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145" w:rsidRPr="00FF0D05" w:rsidRDefault="00855145" w:rsidP="00855145">
      <w:pPr>
        <w:rPr>
          <w:rFonts w:eastAsia="MS Mincho"/>
          <w:kern w:val="28"/>
          <w:lang w:eastAsia="ja-JP"/>
        </w:rPr>
      </w:pPr>
    </w:p>
    <w:p w:rsidR="00855145" w:rsidRPr="00FF0D05" w:rsidRDefault="00855145" w:rsidP="00855145">
      <w:pPr>
        <w:rPr>
          <w:rFonts w:eastAsia="MS Mincho"/>
          <w:sz w:val="22"/>
          <w:szCs w:val="22"/>
          <w:lang w:eastAsia="ja-JP"/>
        </w:rPr>
      </w:pPr>
    </w:p>
    <w:p w:rsidR="00855145" w:rsidRPr="00D647B5" w:rsidRDefault="00855145" w:rsidP="00855145">
      <w:pPr>
        <w:keepNext/>
        <w:ind w:left="5670"/>
        <w:outlineLvl w:val="0"/>
        <w:rPr>
          <w:b/>
          <w:sz w:val="28"/>
          <w:szCs w:val="28"/>
        </w:rPr>
      </w:pPr>
      <w:r w:rsidRPr="00D647B5">
        <w:rPr>
          <w:b/>
          <w:sz w:val="28"/>
          <w:szCs w:val="28"/>
        </w:rPr>
        <w:t>УТВЕРЖДАЮ</w:t>
      </w:r>
    </w:p>
    <w:p w:rsidR="00855145" w:rsidRPr="00D647B5" w:rsidRDefault="00855145" w:rsidP="00855145">
      <w:pPr>
        <w:spacing w:after="200" w:line="276" w:lineRule="auto"/>
        <w:rPr>
          <w:rFonts w:ascii="Calibri" w:eastAsia="MS Mincho" w:hAnsi="Calibri"/>
          <w:sz w:val="28"/>
          <w:szCs w:val="28"/>
        </w:rPr>
      </w:pPr>
    </w:p>
    <w:p w:rsidR="00855145" w:rsidRPr="00D647B5" w:rsidRDefault="00855145" w:rsidP="00855145">
      <w:pPr>
        <w:ind w:left="5670"/>
        <w:rPr>
          <w:rFonts w:eastAsia="MS Mincho"/>
          <w:sz w:val="28"/>
          <w:szCs w:val="28"/>
          <w:lang w:eastAsia="ja-JP"/>
        </w:rPr>
      </w:pPr>
      <w:r w:rsidRPr="00D647B5">
        <w:rPr>
          <w:rFonts w:eastAsia="MS Mincho"/>
          <w:sz w:val="28"/>
          <w:szCs w:val="28"/>
          <w:lang w:eastAsia="ja-JP"/>
        </w:rPr>
        <w:t xml:space="preserve">Директор </w:t>
      </w:r>
    </w:p>
    <w:p w:rsidR="00855145" w:rsidRPr="00D647B5" w:rsidRDefault="00855145" w:rsidP="00855145">
      <w:pPr>
        <w:ind w:left="5670"/>
        <w:rPr>
          <w:rFonts w:eastAsia="MS Mincho"/>
          <w:sz w:val="28"/>
          <w:szCs w:val="28"/>
          <w:lang w:eastAsia="ja-JP"/>
        </w:rPr>
      </w:pPr>
    </w:p>
    <w:p w:rsidR="00855145" w:rsidRDefault="00715A88" w:rsidP="00855145">
      <w:pPr>
        <w:ind w:left="5670"/>
        <w:rPr>
          <w:rFonts w:eastAsia="MS Mincho"/>
          <w:sz w:val="28"/>
          <w:szCs w:val="28"/>
          <w:lang w:eastAsia="ja-JP"/>
        </w:rPr>
      </w:pPr>
      <w:r>
        <w:rPr>
          <w:rFonts w:eastAsia="MS Mincho"/>
          <w:sz w:val="28"/>
          <w:szCs w:val="28"/>
          <w:lang w:eastAsia="ja-JP"/>
        </w:rPr>
        <w:t>_______________ А.В. Рукович</w:t>
      </w:r>
    </w:p>
    <w:p w:rsidR="00CB7C45" w:rsidRPr="00983A3C" w:rsidRDefault="008A111E" w:rsidP="00855145">
      <w:pPr>
        <w:ind w:left="5670"/>
        <w:rPr>
          <w:rFonts w:eastAsia="MS Mincho"/>
          <w:sz w:val="28"/>
          <w:szCs w:val="28"/>
          <w:lang w:eastAsia="ja-JP"/>
        </w:rPr>
      </w:pPr>
      <w:r w:rsidRPr="00983A3C">
        <w:rPr>
          <w:rFonts w:eastAsia="MS Mincho"/>
          <w:sz w:val="28"/>
          <w:szCs w:val="28"/>
          <w:lang w:eastAsia="ja-JP"/>
        </w:rPr>
        <w:t>«</w:t>
      </w:r>
      <w:r w:rsidR="0036071E">
        <w:rPr>
          <w:rFonts w:eastAsia="MS Mincho"/>
          <w:sz w:val="28"/>
          <w:szCs w:val="28"/>
          <w:lang w:eastAsia="ja-JP"/>
        </w:rPr>
        <w:t>___</w:t>
      </w:r>
      <w:r w:rsidRPr="00983A3C">
        <w:rPr>
          <w:rFonts w:eastAsia="MS Mincho"/>
          <w:sz w:val="28"/>
          <w:szCs w:val="28"/>
          <w:lang w:eastAsia="ja-JP"/>
        </w:rPr>
        <w:t>»</w:t>
      </w:r>
      <w:r w:rsidR="00CB7C45" w:rsidRPr="00983A3C">
        <w:rPr>
          <w:rFonts w:eastAsia="MS Mincho"/>
          <w:sz w:val="28"/>
          <w:szCs w:val="28"/>
          <w:lang w:eastAsia="ja-JP"/>
        </w:rPr>
        <w:t xml:space="preserve"> </w:t>
      </w:r>
      <w:r w:rsidR="0036071E">
        <w:rPr>
          <w:rFonts w:eastAsia="MS Mincho"/>
          <w:sz w:val="28"/>
          <w:szCs w:val="28"/>
          <w:lang w:eastAsia="ja-JP"/>
        </w:rPr>
        <w:t>____________</w:t>
      </w:r>
      <w:r w:rsidR="00815D63" w:rsidRPr="00983A3C">
        <w:rPr>
          <w:rFonts w:eastAsia="MS Mincho"/>
          <w:sz w:val="28"/>
          <w:szCs w:val="28"/>
          <w:lang w:eastAsia="ja-JP"/>
        </w:rPr>
        <w:t xml:space="preserve"> 2021</w:t>
      </w:r>
      <w:r w:rsidR="00CB7C45" w:rsidRPr="00983A3C">
        <w:rPr>
          <w:rFonts w:eastAsia="MS Mincho"/>
          <w:sz w:val="28"/>
          <w:szCs w:val="28"/>
          <w:lang w:eastAsia="ja-JP"/>
        </w:rPr>
        <w:t>г.</w:t>
      </w:r>
    </w:p>
    <w:p w:rsidR="00855145" w:rsidRPr="00FF0D05" w:rsidRDefault="00855145" w:rsidP="00855145">
      <w:pPr>
        <w:ind w:left="5670"/>
        <w:rPr>
          <w:rFonts w:eastAsia="MS Mincho"/>
          <w:lang w:eastAsia="ja-JP"/>
        </w:rPr>
      </w:pPr>
    </w:p>
    <w:p w:rsidR="00855145" w:rsidRPr="00FF0D05" w:rsidRDefault="00855145" w:rsidP="00855145">
      <w:pPr>
        <w:jc w:val="center"/>
        <w:rPr>
          <w:rFonts w:eastAsia="MS Mincho"/>
          <w:lang w:eastAsia="ja-JP"/>
        </w:rPr>
      </w:pPr>
      <w:r w:rsidRPr="00FF0D05">
        <w:rPr>
          <w:rFonts w:eastAsia="MS Mincho"/>
          <w:b/>
          <w:lang w:eastAsia="ja-JP"/>
        </w:rPr>
        <w:t xml:space="preserve">                         </w:t>
      </w:r>
      <w:r w:rsidRPr="00FF0D05">
        <w:rPr>
          <w:rFonts w:eastAsia="MS Mincho"/>
          <w:lang w:eastAsia="ja-JP"/>
        </w:rPr>
        <w:t xml:space="preserve">                                       </w:t>
      </w:r>
    </w:p>
    <w:p w:rsidR="00855145" w:rsidRPr="00FF0D05" w:rsidRDefault="00855145" w:rsidP="00855145">
      <w:pPr>
        <w:rPr>
          <w:rFonts w:eastAsia="MS Mincho"/>
          <w:lang w:eastAsia="ja-JP"/>
        </w:rPr>
      </w:pPr>
    </w:p>
    <w:p w:rsidR="00855145" w:rsidRPr="00D647B5" w:rsidRDefault="00855145" w:rsidP="00855145">
      <w:pPr>
        <w:jc w:val="center"/>
        <w:rPr>
          <w:rFonts w:eastAsia="MS Mincho"/>
          <w:b/>
          <w:sz w:val="28"/>
          <w:szCs w:val="28"/>
          <w:lang w:eastAsia="ja-JP"/>
        </w:rPr>
      </w:pPr>
      <w:r w:rsidRPr="00D647B5">
        <w:rPr>
          <w:rFonts w:eastAsia="MS Mincho"/>
          <w:b/>
          <w:sz w:val="28"/>
          <w:szCs w:val="28"/>
          <w:lang w:eastAsia="ja-JP"/>
        </w:rPr>
        <w:t>СИСТЕМА МЕНЕДЖМЕНТА КАЧЕСТВА</w:t>
      </w:r>
    </w:p>
    <w:p w:rsidR="00855145" w:rsidRPr="00D647B5" w:rsidRDefault="00855145" w:rsidP="00855145">
      <w:pPr>
        <w:ind w:firstLine="442"/>
        <w:jc w:val="both"/>
        <w:rPr>
          <w:rFonts w:eastAsia="MS Mincho"/>
          <w:b/>
          <w:sz w:val="28"/>
          <w:szCs w:val="28"/>
          <w:lang w:eastAsia="ja-JP"/>
        </w:rPr>
      </w:pPr>
      <w:r w:rsidRPr="00D647B5">
        <w:rPr>
          <w:noProof/>
          <w:sz w:val="28"/>
          <w:szCs w:val="28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0" allowOverlap="1" wp14:anchorId="19F000C2" wp14:editId="2759E07B">
                <wp:simplePos x="0" y="0"/>
                <wp:positionH relativeFrom="column">
                  <wp:posOffset>76200</wp:posOffset>
                </wp:positionH>
                <wp:positionV relativeFrom="paragraph">
                  <wp:posOffset>43179</wp:posOffset>
                </wp:positionV>
                <wp:extent cx="6019800" cy="0"/>
                <wp:effectExtent l="0" t="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03B550D" id="Прямая соединительная линия 4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pt,3.4pt" to="480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" o:allowincell="f" strokeweight="1.5pt"/>
            </w:pict>
          </mc:Fallback>
        </mc:AlternateContent>
      </w:r>
    </w:p>
    <w:p w:rsidR="00FF32E7" w:rsidRPr="00D647B5" w:rsidRDefault="00855145" w:rsidP="00832B3B">
      <w:pPr>
        <w:ind w:firstLine="0"/>
        <w:jc w:val="center"/>
        <w:rPr>
          <w:rFonts w:eastAsia="MS Mincho"/>
          <w:b/>
          <w:sz w:val="28"/>
          <w:szCs w:val="28"/>
          <w:lang w:eastAsia="ja-JP"/>
        </w:rPr>
      </w:pPr>
      <w:r w:rsidRPr="00D647B5">
        <w:rPr>
          <w:rFonts w:eastAsia="MS Mincho"/>
          <w:b/>
          <w:sz w:val="28"/>
          <w:szCs w:val="28"/>
          <w:lang w:eastAsia="ja-JP"/>
        </w:rPr>
        <w:t xml:space="preserve">ПОЛОЖЕНИЕ ОБ ЭФФЕКТИВНОМ </w:t>
      </w:r>
      <w:r w:rsidR="006A4EB2" w:rsidRPr="00D647B5">
        <w:rPr>
          <w:rFonts w:eastAsia="MS Mincho"/>
          <w:b/>
          <w:sz w:val="28"/>
          <w:szCs w:val="28"/>
          <w:lang w:eastAsia="ja-JP"/>
        </w:rPr>
        <w:t xml:space="preserve">КОНТРАКТЕ </w:t>
      </w:r>
      <w:r w:rsidRPr="00D647B5">
        <w:rPr>
          <w:rFonts w:eastAsia="MS Mincho"/>
          <w:b/>
          <w:sz w:val="28"/>
          <w:szCs w:val="28"/>
          <w:lang w:eastAsia="ja-JP"/>
        </w:rPr>
        <w:t>С ПЕДАГОГИЧЕСКИМИ РАБОТНИКАМИ,</w:t>
      </w:r>
    </w:p>
    <w:p w:rsidR="00D647B5" w:rsidRDefault="00855145" w:rsidP="00832B3B">
      <w:pPr>
        <w:ind w:firstLine="0"/>
        <w:jc w:val="center"/>
        <w:rPr>
          <w:rFonts w:eastAsia="MS Mincho"/>
          <w:b/>
          <w:sz w:val="28"/>
          <w:szCs w:val="28"/>
          <w:lang w:eastAsia="ja-JP"/>
        </w:rPr>
      </w:pPr>
      <w:r w:rsidRPr="00D647B5">
        <w:rPr>
          <w:rFonts w:eastAsia="MS Mincho"/>
          <w:b/>
          <w:sz w:val="28"/>
          <w:szCs w:val="28"/>
          <w:lang w:eastAsia="ja-JP"/>
        </w:rPr>
        <w:t xml:space="preserve">ОТНОСЯЩИМИСЯ </w:t>
      </w:r>
      <w:r w:rsidR="00D647B5" w:rsidRPr="00D647B5">
        <w:rPr>
          <w:rFonts w:eastAsia="MS Mincho"/>
          <w:b/>
          <w:sz w:val="28"/>
          <w:szCs w:val="28"/>
          <w:lang w:eastAsia="ja-JP"/>
        </w:rPr>
        <w:t>К ПРОФЕССОРСКО</w:t>
      </w:r>
      <w:r w:rsidRPr="00D647B5">
        <w:rPr>
          <w:rFonts w:eastAsia="MS Mincho"/>
          <w:b/>
          <w:sz w:val="28"/>
          <w:szCs w:val="28"/>
          <w:lang w:eastAsia="ja-JP"/>
        </w:rPr>
        <w:t xml:space="preserve">-ПРЕПОДАВАТЕЛЬСКОМУ </w:t>
      </w:r>
    </w:p>
    <w:p w:rsidR="00855145" w:rsidRPr="00D647B5" w:rsidRDefault="00855145" w:rsidP="00832B3B">
      <w:pPr>
        <w:ind w:firstLine="0"/>
        <w:jc w:val="center"/>
        <w:rPr>
          <w:rFonts w:eastAsia="MS Mincho"/>
          <w:b/>
          <w:sz w:val="28"/>
          <w:szCs w:val="28"/>
          <w:lang w:eastAsia="ja-JP"/>
        </w:rPr>
      </w:pPr>
      <w:r w:rsidRPr="00D647B5">
        <w:rPr>
          <w:rFonts w:eastAsia="MS Mincho"/>
          <w:b/>
          <w:sz w:val="28"/>
          <w:szCs w:val="28"/>
          <w:lang w:eastAsia="ja-JP"/>
        </w:rPr>
        <w:t>СОСТАВУ ТИ (Ф) СВФУ</w:t>
      </w:r>
    </w:p>
    <w:p w:rsidR="00855145" w:rsidRPr="00FF0D05" w:rsidRDefault="00855145" w:rsidP="00855145"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3E058588" wp14:editId="74E08ABE">
                <wp:simplePos x="0" y="0"/>
                <wp:positionH relativeFrom="column">
                  <wp:posOffset>76200</wp:posOffset>
                </wp:positionH>
                <wp:positionV relativeFrom="paragraph">
                  <wp:posOffset>42544</wp:posOffset>
                </wp:positionV>
                <wp:extent cx="6019800" cy="0"/>
                <wp:effectExtent l="0" t="0" r="190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214E22E" id="Прямая соединительная линия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pt,3.35pt" to="480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" strokeweight="1.5pt"/>
            </w:pict>
          </mc:Fallback>
        </mc:AlternateContent>
      </w:r>
    </w:p>
    <w:p w:rsidR="00855145" w:rsidRPr="00AE2426" w:rsidRDefault="002E3F44" w:rsidP="00855145">
      <w:pPr>
        <w:spacing w:line="276" w:lineRule="auto"/>
        <w:ind w:left="-57" w:right="-1"/>
        <w:jc w:val="center"/>
        <w:rPr>
          <w:rFonts w:eastAsia="Calibri"/>
          <w:color w:val="FF0000"/>
          <w:sz w:val="28"/>
          <w:szCs w:val="28"/>
        </w:rPr>
      </w:pPr>
      <w:r w:rsidRPr="002E3F44">
        <w:rPr>
          <w:rFonts w:eastAsia="Calibri"/>
          <w:sz w:val="28"/>
          <w:szCs w:val="28"/>
        </w:rPr>
        <w:t xml:space="preserve">СМК – </w:t>
      </w:r>
      <w:proofErr w:type="gramStart"/>
      <w:r w:rsidRPr="002E3F44">
        <w:rPr>
          <w:rFonts w:eastAsia="Calibri"/>
          <w:sz w:val="28"/>
          <w:szCs w:val="28"/>
        </w:rPr>
        <w:t>П</w:t>
      </w:r>
      <w:proofErr w:type="gramEnd"/>
      <w:r w:rsidRPr="002E3F44">
        <w:rPr>
          <w:rFonts w:eastAsia="Calibri"/>
          <w:sz w:val="28"/>
          <w:szCs w:val="28"/>
        </w:rPr>
        <w:t xml:space="preserve"> – </w:t>
      </w:r>
      <w:r w:rsidR="0068617D">
        <w:rPr>
          <w:rFonts w:eastAsia="Calibri"/>
          <w:sz w:val="28"/>
          <w:szCs w:val="28"/>
        </w:rPr>
        <w:t>3.1</w:t>
      </w:r>
      <w:r w:rsidRPr="00832B3B">
        <w:rPr>
          <w:rFonts w:eastAsia="Calibri"/>
          <w:color w:val="FF0000"/>
          <w:sz w:val="28"/>
          <w:szCs w:val="28"/>
        </w:rPr>
        <w:t xml:space="preserve"> </w:t>
      </w:r>
      <w:r w:rsidRPr="0068617D">
        <w:rPr>
          <w:rFonts w:eastAsia="Calibri"/>
          <w:sz w:val="28"/>
          <w:szCs w:val="28"/>
        </w:rPr>
        <w:t xml:space="preserve">– </w:t>
      </w:r>
      <w:r w:rsidR="0068617D" w:rsidRPr="0068617D">
        <w:rPr>
          <w:rFonts w:eastAsia="Calibri"/>
          <w:sz w:val="28"/>
          <w:szCs w:val="28"/>
        </w:rPr>
        <w:t>103 –</w:t>
      </w:r>
      <w:r w:rsidR="00815D63">
        <w:rPr>
          <w:rFonts w:eastAsia="Calibri"/>
          <w:sz w:val="28"/>
          <w:szCs w:val="28"/>
        </w:rPr>
        <w:t xml:space="preserve"> 21</w:t>
      </w:r>
      <w:r w:rsidR="00855145" w:rsidRPr="0068617D">
        <w:rPr>
          <w:rFonts w:eastAsia="Calibri"/>
          <w:sz w:val="28"/>
          <w:szCs w:val="28"/>
        </w:rPr>
        <w:t xml:space="preserve"> </w:t>
      </w:r>
    </w:p>
    <w:p w:rsidR="00855145" w:rsidRPr="00FF0D05" w:rsidRDefault="00855145" w:rsidP="00855145">
      <w:pPr>
        <w:spacing w:line="276" w:lineRule="auto"/>
        <w:ind w:left="-57" w:right="-1"/>
        <w:jc w:val="center"/>
        <w:rPr>
          <w:rFonts w:eastAsia="Calibri"/>
          <w:sz w:val="28"/>
          <w:szCs w:val="28"/>
        </w:rPr>
      </w:pPr>
      <w:r w:rsidRPr="00FF0D05">
        <w:rPr>
          <w:rFonts w:eastAsia="Calibri"/>
          <w:sz w:val="28"/>
          <w:szCs w:val="28"/>
        </w:rPr>
        <w:t xml:space="preserve">Версия </w:t>
      </w:r>
      <w:r w:rsidR="00715A88">
        <w:rPr>
          <w:rFonts w:eastAsia="Calibri"/>
          <w:sz w:val="28"/>
          <w:szCs w:val="28"/>
        </w:rPr>
        <w:t>4</w:t>
      </w:r>
      <w:r w:rsidRPr="00FF0D05">
        <w:rPr>
          <w:rFonts w:eastAsia="Calibri"/>
          <w:sz w:val="28"/>
          <w:szCs w:val="28"/>
        </w:rPr>
        <w:t>.0</w:t>
      </w:r>
    </w:p>
    <w:p w:rsidR="00855145" w:rsidRPr="00FF0D05" w:rsidRDefault="00855145" w:rsidP="00855145">
      <w:pPr>
        <w:tabs>
          <w:tab w:val="center" w:pos="4819"/>
          <w:tab w:val="left" w:pos="8340"/>
        </w:tabs>
      </w:pPr>
    </w:p>
    <w:tbl>
      <w:tblPr>
        <w:tblW w:w="10145" w:type="dxa"/>
        <w:tblLayout w:type="fixed"/>
        <w:tblLook w:val="01E0" w:firstRow="1" w:lastRow="1" w:firstColumn="1" w:lastColumn="1" w:noHBand="0" w:noVBand="0"/>
      </w:tblPr>
      <w:tblGrid>
        <w:gridCol w:w="5495"/>
        <w:gridCol w:w="1962"/>
        <w:gridCol w:w="2688"/>
      </w:tblGrid>
      <w:tr w:rsidR="00855145" w:rsidRPr="00D647B5" w:rsidTr="009B4BE4">
        <w:tc>
          <w:tcPr>
            <w:tcW w:w="5495" w:type="dxa"/>
          </w:tcPr>
          <w:p w:rsidR="00855145" w:rsidRPr="00D647B5" w:rsidRDefault="00855145" w:rsidP="00E114DB">
            <w:pPr>
              <w:rPr>
                <w:rFonts w:eastAsia="Calibri"/>
                <w:b/>
                <w:sz w:val="28"/>
                <w:szCs w:val="28"/>
              </w:rPr>
            </w:pPr>
            <w:r w:rsidRPr="00D647B5">
              <w:rPr>
                <w:rFonts w:eastAsia="Calibri"/>
                <w:b/>
                <w:sz w:val="28"/>
                <w:szCs w:val="28"/>
              </w:rPr>
              <w:t>РАЗРАБОТАНО</w:t>
            </w:r>
            <w:r w:rsidR="00C52393" w:rsidRPr="00D647B5">
              <w:rPr>
                <w:rFonts w:eastAsia="Calibri"/>
                <w:b/>
                <w:sz w:val="28"/>
                <w:szCs w:val="28"/>
              </w:rPr>
              <w:t>:</w:t>
            </w:r>
          </w:p>
        </w:tc>
        <w:tc>
          <w:tcPr>
            <w:tcW w:w="1962" w:type="dxa"/>
          </w:tcPr>
          <w:p w:rsidR="00855145" w:rsidRPr="00D647B5" w:rsidRDefault="00855145" w:rsidP="00E114DB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88" w:type="dxa"/>
            <w:noWrap/>
            <w:tcMar>
              <w:left w:w="85" w:type="dxa"/>
              <w:right w:w="85" w:type="dxa"/>
            </w:tcMar>
          </w:tcPr>
          <w:p w:rsidR="00855145" w:rsidRPr="00D647B5" w:rsidRDefault="00855145" w:rsidP="00E114D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855145" w:rsidRPr="00D647B5" w:rsidTr="009B4BE4">
        <w:tc>
          <w:tcPr>
            <w:tcW w:w="5495" w:type="dxa"/>
          </w:tcPr>
          <w:p w:rsidR="00855145" w:rsidRPr="00D647B5" w:rsidRDefault="00855145" w:rsidP="00D647B5">
            <w:pPr>
              <w:ind w:firstLine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55145" w:rsidRPr="00D647B5" w:rsidRDefault="00855145" w:rsidP="00E114DB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88" w:type="dxa"/>
            <w:noWrap/>
            <w:tcMar>
              <w:left w:w="85" w:type="dxa"/>
              <w:right w:w="85" w:type="dxa"/>
            </w:tcMar>
          </w:tcPr>
          <w:p w:rsidR="00855145" w:rsidRPr="00D647B5" w:rsidRDefault="00855145" w:rsidP="00715A88">
            <w:pPr>
              <w:ind w:firstLine="0"/>
              <w:rPr>
                <w:rFonts w:eastAsia="Calibri"/>
                <w:sz w:val="28"/>
                <w:szCs w:val="28"/>
              </w:rPr>
            </w:pPr>
          </w:p>
        </w:tc>
      </w:tr>
      <w:tr w:rsidR="00855145" w:rsidRPr="00D647B5" w:rsidTr="009B4BE4">
        <w:tc>
          <w:tcPr>
            <w:tcW w:w="5495" w:type="dxa"/>
          </w:tcPr>
          <w:p w:rsidR="00855145" w:rsidRPr="00D647B5" w:rsidRDefault="00855145" w:rsidP="00E114DB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</w:tcPr>
          <w:p w:rsidR="00855145" w:rsidRPr="00D647B5" w:rsidRDefault="00855145" w:rsidP="0068617D">
            <w:pPr>
              <w:ind w:firstLine="0"/>
              <w:jc w:val="center"/>
              <w:rPr>
                <w:rFonts w:eastAsia="Calibri"/>
                <w:sz w:val="28"/>
                <w:szCs w:val="28"/>
              </w:rPr>
            </w:pPr>
            <w:r w:rsidRPr="0068617D">
              <w:rPr>
                <w:rFonts w:eastAsia="Calibri"/>
                <w:szCs w:val="28"/>
              </w:rPr>
              <w:t>подпись, дата</w:t>
            </w:r>
          </w:p>
        </w:tc>
        <w:tc>
          <w:tcPr>
            <w:tcW w:w="2688" w:type="dxa"/>
            <w:noWrap/>
            <w:tcMar>
              <w:left w:w="85" w:type="dxa"/>
              <w:right w:w="85" w:type="dxa"/>
            </w:tcMar>
          </w:tcPr>
          <w:p w:rsidR="00855145" w:rsidRPr="00D647B5" w:rsidRDefault="00855145" w:rsidP="00E114D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C52393" w:rsidRPr="00D647B5" w:rsidTr="009B4BE4">
        <w:tc>
          <w:tcPr>
            <w:tcW w:w="5495" w:type="dxa"/>
          </w:tcPr>
          <w:p w:rsidR="00C52393" w:rsidRPr="00D647B5" w:rsidRDefault="00C52393" w:rsidP="00E114DB">
            <w:pPr>
              <w:rPr>
                <w:rFonts w:eastAsia="Calibri"/>
                <w:b/>
                <w:sz w:val="28"/>
                <w:szCs w:val="28"/>
              </w:rPr>
            </w:pPr>
            <w:r w:rsidRPr="00D647B5">
              <w:rPr>
                <w:rFonts w:eastAsia="Calibri"/>
                <w:b/>
                <w:sz w:val="28"/>
                <w:szCs w:val="28"/>
              </w:rPr>
              <w:t>СОГЛАСОВАНО:</w:t>
            </w:r>
          </w:p>
          <w:p w:rsidR="00C52393" w:rsidRPr="00D647B5" w:rsidRDefault="00C52393" w:rsidP="00D647B5">
            <w:pPr>
              <w:ind w:firstLine="0"/>
              <w:rPr>
                <w:rFonts w:eastAsia="Calibri"/>
                <w:sz w:val="28"/>
                <w:szCs w:val="28"/>
              </w:rPr>
            </w:pPr>
            <w:r w:rsidRPr="00D647B5">
              <w:rPr>
                <w:rFonts w:eastAsia="Calibri"/>
                <w:sz w:val="28"/>
                <w:szCs w:val="28"/>
              </w:rPr>
              <w:t xml:space="preserve">Заместитель директора по </w:t>
            </w:r>
            <w:r w:rsidR="00D647B5">
              <w:rPr>
                <w:rFonts w:eastAsia="Calibri"/>
                <w:sz w:val="28"/>
                <w:szCs w:val="28"/>
              </w:rPr>
              <w:t>учебной ра</w:t>
            </w:r>
            <w:r w:rsidRPr="00D647B5">
              <w:rPr>
                <w:rFonts w:eastAsia="Calibri"/>
                <w:sz w:val="28"/>
                <w:szCs w:val="28"/>
              </w:rPr>
              <w:t>боте</w:t>
            </w:r>
          </w:p>
        </w:tc>
        <w:tc>
          <w:tcPr>
            <w:tcW w:w="1962" w:type="dxa"/>
          </w:tcPr>
          <w:tbl>
            <w:tblPr>
              <w:tblW w:w="10145" w:type="dxa"/>
              <w:tblLayout w:type="fixed"/>
              <w:tblLook w:val="01E0" w:firstRow="1" w:lastRow="1" w:firstColumn="1" w:lastColumn="1" w:noHBand="0" w:noVBand="0"/>
            </w:tblPr>
            <w:tblGrid>
              <w:gridCol w:w="10145"/>
            </w:tblGrid>
            <w:tr w:rsidR="00C52393" w:rsidRPr="00D647B5" w:rsidTr="00E114DB">
              <w:tc>
                <w:tcPr>
                  <w:tcW w:w="1959" w:type="dxa"/>
                  <w:tcBorders>
                    <w:bottom w:val="single" w:sz="4" w:space="0" w:color="auto"/>
                  </w:tcBorders>
                </w:tcPr>
                <w:p w:rsidR="00C52393" w:rsidRPr="00D647B5" w:rsidRDefault="00C52393" w:rsidP="00E114DB">
                  <w:pPr>
                    <w:rPr>
                      <w:rFonts w:eastAsia="Calibri"/>
                      <w:sz w:val="28"/>
                      <w:szCs w:val="28"/>
                    </w:rPr>
                  </w:pPr>
                </w:p>
                <w:p w:rsidR="00C52393" w:rsidRPr="00D647B5" w:rsidRDefault="00C52393" w:rsidP="00D647B5">
                  <w:pPr>
                    <w:ind w:firstLine="0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</w:tr>
            <w:tr w:rsidR="00C52393" w:rsidRPr="00D647B5" w:rsidTr="00E114DB">
              <w:tc>
                <w:tcPr>
                  <w:tcW w:w="1959" w:type="dxa"/>
                  <w:tcBorders>
                    <w:top w:val="single" w:sz="4" w:space="0" w:color="auto"/>
                  </w:tcBorders>
                </w:tcPr>
                <w:p w:rsidR="00C52393" w:rsidRPr="0068617D" w:rsidRDefault="0068617D" w:rsidP="0068617D">
                  <w:pPr>
                    <w:ind w:firstLine="0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 xml:space="preserve">   подпись, дата</w:t>
                  </w:r>
                </w:p>
              </w:tc>
            </w:tr>
          </w:tbl>
          <w:p w:rsidR="00C52393" w:rsidRPr="00D647B5" w:rsidRDefault="00C52393" w:rsidP="00E114DB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2688" w:type="dxa"/>
            <w:noWrap/>
            <w:tcMar>
              <w:left w:w="85" w:type="dxa"/>
              <w:right w:w="85" w:type="dxa"/>
            </w:tcMar>
          </w:tcPr>
          <w:p w:rsidR="00C52393" w:rsidRPr="00D647B5" w:rsidRDefault="00C52393" w:rsidP="00E114DB">
            <w:pPr>
              <w:rPr>
                <w:rFonts w:eastAsia="Calibri"/>
                <w:sz w:val="28"/>
                <w:szCs w:val="28"/>
              </w:rPr>
            </w:pPr>
          </w:p>
          <w:p w:rsidR="00C52393" w:rsidRPr="00D647B5" w:rsidRDefault="00C52393" w:rsidP="00715A88">
            <w:pPr>
              <w:ind w:firstLine="0"/>
              <w:rPr>
                <w:rFonts w:eastAsia="Calibri"/>
                <w:sz w:val="28"/>
                <w:szCs w:val="28"/>
              </w:rPr>
            </w:pPr>
            <w:r w:rsidRPr="00D647B5">
              <w:rPr>
                <w:rFonts w:eastAsia="Calibri"/>
                <w:sz w:val="28"/>
                <w:szCs w:val="28"/>
              </w:rPr>
              <w:t>Л.А. Яковлева</w:t>
            </w:r>
          </w:p>
        </w:tc>
      </w:tr>
      <w:tr w:rsidR="00C52393" w:rsidRPr="00D647B5" w:rsidTr="009B4BE4">
        <w:tc>
          <w:tcPr>
            <w:tcW w:w="5495" w:type="dxa"/>
          </w:tcPr>
          <w:p w:rsidR="00C52393" w:rsidRPr="00D647B5" w:rsidRDefault="00C52393" w:rsidP="00D647B5">
            <w:pPr>
              <w:ind w:firstLine="0"/>
              <w:rPr>
                <w:rFonts w:eastAsia="Calibri"/>
                <w:sz w:val="28"/>
                <w:szCs w:val="28"/>
              </w:rPr>
            </w:pPr>
            <w:r w:rsidRPr="00D647B5">
              <w:rPr>
                <w:rFonts w:eastAsia="Calibri"/>
                <w:sz w:val="28"/>
                <w:szCs w:val="28"/>
              </w:rPr>
              <w:t>Заместитель директора по научно-исследовательской работе</w:t>
            </w:r>
          </w:p>
        </w:tc>
        <w:tc>
          <w:tcPr>
            <w:tcW w:w="1962" w:type="dxa"/>
          </w:tcPr>
          <w:tbl>
            <w:tblPr>
              <w:tblW w:w="10145" w:type="dxa"/>
              <w:tblLayout w:type="fixed"/>
              <w:tblLook w:val="01E0" w:firstRow="1" w:lastRow="1" w:firstColumn="1" w:lastColumn="1" w:noHBand="0" w:noVBand="0"/>
            </w:tblPr>
            <w:tblGrid>
              <w:gridCol w:w="10145"/>
            </w:tblGrid>
            <w:tr w:rsidR="00C52393" w:rsidRPr="00D647B5" w:rsidTr="00E114DB">
              <w:tc>
                <w:tcPr>
                  <w:tcW w:w="1959" w:type="dxa"/>
                  <w:tcBorders>
                    <w:bottom w:val="single" w:sz="4" w:space="0" w:color="auto"/>
                  </w:tcBorders>
                </w:tcPr>
                <w:p w:rsidR="00C52393" w:rsidRPr="00D647B5" w:rsidRDefault="00C52393" w:rsidP="00E114DB">
                  <w:pPr>
                    <w:rPr>
                      <w:rFonts w:eastAsia="Calibri"/>
                      <w:sz w:val="28"/>
                      <w:szCs w:val="28"/>
                    </w:rPr>
                  </w:pPr>
                </w:p>
                <w:p w:rsidR="00C52393" w:rsidRPr="00D647B5" w:rsidRDefault="00C52393" w:rsidP="00E114DB">
                  <w:pPr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</w:tr>
            <w:tr w:rsidR="00C52393" w:rsidRPr="00D647B5" w:rsidTr="00E114DB">
              <w:tc>
                <w:tcPr>
                  <w:tcW w:w="1959" w:type="dxa"/>
                  <w:tcBorders>
                    <w:top w:val="single" w:sz="4" w:space="0" w:color="auto"/>
                  </w:tcBorders>
                </w:tcPr>
                <w:p w:rsidR="00C52393" w:rsidRPr="00D647B5" w:rsidRDefault="0068617D" w:rsidP="0068617D">
                  <w:pPr>
                    <w:ind w:firstLine="0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</w:rPr>
                    <w:t xml:space="preserve">   </w:t>
                  </w:r>
                  <w:r w:rsidR="00C52393" w:rsidRPr="0068617D">
                    <w:rPr>
                      <w:rFonts w:eastAsia="Calibri"/>
                    </w:rPr>
                    <w:t>подпись, дата</w:t>
                  </w:r>
                </w:p>
              </w:tc>
            </w:tr>
          </w:tbl>
          <w:p w:rsidR="00C52393" w:rsidRPr="00D647B5" w:rsidRDefault="00C52393" w:rsidP="00E114DB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2688" w:type="dxa"/>
            <w:noWrap/>
            <w:tcMar>
              <w:left w:w="85" w:type="dxa"/>
              <w:right w:w="85" w:type="dxa"/>
            </w:tcMar>
          </w:tcPr>
          <w:p w:rsidR="00C52393" w:rsidRPr="00D647B5" w:rsidRDefault="00C52393" w:rsidP="00E114DB">
            <w:pPr>
              <w:rPr>
                <w:rFonts w:eastAsia="Calibri"/>
                <w:sz w:val="28"/>
                <w:szCs w:val="28"/>
              </w:rPr>
            </w:pPr>
          </w:p>
          <w:p w:rsidR="00C52393" w:rsidRPr="00D647B5" w:rsidRDefault="00C52393" w:rsidP="00715A88">
            <w:pPr>
              <w:ind w:firstLine="0"/>
              <w:rPr>
                <w:rFonts w:eastAsia="Calibri"/>
                <w:sz w:val="28"/>
                <w:szCs w:val="28"/>
              </w:rPr>
            </w:pPr>
            <w:r w:rsidRPr="00D647B5">
              <w:rPr>
                <w:rFonts w:eastAsia="Calibri"/>
                <w:sz w:val="28"/>
                <w:szCs w:val="28"/>
              </w:rPr>
              <w:t>Н.Н.</w:t>
            </w:r>
            <w:r w:rsidR="003B6460" w:rsidRPr="00D647B5">
              <w:rPr>
                <w:rFonts w:eastAsia="Calibri"/>
                <w:sz w:val="28"/>
                <w:szCs w:val="28"/>
              </w:rPr>
              <w:t xml:space="preserve"> </w:t>
            </w:r>
            <w:r w:rsidRPr="00D647B5">
              <w:rPr>
                <w:rFonts w:eastAsia="Calibri"/>
                <w:sz w:val="28"/>
                <w:szCs w:val="28"/>
              </w:rPr>
              <w:t>Гриб</w:t>
            </w:r>
          </w:p>
        </w:tc>
      </w:tr>
      <w:tr w:rsidR="00C52393" w:rsidRPr="00D647B5" w:rsidTr="009B4BE4">
        <w:tc>
          <w:tcPr>
            <w:tcW w:w="5495" w:type="dxa"/>
          </w:tcPr>
          <w:p w:rsidR="00C52393" w:rsidRPr="00D647B5" w:rsidRDefault="00C52393" w:rsidP="00D647B5">
            <w:pPr>
              <w:ind w:firstLine="0"/>
              <w:rPr>
                <w:rFonts w:eastAsia="Calibri"/>
                <w:sz w:val="28"/>
                <w:szCs w:val="28"/>
              </w:rPr>
            </w:pPr>
            <w:r w:rsidRPr="00D647B5">
              <w:rPr>
                <w:rFonts w:eastAsia="Calibri"/>
                <w:sz w:val="28"/>
                <w:szCs w:val="28"/>
              </w:rPr>
              <w:t>Главный бухгалтер</w:t>
            </w:r>
          </w:p>
        </w:tc>
        <w:tc>
          <w:tcPr>
            <w:tcW w:w="1962" w:type="dxa"/>
          </w:tcPr>
          <w:p w:rsidR="00C52393" w:rsidRPr="00D647B5" w:rsidRDefault="00D647B5" w:rsidP="00D647B5">
            <w:pPr>
              <w:ind w:firstLine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</w:t>
            </w:r>
          </w:p>
        </w:tc>
        <w:tc>
          <w:tcPr>
            <w:tcW w:w="2688" w:type="dxa"/>
            <w:noWrap/>
            <w:tcMar>
              <w:left w:w="85" w:type="dxa"/>
              <w:right w:w="85" w:type="dxa"/>
            </w:tcMar>
          </w:tcPr>
          <w:p w:rsidR="00C52393" w:rsidRPr="00D647B5" w:rsidRDefault="006B6E99" w:rsidP="00715A88">
            <w:pPr>
              <w:ind w:firstLine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О.А. Новокшонова</w:t>
            </w:r>
          </w:p>
        </w:tc>
      </w:tr>
      <w:tr w:rsidR="00C52393" w:rsidRPr="00D647B5" w:rsidTr="009B4BE4">
        <w:tc>
          <w:tcPr>
            <w:tcW w:w="5495" w:type="dxa"/>
          </w:tcPr>
          <w:p w:rsidR="00C52393" w:rsidRPr="00D647B5" w:rsidRDefault="00C52393" w:rsidP="00D647B5">
            <w:pPr>
              <w:ind w:firstLine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62" w:type="dxa"/>
          </w:tcPr>
          <w:p w:rsidR="00C52393" w:rsidRPr="00D647B5" w:rsidRDefault="0068617D" w:rsidP="00D647B5">
            <w:pPr>
              <w:ind w:firstLine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      </w:t>
            </w:r>
            <w:r w:rsidR="00C52393" w:rsidRPr="0068617D">
              <w:rPr>
                <w:rFonts w:eastAsia="Calibri"/>
              </w:rPr>
              <w:t>подпись, дата</w:t>
            </w:r>
          </w:p>
        </w:tc>
        <w:tc>
          <w:tcPr>
            <w:tcW w:w="2688" w:type="dxa"/>
            <w:noWrap/>
            <w:tcMar>
              <w:left w:w="85" w:type="dxa"/>
              <w:right w:w="85" w:type="dxa"/>
            </w:tcMar>
          </w:tcPr>
          <w:p w:rsidR="00C52393" w:rsidRPr="00D647B5" w:rsidRDefault="00C52393" w:rsidP="00E114D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C52393" w:rsidRPr="00D647B5" w:rsidTr="009B4BE4">
        <w:tc>
          <w:tcPr>
            <w:tcW w:w="5495" w:type="dxa"/>
          </w:tcPr>
          <w:p w:rsidR="00C52393" w:rsidRPr="00D647B5" w:rsidRDefault="00C52393" w:rsidP="00D647B5">
            <w:pPr>
              <w:ind w:firstLine="0"/>
              <w:rPr>
                <w:rFonts w:eastAsia="Calibri"/>
                <w:sz w:val="28"/>
                <w:szCs w:val="28"/>
              </w:rPr>
            </w:pPr>
            <w:r w:rsidRPr="00D647B5">
              <w:rPr>
                <w:rFonts w:eastAsia="Calibri"/>
                <w:sz w:val="28"/>
                <w:szCs w:val="28"/>
              </w:rPr>
              <w:t>Уполномоченный по качеству</w:t>
            </w: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C52393" w:rsidRPr="00D647B5" w:rsidRDefault="00C52393" w:rsidP="00E114DB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688" w:type="dxa"/>
            <w:noWrap/>
            <w:tcMar>
              <w:left w:w="85" w:type="dxa"/>
              <w:right w:w="85" w:type="dxa"/>
            </w:tcMar>
            <w:vAlign w:val="bottom"/>
          </w:tcPr>
          <w:p w:rsidR="00C52393" w:rsidRPr="00D647B5" w:rsidRDefault="00C52393" w:rsidP="00715A88">
            <w:pPr>
              <w:ind w:firstLine="0"/>
              <w:rPr>
                <w:rFonts w:eastAsia="Calibri"/>
                <w:sz w:val="28"/>
                <w:szCs w:val="28"/>
              </w:rPr>
            </w:pPr>
            <w:r w:rsidRPr="00D647B5">
              <w:rPr>
                <w:rFonts w:eastAsia="Calibri"/>
                <w:sz w:val="28"/>
                <w:szCs w:val="28"/>
              </w:rPr>
              <w:t>Н.В. Зотова</w:t>
            </w:r>
          </w:p>
        </w:tc>
      </w:tr>
      <w:tr w:rsidR="00C52393" w:rsidRPr="00D647B5" w:rsidTr="000C3CFA">
        <w:tc>
          <w:tcPr>
            <w:tcW w:w="5495" w:type="dxa"/>
          </w:tcPr>
          <w:p w:rsidR="00C52393" w:rsidRPr="00D647B5" w:rsidRDefault="00C52393" w:rsidP="00E114DB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</w:tcPr>
          <w:p w:rsidR="00C52393" w:rsidRPr="0068617D" w:rsidRDefault="0068617D" w:rsidP="00D647B5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 xml:space="preserve">      </w:t>
            </w:r>
            <w:r w:rsidR="00C52393" w:rsidRPr="0068617D">
              <w:rPr>
                <w:rFonts w:eastAsia="Calibri"/>
              </w:rPr>
              <w:t>подпись, дата</w:t>
            </w:r>
          </w:p>
        </w:tc>
        <w:tc>
          <w:tcPr>
            <w:tcW w:w="2688" w:type="dxa"/>
            <w:noWrap/>
            <w:tcMar>
              <w:left w:w="85" w:type="dxa"/>
              <w:right w:w="85" w:type="dxa"/>
            </w:tcMar>
            <w:vAlign w:val="bottom"/>
          </w:tcPr>
          <w:p w:rsidR="00C52393" w:rsidRPr="00D647B5" w:rsidRDefault="00C52393" w:rsidP="00E114DB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0C3CFA" w:rsidRPr="00D647B5" w:rsidTr="000C3CFA">
        <w:trPr>
          <w:gridAfter w:val="1"/>
          <w:wAfter w:w="2688" w:type="dxa"/>
        </w:trPr>
        <w:tc>
          <w:tcPr>
            <w:tcW w:w="5495" w:type="dxa"/>
          </w:tcPr>
          <w:p w:rsidR="000C3CFA" w:rsidRPr="00D647B5" w:rsidRDefault="000C3CFA" w:rsidP="0068617D">
            <w:pPr>
              <w:ind w:firstLine="0"/>
              <w:rPr>
                <w:rFonts w:eastAsia="Calibri"/>
                <w:color w:val="FF0000"/>
                <w:sz w:val="28"/>
                <w:szCs w:val="28"/>
              </w:rPr>
            </w:pPr>
          </w:p>
        </w:tc>
        <w:tc>
          <w:tcPr>
            <w:tcW w:w="1962" w:type="dxa"/>
          </w:tcPr>
          <w:p w:rsidR="000C3CFA" w:rsidRPr="00D647B5" w:rsidRDefault="000C3CFA" w:rsidP="009A3A2E">
            <w:pPr>
              <w:rPr>
                <w:rFonts w:eastAsia="Calibri"/>
                <w:color w:val="FF0000"/>
                <w:sz w:val="28"/>
                <w:szCs w:val="28"/>
              </w:rPr>
            </w:pPr>
          </w:p>
        </w:tc>
      </w:tr>
    </w:tbl>
    <w:p w:rsidR="00DD7A37" w:rsidRDefault="00DD7A37" w:rsidP="0068617D">
      <w:pPr>
        <w:jc w:val="center"/>
        <w:rPr>
          <w:rFonts w:eastAsia="Calibri"/>
          <w:sz w:val="28"/>
          <w:szCs w:val="28"/>
        </w:rPr>
      </w:pPr>
    </w:p>
    <w:p w:rsidR="00DD7A37" w:rsidRDefault="00DD7A37" w:rsidP="0068617D">
      <w:pPr>
        <w:jc w:val="center"/>
        <w:rPr>
          <w:rFonts w:eastAsia="Calibri"/>
          <w:sz w:val="28"/>
          <w:szCs w:val="28"/>
        </w:rPr>
      </w:pPr>
    </w:p>
    <w:p w:rsidR="00DD7A37" w:rsidRDefault="00DD7A37" w:rsidP="0068617D">
      <w:pPr>
        <w:jc w:val="center"/>
        <w:rPr>
          <w:rFonts w:eastAsia="Calibri"/>
          <w:sz w:val="28"/>
          <w:szCs w:val="28"/>
        </w:rPr>
      </w:pPr>
    </w:p>
    <w:p w:rsidR="00DD7A37" w:rsidRDefault="00DD7A37" w:rsidP="0068617D">
      <w:pPr>
        <w:jc w:val="center"/>
        <w:rPr>
          <w:rFonts w:eastAsia="Calibri"/>
          <w:sz w:val="28"/>
          <w:szCs w:val="28"/>
        </w:rPr>
      </w:pPr>
    </w:p>
    <w:p w:rsidR="0068617D" w:rsidRDefault="0068617D" w:rsidP="0068617D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г. Нерюнгри</w:t>
      </w:r>
    </w:p>
    <w:p w:rsidR="00855145" w:rsidRPr="0068617D" w:rsidRDefault="00715A88" w:rsidP="0068617D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2021</w:t>
      </w:r>
      <w:r w:rsidR="00855145" w:rsidRPr="0068617D">
        <w:rPr>
          <w:rFonts w:eastAsia="Calibri"/>
          <w:sz w:val="28"/>
          <w:szCs w:val="28"/>
        </w:rPr>
        <w:t xml:space="preserve"> г.</w:t>
      </w:r>
    </w:p>
    <w:p w:rsidR="00832B3B" w:rsidRPr="00FF0D05" w:rsidRDefault="00832B3B" w:rsidP="00855145">
      <w:pPr>
        <w:spacing w:line="276" w:lineRule="auto"/>
        <w:jc w:val="center"/>
      </w:pPr>
    </w:p>
    <w:p w:rsidR="00855145" w:rsidRDefault="00003179" w:rsidP="00003179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СОДЕРЖАНИЕ</w:t>
      </w:r>
    </w:p>
    <w:p w:rsidR="00855145" w:rsidRDefault="00855145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</w:p>
    <w:p w:rsidR="00CD4C2C" w:rsidRPr="006C3B45" w:rsidRDefault="00CD4C2C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  <w:r w:rsidRPr="006C3B45">
        <w:rPr>
          <w:sz w:val="24"/>
          <w:szCs w:val="24"/>
        </w:rPr>
        <w:t>1. Назначение и область применения …</w:t>
      </w:r>
      <w:r w:rsidR="008934AA" w:rsidRPr="006C3B45">
        <w:rPr>
          <w:sz w:val="24"/>
          <w:szCs w:val="24"/>
        </w:rPr>
        <w:t>……..</w:t>
      </w:r>
      <w:r w:rsidRPr="006C3B45">
        <w:rPr>
          <w:sz w:val="24"/>
          <w:szCs w:val="24"/>
        </w:rPr>
        <w:t>…………………………………………………………..3</w:t>
      </w:r>
    </w:p>
    <w:p w:rsidR="00CD4C2C" w:rsidRPr="006C3B45" w:rsidRDefault="00CD4C2C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  <w:r w:rsidRPr="006C3B45">
        <w:rPr>
          <w:sz w:val="24"/>
          <w:szCs w:val="24"/>
        </w:rPr>
        <w:t>2. Нормативные ссылки……………………………………………</w:t>
      </w:r>
      <w:r w:rsidR="008934AA" w:rsidRPr="006C3B45">
        <w:rPr>
          <w:sz w:val="24"/>
          <w:szCs w:val="24"/>
        </w:rPr>
        <w:t>……..</w:t>
      </w:r>
      <w:r w:rsidRPr="006C3B45">
        <w:rPr>
          <w:sz w:val="24"/>
          <w:szCs w:val="24"/>
        </w:rPr>
        <w:t>……………………………….3</w:t>
      </w:r>
    </w:p>
    <w:p w:rsidR="005021F1" w:rsidRPr="006C3B45" w:rsidRDefault="00CD4C2C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  <w:r w:rsidRPr="006C3B45">
        <w:rPr>
          <w:sz w:val="24"/>
          <w:szCs w:val="24"/>
        </w:rPr>
        <w:t>3. Термины и определения………………………………………………</w:t>
      </w:r>
      <w:r w:rsidR="008934AA" w:rsidRPr="006C3B45">
        <w:rPr>
          <w:sz w:val="24"/>
          <w:szCs w:val="24"/>
        </w:rPr>
        <w:t>…….</w:t>
      </w:r>
      <w:r w:rsidRPr="006C3B45">
        <w:rPr>
          <w:sz w:val="24"/>
          <w:szCs w:val="24"/>
        </w:rPr>
        <w:t>………………………….</w:t>
      </w:r>
      <w:r w:rsidR="006C51FE">
        <w:rPr>
          <w:sz w:val="24"/>
          <w:szCs w:val="24"/>
        </w:rPr>
        <w:t>4</w:t>
      </w:r>
    </w:p>
    <w:p w:rsidR="00CD4C2C" w:rsidRPr="006C3B45" w:rsidRDefault="00CD4C2C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  <w:r w:rsidRPr="006C3B45">
        <w:rPr>
          <w:sz w:val="24"/>
          <w:szCs w:val="24"/>
        </w:rPr>
        <w:t>4. Перечень сокращений и обозначений ………………………………</w:t>
      </w:r>
      <w:r w:rsidR="008934AA" w:rsidRPr="006C3B45">
        <w:rPr>
          <w:sz w:val="24"/>
          <w:szCs w:val="24"/>
        </w:rPr>
        <w:t>……..</w:t>
      </w:r>
      <w:r w:rsidR="007F7B69">
        <w:rPr>
          <w:sz w:val="24"/>
          <w:szCs w:val="24"/>
        </w:rPr>
        <w:t>…………………………</w:t>
      </w:r>
      <w:r w:rsidRPr="006C3B45">
        <w:rPr>
          <w:sz w:val="24"/>
          <w:szCs w:val="24"/>
        </w:rPr>
        <w:t>4</w:t>
      </w:r>
    </w:p>
    <w:p w:rsidR="00CD4C2C" w:rsidRPr="006C3B45" w:rsidRDefault="00CD4C2C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  <w:r w:rsidRPr="006C3B45">
        <w:rPr>
          <w:sz w:val="24"/>
          <w:szCs w:val="24"/>
        </w:rPr>
        <w:t>5. Общие положения ………………………………………………………………</w:t>
      </w:r>
      <w:r w:rsidR="008934AA" w:rsidRPr="006C3B45">
        <w:rPr>
          <w:sz w:val="24"/>
          <w:szCs w:val="24"/>
        </w:rPr>
        <w:t>……..</w:t>
      </w:r>
      <w:r w:rsidR="00D42672">
        <w:rPr>
          <w:sz w:val="24"/>
          <w:szCs w:val="24"/>
        </w:rPr>
        <w:t>………………4</w:t>
      </w:r>
    </w:p>
    <w:p w:rsidR="00CD4C2C" w:rsidRPr="006C3B45" w:rsidRDefault="00CD4C2C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  <w:r w:rsidRPr="006C3B45">
        <w:rPr>
          <w:sz w:val="24"/>
          <w:szCs w:val="24"/>
        </w:rPr>
        <w:t>6. Правила заключения и порядок действия эффективного контракта …………</w:t>
      </w:r>
      <w:r w:rsidR="008934AA" w:rsidRPr="006C3B45">
        <w:rPr>
          <w:sz w:val="24"/>
          <w:szCs w:val="24"/>
        </w:rPr>
        <w:t>……..</w:t>
      </w:r>
      <w:r w:rsidR="007F7B69">
        <w:rPr>
          <w:sz w:val="24"/>
          <w:szCs w:val="24"/>
        </w:rPr>
        <w:t>……………..</w:t>
      </w:r>
      <w:r w:rsidRPr="006C3B45">
        <w:rPr>
          <w:sz w:val="24"/>
          <w:szCs w:val="24"/>
        </w:rPr>
        <w:t>5</w:t>
      </w:r>
    </w:p>
    <w:p w:rsidR="008934AA" w:rsidRPr="006C3B45" w:rsidRDefault="008934AA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  <w:r w:rsidRPr="006C3B45">
        <w:rPr>
          <w:sz w:val="24"/>
          <w:szCs w:val="24"/>
        </w:rPr>
        <w:t>7. Показатели эффективности деятельности заведующего кафедрой……</w:t>
      </w:r>
      <w:r w:rsidR="00651016" w:rsidRPr="006C3B45">
        <w:rPr>
          <w:sz w:val="24"/>
          <w:szCs w:val="24"/>
        </w:rPr>
        <w:t>…………..</w:t>
      </w:r>
      <w:r w:rsidRPr="006C3B45">
        <w:rPr>
          <w:sz w:val="24"/>
          <w:szCs w:val="24"/>
        </w:rPr>
        <w:t>……….……</w:t>
      </w:r>
      <w:r w:rsidR="001E4755">
        <w:rPr>
          <w:sz w:val="24"/>
          <w:szCs w:val="24"/>
        </w:rPr>
        <w:t>…</w:t>
      </w:r>
      <w:r w:rsidRPr="006C3B45">
        <w:rPr>
          <w:sz w:val="24"/>
          <w:szCs w:val="24"/>
        </w:rPr>
        <w:t>6</w:t>
      </w:r>
    </w:p>
    <w:p w:rsidR="001E4755" w:rsidRDefault="008934AA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  <w:r w:rsidRPr="006C3B45">
        <w:rPr>
          <w:sz w:val="24"/>
          <w:szCs w:val="24"/>
        </w:rPr>
        <w:t xml:space="preserve">8. </w:t>
      </w:r>
      <w:r w:rsidR="00A10180" w:rsidRPr="006C3B45">
        <w:rPr>
          <w:sz w:val="24"/>
          <w:szCs w:val="24"/>
        </w:rPr>
        <w:t>П</w:t>
      </w:r>
      <w:r w:rsidRPr="006C3B45">
        <w:rPr>
          <w:sz w:val="24"/>
          <w:szCs w:val="24"/>
        </w:rPr>
        <w:t xml:space="preserve">орядок установления стимулирующих выплат по эффективному контракту </w:t>
      </w:r>
      <w:r w:rsidR="00276603">
        <w:rPr>
          <w:sz w:val="24"/>
          <w:szCs w:val="24"/>
        </w:rPr>
        <w:t xml:space="preserve">заведующему </w:t>
      </w:r>
    </w:p>
    <w:p w:rsidR="008934AA" w:rsidRPr="006C3B45" w:rsidRDefault="00276603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кафед</w:t>
      </w:r>
      <w:r w:rsidR="001E4755">
        <w:rPr>
          <w:sz w:val="24"/>
          <w:szCs w:val="24"/>
        </w:rPr>
        <w:t>рой………………………</w:t>
      </w:r>
      <w:r w:rsidR="006C51FE">
        <w:rPr>
          <w:sz w:val="24"/>
          <w:szCs w:val="24"/>
        </w:rPr>
        <w:t>…………………………………………………………………………...7</w:t>
      </w:r>
    </w:p>
    <w:p w:rsidR="008934AA" w:rsidRPr="006C3B45" w:rsidRDefault="008934AA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  <w:r w:rsidRPr="006C3B45">
        <w:rPr>
          <w:sz w:val="24"/>
          <w:szCs w:val="24"/>
        </w:rPr>
        <w:t xml:space="preserve">9. Показатели эффективности деятельности </w:t>
      </w:r>
      <w:r w:rsidR="006C51FE">
        <w:rPr>
          <w:sz w:val="24"/>
          <w:szCs w:val="24"/>
        </w:rPr>
        <w:t>преподавателя…………………………………….…….7</w:t>
      </w:r>
    </w:p>
    <w:p w:rsidR="00276603" w:rsidRPr="006C3B45" w:rsidRDefault="008934AA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  <w:r w:rsidRPr="006C3B45">
        <w:rPr>
          <w:sz w:val="24"/>
          <w:szCs w:val="24"/>
        </w:rPr>
        <w:t>10. Учет достижения показателей эффективн</w:t>
      </w:r>
      <w:r w:rsidR="003B6460">
        <w:rPr>
          <w:sz w:val="24"/>
          <w:szCs w:val="24"/>
        </w:rPr>
        <w:t>ого контракта…………………………………</w:t>
      </w:r>
      <w:r w:rsidR="006C51FE">
        <w:rPr>
          <w:sz w:val="24"/>
          <w:szCs w:val="24"/>
        </w:rPr>
        <w:t>………..</w:t>
      </w:r>
      <w:r w:rsidR="00D42672">
        <w:rPr>
          <w:sz w:val="24"/>
          <w:szCs w:val="24"/>
        </w:rPr>
        <w:t>.</w:t>
      </w:r>
      <w:r w:rsidR="006C51FE">
        <w:rPr>
          <w:sz w:val="24"/>
          <w:szCs w:val="24"/>
        </w:rPr>
        <w:t>9</w:t>
      </w:r>
    </w:p>
    <w:p w:rsidR="008934AA" w:rsidRDefault="00681C49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8934AA" w:rsidRPr="006C3B45">
        <w:rPr>
          <w:sz w:val="24"/>
          <w:szCs w:val="24"/>
        </w:rPr>
        <w:t>. Основания, размер и порядок установления стимулирующих выплат по эффективному ко</w:t>
      </w:r>
      <w:r w:rsidR="008934AA" w:rsidRPr="006C3B45">
        <w:rPr>
          <w:sz w:val="24"/>
          <w:szCs w:val="24"/>
        </w:rPr>
        <w:t>н</w:t>
      </w:r>
      <w:r w:rsidR="008934AA" w:rsidRPr="006C3B45">
        <w:rPr>
          <w:sz w:val="24"/>
          <w:szCs w:val="24"/>
        </w:rPr>
        <w:t>тракту…………………</w:t>
      </w:r>
      <w:r w:rsidR="006C51FE">
        <w:rPr>
          <w:sz w:val="24"/>
          <w:szCs w:val="24"/>
        </w:rPr>
        <w:t>…………………………………………………………………………………</w:t>
      </w:r>
      <w:r w:rsidR="00D42672">
        <w:rPr>
          <w:sz w:val="24"/>
          <w:szCs w:val="24"/>
        </w:rPr>
        <w:t>..</w:t>
      </w:r>
      <w:r w:rsidR="006C51FE">
        <w:rPr>
          <w:sz w:val="24"/>
          <w:szCs w:val="24"/>
        </w:rPr>
        <w:t>11</w:t>
      </w:r>
    </w:p>
    <w:p w:rsidR="008934AA" w:rsidRPr="006C3B45" w:rsidRDefault="008934AA" w:rsidP="00B10F51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  <w:r w:rsidRPr="006C3B45">
        <w:rPr>
          <w:sz w:val="24"/>
          <w:szCs w:val="24"/>
        </w:rPr>
        <w:t>1</w:t>
      </w:r>
      <w:r w:rsidR="003B6460">
        <w:rPr>
          <w:sz w:val="24"/>
          <w:szCs w:val="24"/>
        </w:rPr>
        <w:t>2</w:t>
      </w:r>
      <w:r w:rsidRPr="006C3B45">
        <w:rPr>
          <w:sz w:val="24"/>
          <w:szCs w:val="24"/>
        </w:rPr>
        <w:t>. Заключительные положения ………………………………………………………………………</w:t>
      </w:r>
      <w:r w:rsidR="003B6460">
        <w:rPr>
          <w:sz w:val="24"/>
          <w:szCs w:val="24"/>
        </w:rPr>
        <w:t>..1</w:t>
      </w:r>
      <w:r w:rsidR="006C51FE">
        <w:rPr>
          <w:sz w:val="24"/>
          <w:szCs w:val="24"/>
        </w:rPr>
        <w:t>2</w:t>
      </w:r>
    </w:p>
    <w:p w:rsidR="008934AA" w:rsidRPr="006C3B45" w:rsidRDefault="008934AA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  <w:r w:rsidRPr="006C3B45">
        <w:rPr>
          <w:sz w:val="24"/>
          <w:szCs w:val="24"/>
        </w:rPr>
        <w:t>Приложение 1……………</w:t>
      </w:r>
      <w:r w:rsidR="00DC5AB9">
        <w:rPr>
          <w:sz w:val="24"/>
          <w:szCs w:val="24"/>
        </w:rPr>
        <w:t>……………………………………………………………………………….</w:t>
      </w:r>
      <w:r w:rsidR="00756F2C">
        <w:rPr>
          <w:sz w:val="24"/>
          <w:szCs w:val="24"/>
        </w:rPr>
        <w:t>1</w:t>
      </w:r>
      <w:r w:rsidR="006C51FE">
        <w:rPr>
          <w:sz w:val="24"/>
          <w:szCs w:val="24"/>
        </w:rPr>
        <w:t>3</w:t>
      </w:r>
    </w:p>
    <w:p w:rsidR="008934AA" w:rsidRPr="006C3B45" w:rsidRDefault="008934AA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  <w:r w:rsidRPr="006C3B45">
        <w:rPr>
          <w:sz w:val="24"/>
          <w:szCs w:val="24"/>
        </w:rPr>
        <w:t>Приложение 2…………………………………………………………………………………………….1</w:t>
      </w:r>
      <w:r w:rsidR="006E3F41">
        <w:rPr>
          <w:sz w:val="24"/>
          <w:szCs w:val="24"/>
        </w:rPr>
        <w:t>4</w:t>
      </w:r>
    </w:p>
    <w:p w:rsidR="008934AA" w:rsidRPr="006C3B45" w:rsidRDefault="008934AA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  <w:r w:rsidRPr="006C3B45">
        <w:rPr>
          <w:sz w:val="24"/>
          <w:szCs w:val="24"/>
        </w:rPr>
        <w:t>Приложение 3…………………………………………………………………………………………….</w:t>
      </w:r>
      <w:r w:rsidR="006E3F41">
        <w:rPr>
          <w:sz w:val="24"/>
          <w:szCs w:val="24"/>
        </w:rPr>
        <w:t>15</w:t>
      </w:r>
    </w:p>
    <w:p w:rsidR="008934AA" w:rsidRPr="006C3B45" w:rsidRDefault="008934AA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  <w:r w:rsidRPr="006C3B45">
        <w:rPr>
          <w:sz w:val="24"/>
          <w:szCs w:val="24"/>
        </w:rPr>
        <w:t>Приложение 4…………………………………………………………………………………………….</w:t>
      </w:r>
      <w:r w:rsidR="006C51FE">
        <w:rPr>
          <w:sz w:val="24"/>
          <w:szCs w:val="24"/>
        </w:rPr>
        <w:t>27</w:t>
      </w:r>
    </w:p>
    <w:p w:rsidR="008934AA" w:rsidRPr="006C3B45" w:rsidRDefault="008934AA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  <w:r w:rsidRPr="006C3B45">
        <w:rPr>
          <w:sz w:val="24"/>
          <w:szCs w:val="24"/>
        </w:rPr>
        <w:t>Приложение 5…………………………………………………………………………………………….</w:t>
      </w:r>
      <w:r w:rsidR="00756F2C">
        <w:rPr>
          <w:sz w:val="24"/>
          <w:szCs w:val="24"/>
        </w:rPr>
        <w:t>2</w:t>
      </w:r>
      <w:r w:rsidR="006C51FE">
        <w:rPr>
          <w:sz w:val="24"/>
          <w:szCs w:val="24"/>
        </w:rPr>
        <w:t>8</w:t>
      </w:r>
    </w:p>
    <w:p w:rsidR="008934AA" w:rsidRPr="006C3B45" w:rsidRDefault="008934AA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  <w:r w:rsidRPr="006C3B45">
        <w:rPr>
          <w:sz w:val="24"/>
          <w:szCs w:val="24"/>
        </w:rPr>
        <w:t>Приложение 6…………………………………………………………………………………………….</w:t>
      </w:r>
      <w:r w:rsidR="00756F2C">
        <w:rPr>
          <w:sz w:val="24"/>
          <w:szCs w:val="24"/>
        </w:rPr>
        <w:t>2</w:t>
      </w:r>
      <w:r w:rsidR="006C51FE">
        <w:rPr>
          <w:sz w:val="24"/>
          <w:szCs w:val="24"/>
        </w:rPr>
        <w:t>9</w:t>
      </w:r>
    </w:p>
    <w:p w:rsidR="00C00248" w:rsidRDefault="00002C66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7</w:t>
      </w:r>
      <w:r w:rsidRPr="00002C66">
        <w:rPr>
          <w:sz w:val="24"/>
          <w:szCs w:val="24"/>
        </w:rPr>
        <w:t>………………</w:t>
      </w:r>
      <w:r w:rsidR="006C51FE">
        <w:rPr>
          <w:sz w:val="24"/>
          <w:szCs w:val="24"/>
        </w:rPr>
        <w:t>…………………………………………………………………………….30</w:t>
      </w:r>
    </w:p>
    <w:p w:rsidR="00003179" w:rsidRDefault="00003179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</w:p>
    <w:p w:rsidR="00003179" w:rsidRDefault="00003179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</w:p>
    <w:p w:rsidR="00003179" w:rsidRDefault="00003179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</w:p>
    <w:p w:rsidR="00003179" w:rsidRDefault="00003179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</w:p>
    <w:p w:rsidR="00003179" w:rsidRDefault="00003179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</w:p>
    <w:p w:rsidR="00003179" w:rsidRDefault="00003179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</w:p>
    <w:p w:rsidR="00003179" w:rsidRDefault="00003179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</w:p>
    <w:p w:rsidR="00003179" w:rsidRDefault="00003179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</w:p>
    <w:p w:rsidR="00003179" w:rsidRDefault="00003179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</w:p>
    <w:p w:rsidR="00003179" w:rsidRDefault="00003179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</w:p>
    <w:p w:rsidR="00003179" w:rsidRDefault="00003179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</w:p>
    <w:p w:rsidR="00003179" w:rsidRDefault="00003179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</w:p>
    <w:p w:rsidR="00003179" w:rsidRDefault="00003179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</w:p>
    <w:p w:rsidR="00003179" w:rsidRDefault="00003179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</w:p>
    <w:p w:rsidR="00003179" w:rsidRDefault="00003179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</w:p>
    <w:p w:rsidR="00003179" w:rsidRDefault="00003179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</w:p>
    <w:p w:rsidR="00533DE3" w:rsidRDefault="00533DE3" w:rsidP="008934AA">
      <w:pPr>
        <w:widowControl/>
        <w:tabs>
          <w:tab w:val="left" w:pos="993"/>
        </w:tabs>
        <w:autoSpaceDE/>
        <w:autoSpaceDN/>
        <w:adjustRightInd/>
        <w:spacing w:line="276" w:lineRule="auto"/>
        <w:ind w:firstLine="0"/>
        <w:jc w:val="both"/>
        <w:rPr>
          <w:sz w:val="24"/>
          <w:szCs w:val="24"/>
        </w:rPr>
      </w:pPr>
    </w:p>
    <w:p w:rsidR="008509C5" w:rsidRPr="003D3DD9" w:rsidRDefault="008509C5" w:rsidP="008934AA">
      <w:pPr>
        <w:pStyle w:val="1"/>
        <w:numPr>
          <w:ilvl w:val="0"/>
          <w:numId w:val="1"/>
        </w:numPr>
        <w:spacing w:before="0"/>
        <w:ind w:left="0" w:firstLine="0"/>
        <w:contextualSpacing/>
        <w:jc w:val="center"/>
        <w:rPr>
          <w:rFonts w:ascii="Times New Roman" w:hAnsi="Times New Roman"/>
          <w:color w:val="auto"/>
          <w:sz w:val="26"/>
          <w:szCs w:val="26"/>
        </w:rPr>
      </w:pPr>
      <w:bookmarkStart w:id="0" w:name="_Toc383763889"/>
      <w:r w:rsidRPr="003D3DD9">
        <w:rPr>
          <w:rFonts w:ascii="Times New Roman" w:hAnsi="Times New Roman"/>
          <w:color w:val="auto"/>
          <w:sz w:val="26"/>
          <w:szCs w:val="26"/>
        </w:rPr>
        <w:lastRenderedPageBreak/>
        <w:t>Назначение и область применения</w:t>
      </w:r>
      <w:bookmarkEnd w:id="0"/>
    </w:p>
    <w:p w:rsidR="00F03D1E" w:rsidRPr="003D3DD9" w:rsidRDefault="00F03D1E" w:rsidP="00C56442">
      <w:pPr>
        <w:ind w:firstLine="567"/>
        <w:contextualSpacing/>
        <w:rPr>
          <w:sz w:val="26"/>
          <w:szCs w:val="26"/>
        </w:rPr>
      </w:pPr>
    </w:p>
    <w:p w:rsidR="00423366" w:rsidRPr="003D3DD9" w:rsidRDefault="006B1592" w:rsidP="00C56442">
      <w:pPr>
        <w:pStyle w:val="ab"/>
        <w:tabs>
          <w:tab w:val="left" w:pos="993"/>
        </w:tabs>
        <w:spacing w:before="0" w:beforeAutospacing="0" w:after="0"/>
        <w:ind w:firstLine="567"/>
        <w:contextualSpacing/>
        <w:jc w:val="both"/>
        <w:rPr>
          <w:sz w:val="26"/>
          <w:szCs w:val="26"/>
        </w:rPr>
      </w:pPr>
      <w:r w:rsidRPr="003D3DD9">
        <w:rPr>
          <w:sz w:val="26"/>
          <w:szCs w:val="26"/>
        </w:rPr>
        <w:t xml:space="preserve">Положение об эффективном контракте с </w:t>
      </w:r>
      <w:r w:rsidR="00937DA8" w:rsidRPr="003D3DD9">
        <w:rPr>
          <w:sz w:val="26"/>
          <w:szCs w:val="26"/>
        </w:rPr>
        <w:t>педагогическими работниками, относящ</w:t>
      </w:r>
      <w:r w:rsidR="00937DA8" w:rsidRPr="003D3DD9">
        <w:rPr>
          <w:sz w:val="26"/>
          <w:szCs w:val="26"/>
        </w:rPr>
        <w:t>и</w:t>
      </w:r>
      <w:r w:rsidR="00937DA8" w:rsidRPr="003D3DD9">
        <w:rPr>
          <w:sz w:val="26"/>
          <w:szCs w:val="26"/>
        </w:rPr>
        <w:t xml:space="preserve">мися к профессорско-преподавательскому составу </w:t>
      </w:r>
      <w:r w:rsidR="0053516E" w:rsidRPr="003D3DD9">
        <w:rPr>
          <w:sz w:val="26"/>
          <w:szCs w:val="26"/>
        </w:rPr>
        <w:t>ТИ (ф)</w:t>
      </w:r>
      <w:r w:rsidR="00937DA8" w:rsidRPr="003D3DD9">
        <w:rPr>
          <w:color w:val="FF0000"/>
          <w:sz w:val="26"/>
          <w:szCs w:val="26"/>
        </w:rPr>
        <w:t xml:space="preserve"> </w:t>
      </w:r>
      <w:r w:rsidR="00937DA8" w:rsidRPr="003D3DD9">
        <w:rPr>
          <w:sz w:val="26"/>
          <w:szCs w:val="26"/>
        </w:rPr>
        <w:t>Северо-Восточного федеральн</w:t>
      </w:r>
      <w:r w:rsidR="00937DA8" w:rsidRPr="003D3DD9">
        <w:rPr>
          <w:sz w:val="26"/>
          <w:szCs w:val="26"/>
        </w:rPr>
        <w:t>о</w:t>
      </w:r>
      <w:r w:rsidR="00937DA8" w:rsidRPr="003D3DD9">
        <w:rPr>
          <w:sz w:val="26"/>
          <w:szCs w:val="26"/>
        </w:rPr>
        <w:t xml:space="preserve">го университета им. М.К. Аммосова </w:t>
      </w:r>
      <w:r w:rsidRPr="003D3DD9">
        <w:rPr>
          <w:sz w:val="26"/>
          <w:szCs w:val="26"/>
        </w:rPr>
        <w:t>(далее Положение)</w:t>
      </w:r>
      <w:r w:rsidR="00937DA8" w:rsidRPr="003D3DD9">
        <w:rPr>
          <w:sz w:val="26"/>
          <w:szCs w:val="26"/>
        </w:rPr>
        <w:t>,</w:t>
      </w:r>
      <w:r w:rsidRPr="003D3DD9">
        <w:rPr>
          <w:sz w:val="26"/>
          <w:szCs w:val="26"/>
        </w:rPr>
        <w:t xml:space="preserve"> </w:t>
      </w:r>
      <w:r w:rsidR="008320FE" w:rsidRPr="003D3DD9">
        <w:rPr>
          <w:sz w:val="26"/>
          <w:szCs w:val="26"/>
        </w:rPr>
        <w:t>разработан</w:t>
      </w:r>
      <w:r w:rsidRPr="003D3DD9">
        <w:rPr>
          <w:sz w:val="26"/>
          <w:szCs w:val="26"/>
        </w:rPr>
        <w:t>о</w:t>
      </w:r>
      <w:r w:rsidR="008320FE" w:rsidRPr="003D3DD9">
        <w:rPr>
          <w:sz w:val="26"/>
          <w:szCs w:val="26"/>
        </w:rPr>
        <w:t xml:space="preserve"> в целях </w:t>
      </w:r>
      <w:r w:rsidR="008A3647" w:rsidRPr="003D3DD9">
        <w:rPr>
          <w:sz w:val="26"/>
          <w:szCs w:val="26"/>
        </w:rPr>
        <w:t>развития м</w:t>
      </w:r>
      <w:r w:rsidR="008A3647" w:rsidRPr="003D3DD9">
        <w:rPr>
          <w:sz w:val="26"/>
          <w:szCs w:val="26"/>
        </w:rPr>
        <w:t>о</w:t>
      </w:r>
      <w:r w:rsidR="008A3647" w:rsidRPr="003D3DD9">
        <w:rPr>
          <w:sz w:val="26"/>
          <w:szCs w:val="26"/>
        </w:rPr>
        <w:t xml:space="preserve">тивации и стимулирования труда </w:t>
      </w:r>
      <w:r w:rsidR="00081CF6" w:rsidRPr="003D3DD9">
        <w:rPr>
          <w:sz w:val="26"/>
          <w:szCs w:val="26"/>
        </w:rPr>
        <w:t>работников из числа профессорско-педагогического с</w:t>
      </w:r>
      <w:r w:rsidR="00081CF6" w:rsidRPr="003D3DD9">
        <w:rPr>
          <w:sz w:val="26"/>
          <w:szCs w:val="26"/>
        </w:rPr>
        <w:t>о</w:t>
      </w:r>
      <w:r w:rsidR="00081CF6" w:rsidRPr="003D3DD9">
        <w:rPr>
          <w:sz w:val="26"/>
          <w:szCs w:val="26"/>
        </w:rPr>
        <w:t>става</w:t>
      </w:r>
      <w:r w:rsidR="008A3647" w:rsidRPr="003D3DD9">
        <w:rPr>
          <w:sz w:val="26"/>
          <w:szCs w:val="26"/>
        </w:rPr>
        <w:t xml:space="preserve">, </w:t>
      </w:r>
      <w:r w:rsidR="004475F3" w:rsidRPr="003D3DD9">
        <w:rPr>
          <w:sz w:val="26"/>
          <w:szCs w:val="26"/>
        </w:rPr>
        <w:t>обеспечивающ</w:t>
      </w:r>
      <w:r w:rsidR="00BC7F57" w:rsidRPr="003D3DD9">
        <w:rPr>
          <w:sz w:val="26"/>
          <w:szCs w:val="26"/>
        </w:rPr>
        <w:t xml:space="preserve">их </w:t>
      </w:r>
      <w:r w:rsidR="004475F3" w:rsidRPr="003D3DD9">
        <w:rPr>
          <w:sz w:val="26"/>
          <w:szCs w:val="26"/>
        </w:rPr>
        <w:t xml:space="preserve">связь между повышением оплаты труда и результатами </w:t>
      </w:r>
      <w:r w:rsidR="008A3647" w:rsidRPr="003D3DD9">
        <w:rPr>
          <w:sz w:val="26"/>
          <w:szCs w:val="26"/>
        </w:rPr>
        <w:t>деятельн</w:t>
      </w:r>
      <w:r w:rsidR="008A3647" w:rsidRPr="003D3DD9">
        <w:rPr>
          <w:sz w:val="26"/>
          <w:szCs w:val="26"/>
        </w:rPr>
        <w:t>о</w:t>
      </w:r>
      <w:r w:rsidR="008A3647" w:rsidRPr="003D3DD9">
        <w:rPr>
          <w:sz w:val="26"/>
          <w:szCs w:val="26"/>
        </w:rPr>
        <w:t>сти.</w:t>
      </w:r>
    </w:p>
    <w:p w:rsidR="00937DA8" w:rsidRPr="003D3DD9" w:rsidRDefault="00937DA8" w:rsidP="00C56442">
      <w:pPr>
        <w:pStyle w:val="ab"/>
        <w:tabs>
          <w:tab w:val="left" w:pos="993"/>
        </w:tabs>
        <w:spacing w:before="0" w:beforeAutospacing="0" w:after="0"/>
        <w:ind w:firstLine="567"/>
        <w:contextualSpacing/>
        <w:jc w:val="both"/>
        <w:rPr>
          <w:sz w:val="26"/>
          <w:szCs w:val="26"/>
        </w:rPr>
      </w:pPr>
    </w:p>
    <w:p w:rsidR="008509C5" w:rsidRPr="003D3DD9" w:rsidRDefault="008509C5" w:rsidP="00F446F4">
      <w:pPr>
        <w:pStyle w:val="1"/>
        <w:numPr>
          <w:ilvl w:val="0"/>
          <w:numId w:val="1"/>
        </w:numPr>
        <w:spacing w:before="0"/>
        <w:ind w:left="0" w:firstLine="567"/>
        <w:contextualSpacing/>
        <w:jc w:val="center"/>
        <w:rPr>
          <w:rFonts w:ascii="Times New Roman" w:hAnsi="Times New Roman"/>
          <w:color w:val="auto"/>
          <w:sz w:val="26"/>
          <w:szCs w:val="26"/>
        </w:rPr>
      </w:pPr>
      <w:bookmarkStart w:id="1" w:name="_Toc383763890"/>
      <w:r w:rsidRPr="003D3DD9">
        <w:rPr>
          <w:rFonts w:ascii="Times New Roman" w:hAnsi="Times New Roman"/>
          <w:color w:val="auto"/>
          <w:sz w:val="26"/>
          <w:szCs w:val="26"/>
        </w:rPr>
        <w:t>Нормативные ссылки</w:t>
      </w:r>
      <w:bookmarkEnd w:id="1"/>
    </w:p>
    <w:p w:rsidR="00FD6673" w:rsidRPr="003D3DD9" w:rsidRDefault="00FD6673" w:rsidP="00FD6673">
      <w:pPr>
        <w:rPr>
          <w:sz w:val="26"/>
          <w:szCs w:val="26"/>
        </w:rPr>
      </w:pPr>
    </w:p>
    <w:p w:rsidR="0094343F" w:rsidRPr="003D3DD9" w:rsidRDefault="0094343F" w:rsidP="00C56442">
      <w:pPr>
        <w:ind w:firstLine="567"/>
        <w:contextualSpacing/>
        <w:jc w:val="both"/>
        <w:rPr>
          <w:sz w:val="26"/>
          <w:szCs w:val="26"/>
        </w:rPr>
      </w:pPr>
      <w:r w:rsidRPr="003D3DD9">
        <w:rPr>
          <w:sz w:val="26"/>
          <w:szCs w:val="26"/>
        </w:rPr>
        <w:t>Настоящ</w:t>
      </w:r>
      <w:r w:rsidR="00115432" w:rsidRPr="003D3DD9">
        <w:rPr>
          <w:sz w:val="26"/>
          <w:szCs w:val="26"/>
        </w:rPr>
        <w:t>ее Положение</w:t>
      </w:r>
      <w:r w:rsidR="009716DB" w:rsidRPr="003D3DD9">
        <w:rPr>
          <w:sz w:val="26"/>
          <w:szCs w:val="26"/>
        </w:rPr>
        <w:t xml:space="preserve"> </w:t>
      </w:r>
      <w:r w:rsidRPr="003D3DD9">
        <w:rPr>
          <w:sz w:val="26"/>
          <w:szCs w:val="26"/>
        </w:rPr>
        <w:t>разработан</w:t>
      </w:r>
      <w:r w:rsidR="00115432" w:rsidRPr="003D3DD9">
        <w:rPr>
          <w:sz w:val="26"/>
          <w:szCs w:val="26"/>
        </w:rPr>
        <w:t>о</w:t>
      </w:r>
      <w:r w:rsidRPr="003D3DD9">
        <w:rPr>
          <w:sz w:val="26"/>
          <w:szCs w:val="26"/>
        </w:rPr>
        <w:t xml:space="preserve"> в соответствии с:</w:t>
      </w:r>
    </w:p>
    <w:p w:rsidR="0094343F" w:rsidRPr="003D3DD9" w:rsidRDefault="0094343F" w:rsidP="00C56442">
      <w:pPr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  <w:rPr>
          <w:sz w:val="26"/>
          <w:szCs w:val="26"/>
        </w:rPr>
      </w:pPr>
      <w:r w:rsidRPr="003D3DD9">
        <w:rPr>
          <w:sz w:val="26"/>
          <w:szCs w:val="26"/>
        </w:rPr>
        <w:t>Трудовым кодексом Российской Федерации;</w:t>
      </w:r>
    </w:p>
    <w:p w:rsidR="0094343F" w:rsidRPr="003D3DD9" w:rsidRDefault="0094343F" w:rsidP="00C56442">
      <w:pPr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  <w:rPr>
          <w:sz w:val="26"/>
          <w:szCs w:val="26"/>
        </w:rPr>
      </w:pPr>
      <w:r w:rsidRPr="003D3DD9">
        <w:rPr>
          <w:sz w:val="26"/>
          <w:szCs w:val="26"/>
        </w:rPr>
        <w:t>Федеральным законом «Об образовании в Российской Федерации»</w:t>
      </w:r>
      <w:r w:rsidR="008368D5" w:rsidRPr="003D3DD9">
        <w:rPr>
          <w:sz w:val="26"/>
          <w:szCs w:val="26"/>
        </w:rPr>
        <w:t xml:space="preserve"> от 29.12.2012 № 273-ФЗ;</w:t>
      </w:r>
    </w:p>
    <w:p w:rsidR="000D1F6D" w:rsidRPr="003D3DD9" w:rsidRDefault="000D1F6D" w:rsidP="00C56442">
      <w:pPr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  <w:rPr>
          <w:sz w:val="26"/>
          <w:szCs w:val="26"/>
        </w:rPr>
      </w:pPr>
      <w:r w:rsidRPr="003D3DD9">
        <w:rPr>
          <w:sz w:val="26"/>
          <w:szCs w:val="26"/>
        </w:rPr>
        <w:t xml:space="preserve">Постановлением Правительства </w:t>
      </w:r>
      <w:r w:rsidR="00F440D2" w:rsidRPr="003D3DD9">
        <w:rPr>
          <w:sz w:val="26"/>
          <w:szCs w:val="26"/>
        </w:rPr>
        <w:t>Р</w:t>
      </w:r>
      <w:r w:rsidRPr="003D3DD9">
        <w:rPr>
          <w:sz w:val="26"/>
          <w:szCs w:val="26"/>
        </w:rPr>
        <w:t xml:space="preserve">оссийской Федерации от 05.08.2008 г. № 583 «О </w:t>
      </w:r>
      <w:r w:rsidR="00514233" w:rsidRPr="003D3DD9">
        <w:rPr>
          <w:sz w:val="26"/>
          <w:szCs w:val="26"/>
        </w:rPr>
        <w:t>введении</w:t>
      </w:r>
      <w:r w:rsidRPr="003D3DD9">
        <w:rPr>
          <w:sz w:val="26"/>
          <w:szCs w:val="26"/>
        </w:rPr>
        <w:t xml:space="preserve"> новых систем оплаты труда работников федеральных бюджетных учреждений и федеральных государственных учреждений и подразделений федеральных органов испо</w:t>
      </w:r>
      <w:r w:rsidRPr="003D3DD9">
        <w:rPr>
          <w:sz w:val="26"/>
          <w:szCs w:val="26"/>
        </w:rPr>
        <w:t>л</w:t>
      </w:r>
      <w:r w:rsidRPr="003D3DD9">
        <w:rPr>
          <w:sz w:val="26"/>
          <w:szCs w:val="26"/>
        </w:rPr>
        <w:t>нительной власти, в которых законом предусмотрена военная и приравненная к ней слу</w:t>
      </w:r>
      <w:r w:rsidRPr="003D3DD9">
        <w:rPr>
          <w:sz w:val="26"/>
          <w:szCs w:val="26"/>
        </w:rPr>
        <w:t>ж</w:t>
      </w:r>
      <w:r w:rsidRPr="003D3DD9">
        <w:rPr>
          <w:sz w:val="26"/>
          <w:szCs w:val="26"/>
        </w:rPr>
        <w:t xml:space="preserve">ба, оплата труда которых </w:t>
      </w:r>
      <w:r w:rsidR="00514233" w:rsidRPr="003D3DD9">
        <w:rPr>
          <w:sz w:val="26"/>
          <w:szCs w:val="26"/>
        </w:rPr>
        <w:t>в настоящее время осуществляется на основе Единой тарифной сетки по оплате труда работников федеральных государственных учреждений</w:t>
      </w:r>
      <w:r w:rsidRPr="003D3DD9">
        <w:rPr>
          <w:sz w:val="26"/>
          <w:szCs w:val="26"/>
        </w:rPr>
        <w:t>»</w:t>
      </w:r>
      <w:r w:rsidR="00514233" w:rsidRPr="003D3DD9">
        <w:rPr>
          <w:sz w:val="26"/>
          <w:szCs w:val="26"/>
        </w:rPr>
        <w:t>;</w:t>
      </w:r>
    </w:p>
    <w:p w:rsidR="00D90AB6" w:rsidRPr="003D3DD9" w:rsidRDefault="007A13BA" w:rsidP="00C56442">
      <w:pPr>
        <w:pStyle w:val="ad"/>
        <w:numPr>
          <w:ilvl w:val="0"/>
          <w:numId w:val="3"/>
        </w:numPr>
        <w:tabs>
          <w:tab w:val="left" w:pos="851"/>
        </w:tabs>
        <w:spacing w:after="502" w:line="240" w:lineRule="auto"/>
        <w:ind w:left="0" w:firstLine="567"/>
        <w:jc w:val="both"/>
        <w:rPr>
          <w:sz w:val="26"/>
          <w:szCs w:val="26"/>
        </w:rPr>
      </w:pPr>
      <w:r w:rsidRPr="003D3DD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90AB6" w:rsidRPr="003D3DD9">
        <w:rPr>
          <w:rFonts w:ascii="Times New Roman" w:eastAsia="Times New Roman" w:hAnsi="Times New Roman"/>
          <w:sz w:val="26"/>
          <w:szCs w:val="26"/>
          <w:lang w:eastAsia="ru-RU"/>
        </w:rPr>
        <w:t>Программ</w:t>
      </w:r>
      <w:r w:rsidRPr="003D3DD9">
        <w:rPr>
          <w:rFonts w:ascii="Times New Roman" w:eastAsia="Times New Roman" w:hAnsi="Times New Roman"/>
          <w:sz w:val="26"/>
          <w:szCs w:val="26"/>
          <w:lang w:eastAsia="ru-RU"/>
        </w:rPr>
        <w:t>ой</w:t>
      </w:r>
      <w:r w:rsidR="00D90AB6" w:rsidRPr="003D3DD9">
        <w:rPr>
          <w:rFonts w:ascii="Times New Roman" w:eastAsia="Times New Roman" w:hAnsi="Times New Roman"/>
          <w:sz w:val="26"/>
          <w:szCs w:val="26"/>
          <w:lang w:eastAsia="ru-RU"/>
        </w:rPr>
        <w:t xml:space="preserve"> поэтапного совершенствования системы оплаты труда в госуда</w:t>
      </w:r>
      <w:r w:rsidR="00D90AB6" w:rsidRPr="003D3DD9">
        <w:rPr>
          <w:rFonts w:ascii="Times New Roman" w:eastAsia="Times New Roman" w:hAnsi="Times New Roman"/>
          <w:sz w:val="26"/>
          <w:szCs w:val="26"/>
          <w:lang w:eastAsia="ru-RU"/>
        </w:rPr>
        <w:t>р</w:t>
      </w:r>
      <w:r w:rsidR="00D90AB6" w:rsidRPr="003D3DD9">
        <w:rPr>
          <w:rFonts w:ascii="Times New Roman" w:eastAsia="Times New Roman" w:hAnsi="Times New Roman"/>
          <w:sz w:val="26"/>
          <w:szCs w:val="26"/>
          <w:lang w:eastAsia="ru-RU"/>
        </w:rPr>
        <w:t xml:space="preserve">ственных </w:t>
      </w:r>
      <w:r w:rsidRPr="003D3DD9">
        <w:rPr>
          <w:rFonts w:ascii="Times New Roman" w:eastAsia="Times New Roman" w:hAnsi="Times New Roman"/>
          <w:sz w:val="26"/>
          <w:szCs w:val="26"/>
          <w:lang w:eastAsia="ru-RU"/>
        </w:rPr>
        <w:t xml:space="preserve">(муниципальных) </w:t>
      </w:r>
      <w:r w:rsidR="00D90AB6" w:rsidRPr="003D3DD9">
        <w:rPr>
          <w:rFonts w:ascii="Times New Roman" w:eastAsia="Times New Roman" w:hAnsi="Times New Roman"/>
          <w:sz w:val="26"/>
          <w:szCs w:val="26"/>
          <w:lang w:eastAsia="ru-RU"/>
        </w:rPr>
        <w:t>учреждениях на 2012-2018 г</w:t>
      </w:r>
      <w:r w:rsidRPr="003D3DD9">
        <w:rPr>
          <w:rFonts w:ascii="Times New Roman" w:eastAsia="Times New Roman" w:hAnsi="Times New Roman"/>
          <w:sz w:val="26"/>
          <w:szCs w:val="26"/>
          <w:lang w:eastAsia="ru-RU"/>
        </w:rPr>
        <w:t>оды</w:t>
      </w:r>
      <w:r w:rsidR="00D90AB6" w:rsidRPr="003D3DD9">
        <w:rPr>
          <w:rFonts w:ascii="Times New Roman" w:eastAsia="Times New Roman" w:hAnsi="Times New Roman"/>
          <w:sz w:val="26"/>
          <w:szCs w:val="26"/>
          <w:lang w:eastAsia="ru-RU"/>
        </w:rPr>
        <w:t>, утв</w:t>
      </w:r>
      <w:r w:rsidRPr="003D3DD9">
        <w:rPr>
          <w:rFonts w:ascii="Times New Roman" w:eastAsia="Times New Roman" w:hAnsi="Times New Roman"/>
          <w:sz w:val="26"/>
          <w:szCs w:val="26"/>
          <w:lang w:eastAsia="ru-RU"/>
        </w:rPr>
        <w:t>ержденной Р</w:t>
      </w:r>
      <w:r w:rsidR="00D90AB6" w:rsidRPr="003D3DD9">
        <w:rPr>
          <w:rFonts w:ascii="Times New Roman" w:eastAsia="Times New Roman" w:hAnsi="Times New Roman"/>
          <w:sz w:val="26"/>
          <w:szCs w:val="26"/>
          <w:lang w:eastAsia="ru-RU"/>
        </w:rPr>
        <w:t>аспоряжен</w:t>
      </w:r>
      <w:r w:rsidR="00D90AB6" w:rsidRPr="003D3DD9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="00D90AB6" w:rsidRPr="003D3DD9">
        <w:rPr>
          <w:rFonts w:ascii="Times New Roman" w:eastAsia="Times New Roman" w:hAnsi="Times New Roman"/>
          <w:sz w:val="26"/>
          <w:szCs w:val="26"/>
          <w:lang w:eastAsia="ru-RU"/>
        </w:rPr>
        <w:t>ем Правительст</w:t>
      </w:r>
      <w:r w:rsidRPr="003D3DD9">
        <w:rPr>
          <w:rFonts w:ascii="Times New Roman" w:eastAsia="Times New Roman" w:hAnsi="Times New Roman"/>
          <w:sz w:val="26"/>
          <w:szCs w:val="26"/>
          <w:lang w:eastAsia="ru-RU"/>
        </w:rPr>
        <w:t>ва РФ 26.11.2012 г.</w:t>
      </w:r>
      <w:r w:rsidR="00757AEC" w:rsidRPr="003D3DD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D3DD9">
        <w:rPr>
          <w:rFonts w:ascii="Times New Roman" w:eastAsia="Times New Roman" w:hAnsi="Times New Roman"/>
          <w:sz w:val="26"/>
          <w:szCs w:val="26"/>
          <w:lang w:eastAsia="ru-RU"/>
        </w:rPr>
        <w:t>№ 2190-р;</w:t>
      </w:r>
    </w:p>
    <w:p w:rsidR="00DF0526" w:rsidRPr="003D3DD9" w:rsidRDefault="007A13BA" w:rsidP="00C56442">
      <w:pPr>
        <w:pStyle w:val="ad"/>
        <w:numPr>
          <w:ilvl w:val="0"/>
          <w:numId w:val="3"/>
        </w:numPr>
        <w:tabs>
          <w:tab w:val="left" w:pos="851"/>
        </w:tabs>
        <w:spacing w:after="502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eastAsia="Times New Roman" w:hAnsi="Times New Roman"/>
          <w:sz w:val="26"/>
          <w:szCs w:val="26"/>
          <w:lang w:eastAsia="ru-RU"/>
        </w:rPr>
        <w:t>Планом мероприятий («дорожн</w:t>
      </w:r>
      <w:r w:rsidR="00DF0526" w:rsidRPr="003D3DD9">
        <w:rPr>
          <w:rFonts w:ascii="Times New Roman" w:eastAsia="Times New Roman" w:hAnsi="Times New Roman"/>
          <w:sz w:val="26"/>
          <w:szCs w:val="26"/>
          <w:lang w:eastAsia="ru-RU"/>
        </w:rPr>
        <w:t>ой</w:t>
      </w:r>
      <w:r w:rsidRPr="003D3DD9">
        <w:rPr>
          <w:rFonts w:ascii="Times New Roman" w:eastAsia="Times New Roman" w:hAnsi="Times New Roman"/>
          <w:sz w:val="26"/>
          <w:szCs w:val="26"/>
          <w:lang w:eastAsia="ru-RU"/>
        </w:rPr>
        <w:t xml:space="preserve"> карт</w:t>
      </w:r>
      <w:r w:rsidR="00DF0526" w:rsidRPr="003D3DD9">
        <w:rPr>
          <w:rFonts w:ascii="Times New Roman" w:eastAsia="Times New Roman" w:hAnsi="Times New Roman"/>
          <w:sz w:val="26"/>
          <w:szCs w:val="26"/>
          <w:lang w:eastAsia="ru-RU"/>
        </w:rPr>
        <w:t>ой</w:t>
      </w:r>
      <w:r w:rsidRPr="003D3DD9">
        <w:rPr>
          <w:rFonts w:ascii="Times New Roman" w:eastAsia="Times New Roman" w:hAnsi="Times New Roman"/>
          <w:sz w:val="26"/>
          <w:szCs w:val="26"/>
          <w:lang w:eastAsia="ru-RU"/>
        </w:rPr>
        <w:t>») «Изменения в отраслях социальной сферы, направленные на повышение эффективности образования и науки», утв</w:t>
      </w:r>
      <w:r w:rsidR="00DF0526" w:rsidRPr="003D3DD9">
        <w:rPr>
          <w:rFonts w:ascii="Times New Roman" w:eastAsia="Times New Roman" w:hAnsi="Times New Roman"/>
          <w:sz w:val="26"/>
          <w:szCs w:val="26"/>
          <w:lang w:eastAsia="ru-RU"/>
        </w:rPr>
        <w:t>ержденным Р</w:t>
      </w:r>
      <w:r w:rsidRPr="003D3DD9">
        <w:rPr>
          <w:rFonts w:ascii="Times New Roman" w:eastAsia="Times New Roman" w:hAnsi="Times New Roman"/>
          <w:sz w:val="26"/>
          <w:szCs w:val="26"/>
          <w:lang w:eastAsia="ru-RU"/>
        </w:rPr>
        <w:t>аспоряжением Правительства РФ от 30 апреля 2014 г. N 722-р</w:t>
      </w:r>
      <w:r w:rsidR="00DF0526" w:rsidRPr="003D3DD9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1A3FF0" w:rsidRPr="003D3DD9" w:rsidRDefault="001A3FF0" w:rsidP="00C56442">
      <w:pPr>
        <w:pStyle w:val="ad"/>
        <w:numPr>
          <w:ilvl w:val="0"/>
          <w:numId w:val="3"/>
        </w:numPr>
        <w:tabs>
          <w:tab w:val="left" w:pos="851"/>
        </w:tabs>
        <w:spacing w:after="502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eastAsia="Times New Roman" w:hAnsi="Times New Roman"/>
          <w:sz w:val="26"/>
          <w:szCs w:val="26"/>
          <w:lang w:eastAsia="ru-RU"/>
        </w:rPr>
        <w:t xml:space="preserve">Приказом </w:t>
      </w:r>
      <w:proofErr w:type="spellStart"/>
      <w:r w:rsidR="00C23F8F" w:rsidRPr="003D3DD9">
        <w:rPr>
          <w:rFonts w:ascii="Times New Roman" w:eastAsia="Times New Roman" w:hAnsi="Times New Roman"/>
          <w:sz w:val="26"/>
          <w:szCs w:val="26"/>
          <w:lang w:eastAsia="ru-RU"/>
        </w:rPr>
        <w:t>Минобрнауки</w:t>
      </w:r>
      <w:proofErr w:type="spellEnd"/>
      <w:r w:rsidR="00C23F8F" w:rsidRPr="003D3DD9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России от 22.12.2014 г. №1601 «О продолжительности р</w:t>
      </w:r>
      <w:r w:rsidR="00C23F8F" w:rsidRPr="003D3DD9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C23F8F" w:rsidRPr="003D3DD9">
        <w:rPr>
          <w:rFonts w:ascii="Times New Roman" w:eastAsia="Times New Roman" w:hAnsi="Times New Roman"/>
          <w:sz w:val="26"/>
          <w:szCs w:val="26"/>
          <w:lang w:eastAsia="ru-RU"/>
        </w:rPr>
        <w:t>бочего времени (нормах часов педагогической работы за ставку заработной платы) педаг</w:t>
      </w:r>
      <w:r w:rsidR="00C23F8F" w:rsidRPr="003D3DD9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="00C23F8F" w:rsidRPr="003D3DD9">
        <w:rPr>
          <w:rFonts w:ascii="Times New Roman" w:eastAsia="Times New Roman" w:hAnsi="Times New Roman"/>
          <w:sz w:val="26"/>
          <w:szCs w:val="26"/>
          <w:lang w:eastAsia="ru-RU"/>
        </w:rPr>
        <w:t>гических работников, оговариваемой в трудовом договоре»;</w:t>
      </w:r>
    </w:p>
    <w:p w:rsidR="00DF0526" w:rsidRDefault="0094343F" w:rsidP="00C56442">
      <w:pPr>
        <w:pStyle w:val="ad"/>
        <w:numPr>
          <w:ilvl w:val="0"/>
          <w:numId w:val="3"/>
        </w:numPr>
        <w:tabs>
          <w:tab w:val="left" w:pos="851"/>
        </w:tabs>
        <w:spacing w:after="502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>Уставом СВФУ;</w:t>
      </w:r>
    </w:p>
    <w:p w:rsidR="00DF21BC" w:rsidRPr="003D3DD9" w:rsidRDefault="00DF21BC" w:rsidP="00C56442">
      <w:pPr>
        <w:pStyle w:val="ad"/>
        <w:numPr>
          <w:ilvl w:val="0"/>
          <w:numId w:val="3"/>
        </w:numPr>
        <w:tabs>
          <w:tab w:val="left" w:pos="851"/>
        </w:tabs>
        <w:spacing w:after="502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Документированной процедурой</w:t>
      </w:r>
      <w:r w:rsidR="003E2DD2">
        <w:rPr>
          <w:rFonts w:ascii="Times New Roman" w:hAnsi="Times New Roman"/>
          <w:sz w:val="26"/>
          <w:szCs w:val="26"/>
        </w:rPr>
        <w:t xml:space="preserve"> СМК-ДП-1.3 Версия 2.0</w:t>
      </w:r>
      <w:r>
        <w:rPr>
          <w:rFonts w:ascii="Times New Roman" w:hAnsi="Times New Roman"/>
          <w:sz w:val="26"/>
          <w:szCs w:val="26"/>
        </w:rPr>
        <w:t xml:space="preserve"> </w:t>
      </w:r>
      <w:r w:rsidR="003E2DD2">
        <w:rPr>
          <w:rFonts w:ascii="Times New Roman" w:hAnsi="Times New Roman"/>
          <w:sz w:val="26"/>
          <w:szCs w:val="26"/>
        </w:rPr>
        <w:t>«Управление документ</w:t>
      </w:r>
      <w:r w:rsidR="003E2DD2">
        <w:rPr>
          <w:rFonts w:ascii="Times New Roman" w:hAnsi="Times New Roman"/>
          <w:sz w:val="26"/>
          <w:szCs w:val="26"/>
        </w:rPr>
        <w:t>а</w:t>
      </w:r>
      <w:r w:rsidR="003E2DD2">
        <w:rPr>
          <w:rFonts w:ascii="Times New Roman" w:hAnsi="Times New Roman"/>
          <w:sz w:val="26"/>
          <w:szCs w:val="26"/>
        </w:rPr>
        <w:t>цией»</w:t>
      </w:r>
    </w:p>
    <w:p w:rsidR="00FA1CCA" w:rsidRPr="003D3DD9" w:rsidRDefault="00FA1CCA" w:rsidP="00C56442">
      <w:pPr>
        <w:pStyle w:val="ad"/>
        <w:numPr>
          <w:ilvl w:val="0"/>
          <w:numId w:val="3"/>
        </w:numPr>
        <w:tabs>
          <w:tab w:val="left" w:pos="851"/>
        </w:tabs>
        <w:spacing w:after="502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>Положением ТИ</w:t>
      </w:r>
      <w:r w:rsidR="008247F3" w:rsidRPr="003D3DD9">
        <w:rPr>
          <w:rFonts w:ascii="Times New Roman" w:hAnsi="Times New Roman"/>
          <w:sz w:val="26"/>
          <w:szCs w:val="26"/>
        </w:rPr>
        <w:t xml:space="preserve"> </w:t>
      </w:r>
      <w:r w:rsidRPr="003D3DD9">
        <w:rPr>
          <w:rFonts w:ascii="Times New Roman" w:hAnsi="Times New Roman"/>
          <w:sz w:val="26"/>
          <w:szCs w:val="26"/>
        </w:rPr>
        <w:t>(ф) СВФУ</w:t>
      </w:r>
      <w:r w:rsidR="00504F02" w:rsidRPr="003D3DD9">
        <w:rPr>
          <w:rFonts w:ascii="Times New Roman" w:hAnsi="Times New Roman"/>
          <w:sz w:val="26"/>
          <w:szCs w:val="26"/>
        </w:rPr>
        <w:t>;</w:t>
      </w:r>
    </w:p>
    <w:p w:rsidR="00DF0526" w:rsidRPr="003D3DD9" w:rsidRDefault="0094343F" w:rsidP="00C56442">
      <w:pPr>
        <w:pStyle w:val="ad"/>
        <w:numPr>
          <w:ilvl w:val="0"/>
          <w:numId w:val="3"/>
        </w:numPr>
        <w:tabs>
          <w:tab w:val="left" w:pos="851"/>
        </w:tabs>
        <w:spacing w:after="502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>Коллективным договором м</w:t>
      </w:r>
      <w:r w:rsidR="00504F02" w:rsidRPr="003D3DD9">
        <w:rPr>
          <w:rFonts w:ascii="Times New Roman" w:hAnsi="Times New Roman"/>
          <w:sz w:val="26"/>
          <w:szCs w:val="26"/>
        </w:rPr>
        <w:t>ежду работниками и Институтом</w:t>
      </w:r>
      <w:r w:rsidR="008368D5" w:rsidRPr="003D3DD9">
        <w:rPr>
          <w:rFonts w:ascii="Times New Roman" w:hAnsi="Times New Roman"/>
          <w:sz w:val="26"/>
          <w:szCs w:val="26"/>
        </w:rPr>
        <w:t>;</w:t>
      </w:r>
    </w:p>
    <w:p w:rsidR="008314E4" w:rsidRDefault="008314E4" w:rsidP="00C56442">
      <w:pPr>
        <w:pStyle w:val="ad"/>
        <w:numPr>
          <w:ilvl w:val="0"/>
          <w:numId w:val="3"/>
        </w:numPr>
        <w:tabs>
          <w:tab w:val="left" w:pos="851"/>
        </w:tabs>
        <w:spacing w:after="502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>Положение</w:t>
      </w:r>
      <w:r w:rsidR="00940C1B" w:rsidRPr="003D3DD9">
        <w:rPr>
          <w:rFonts w:ascii="Times New Roman" w:hAnsi="Times New Roman"/>
          <w:sz w:val="26"/>
          <w:szCs w:val="26"/>
        </w:rPr>
        <w:t>м</w:t>
      </w:r>
      <w:r w:rsidRPr="003D3DD9">
        <w:rPr>
          <w:rFonts w:ascii="Times New Roman" w:hAnsi="Times New Roman"/>
          <w:sz w:val="26"/>
          <w:szCs w:val="26"/>
        </w:rPr>
        <w:t xml:space="preserve"> об оплате труда</w:t>
      </w:r>
      <w:r w:rsidR="00321448" w:rsidRPr="003D3DD9">
        <w:rPr>
          <w:rFonts w:ascii="Times New Roman" w:hAnsi="Times New Roman"/>
          <w:sz w:val="26"/>
          <w:szCs w:val="26"/>
        </w:rPr>
        <w:t xml:space="preserve"> работников </w:t>
      </w:r>
      <w:r w:rsidR="00FA1CCA" w:rsidRPr="003D3DD9">
        <w:rPr>
          <w:rFonts w:ascii="Times New Roman" w:hAnsi="Times New Roman"/>
          <w:sz w:val="26"/>
          <w:szCs w:val="26"/>
        </w:rPr>
        <w:t>ТИ</w:t>
      </w:r>
      <w:r w:rsidR="008247F3" w:rsidRPr="003D3DD9">
        <w:rPr>
          <w:rFonts w:ascii="Times New Roman" w:hAnsi="Times New Roman"/>
          <w:sz w:val="26"/>
          <w:szCs w:val="26"/>
        </w:rPr>
        <w:t xml:space="preserve"> </w:t>
      </w:r>
      <w:r w:rsidR="00FA1CCA" w:rsidRPr="003D3DD9">
        <w:rPr>
          <w:rFonts w:ascii="Times New Roman" w:hAnsi="Times New Roman"/>
          <w:sz w:val="26"/>
          <w:szCs w:val="26"/>
        </w:rPr>
        <w:t>(ф) СВФУ</w:t>
      </w:r>
      <w:r w:rsidR="00A30590">
        <w:rPr>
          <w:rFonts w:ascii="Times New Roman" w:hAnsi="Times New Roman"/>
          <w:sz w:val="26"/>
          <w:szCs w:val="26"/>
        </w:rPr>
        <w:t>;</w:t>
      </w:r>
    </w:p>
    <w:p w:rsidR="00A30590" w:rsidRDefault="00A30590" w:rsidP="00C56442">
      <w:pPr>
        <w:pStyle w:val="ad"/>
        <w:numPr>
          <w:ilvl w:val="0"/>
          <w:numId w:val="3"/>
        </w:numPr>
        <w:tabs>
          <w:tab w:val="left" w:pos="851"/>
        </w:tabs>
        <w:spacing w:after="502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A87A70">
        <w:rPr>
          <w:rFonts w:ascii="Times New Roman" w:hAnsi="Times New Roman"/>
          <w:sz w:val="26"/>
          <w:szCs w:val="26"/>
        </w:rPr>
        <w:t>Положением о порядке планирования и учета работы ППС в первой половине р</w:t>
      </w:r>
      <w:r w:rsidRPr="00A87A70">
        <w:rPr>
          <w:rFonts w:ascii="Times New Roman" w:hAnsi="Times New Roman"/>
          <w:sz w:val="26"/>
          <w:szCs w:val="26"/>
        </w:rPr>
        <w:t>а</w:t>
      </w:r>
      <w:r w:rsidRPr="00A87A70">
        <w:rPr>
          <w:rFonts w:ascii="Times New Roman" w:hAnsi="Times New Roman"/>
          <w:sz w:val="26"/>
          <w:szCs w:val="26"/>
        </w:rPr>
        <w:t>бочего дня от 16.06.2015 г.</w:t>
      </w:r>
      <w:r w:rsidR="00D858AD" w:rsidRPr="00A87A70">
        <w:rPr>
          <w:rFonts w:ascii="Times New Roman" w:hAnsi="Times New Roman"/>
          <w:sz w:val="26"/>
          <w:szCs w:val="26"/>
        </w:rPr>
        <w:t xml:space="preserve">, с изменениями </w:t>
      </w:r>
      <w:r w:rsidR="00343CBA" w:rsidRPr="00A87A70">
        <w:rPr>
          <w:rFonts w:ascii="Times New Roman" w:hAnsi="Times New Roman"/>
          <w:sz w:val="26"/>
          <w:szCs w:val="26"/>
        </w:rPr>
        <w:t>и</w:t>
      </w:r>
      <w:r w:rsidR="00C3586D" w:rsidRPr="00A87A70">
        <w:rPr>
          <w:rFonts w:ascii="Times New Roman" w:hAnsi="Times New Roman"/>
          <w:sz w:val="26"/>
          <w:szCs w:val="26"/>
        </w:rPr>
        <w:t xml:space="preserve"> дополнениями </w:t>
      </w:r>
      <w:r w:rsidR="00D858AD" w:rsidRPr="00A87A70">
        <w:rPr>
          <w:rFonts w:ascii="Times New Roman" w:hAnsi="Times New Roman"/>
          <w:sz w:val="26"/>
          <w:szCs w:val="26"/>
        </w:rPr>
        <w:t>от 30.03.2017 г., 17.08.2017 г.</w:t>
      </w:r>
    </w:p>
    <w:p w:rsidR="00DD7A37" w:rsidRPr="00A87A70" w:rsidRDefault="00DD7A37" w:rsidP="00C56442">
      <w:pPr>
        <w:pStyle w:val="ad"/>
        <w:numPr>
          <w:ilvl w:val="0"/>
          <w:numId w:val="3"/>
        </w:numPr>
        <w:tabs>
          <w:tab w:val="left" w:pos="851"/>
        </w:tabs>
        <w:spacing w:after="502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</w:p>
    <w:p w:rsidR="00423366" w:rsidRPr="003D3DD9" w:rsidRDefault="00AB0E95" w:rsidP="00AB0E95">
      <w:pPr>
        <w:pStyle w:val="1"/>
        <w:numPr>
          <w:ilvl w:val="0"/>
          <w:numId w:val="1"/>
        </w:numPr>
        <w:spacing w:before="0"/>
        <w:ind w:left="0" w:firstLine="567"/>
        <w:contextualSpacing/>
        <w:jc w:val="center"/>
        <w:rPr>
          <w:rFonts w:ascii="Times New Roman" w:hAnsi="Times New Roman"/>
          <w:color w:val="auto"/>
          <w:sz w:val="26"/>
          <w:szCs w:val="26"/>
        </w:rPr>
      </w:pPr>
      <w:bookmarkStart w:id="2" w:name="_Toc383763891"/>
      <w:r w:rsidRPr="003D3DD9">
        <w:rPr>
          <w:rFonts w:ascii="Times New Roman" w:hAnsi="Times New Roman"/>
          <w:color w:val="auto"/>
          <w:sz w:val="26"/>
          <w:szCs w:val="26"/>
        </w:rPr>
        <w:lastRenderedPageBreak/>
        <w:t>Тер</w:t>
      </w:r>
      <w:r w:rsidR="008509C5" w:rsidRPr="003D3DD9">
        <w:rPr>
          <w:rFonts w:ascii="Times New Roman" w:hAnsi="Times New Roman"/>
          <w:color w:val="auto"/>
          <w:sz w:val="26"/>
          <w:szCs w:val="26"/>
        </w:rPr>
        <w:t>мины и определения</w:t>
      </w:r>
      <w:bookmarkEnd w:id="2"/>
    </w:p>
    <w:p w:rsidR="00DB108B" w:rsidRPr="003D3DD9" w:rsidRDefault="00DB108B" w:rsidP="00DB108B">
      <w:pPr>
        <w:rPr>
          <w:sz w:val="26"/>
          <w:szCs w:val="26"/>
        </w:rPr>
      </w:pPr>
    </w:p>
    <w:tbl>
      <w:tblPr>
        <w:tblW w:w="10774" w:type="dxa"/>
        <w:tblInd w:w="-318" w:type="dxa"/>
        <w:tblLook w:val="01E0" w:firstRow="1" w:lastRow="1" w:firstColumn="1" w:lastColumn="1" w:noHBand="0" w:noVBand="0"/>
      </w:tblPr>
      <w:tblGrid>
        <w:gridCol w:w="3120"/>
        <w:gridCol w:w="709"/>
        <w:gridCol w:w="6945"/>
      </w:tblGrid>
      <w:tr w:rsidR="00DB108B" w:rsidRPr="003D3DD9" w:rsidTr="006A2622">
        <w:tc>
          <w:tcPr>
            <w:tcW w:w="3120" w:type="dxa"/>
            <w:shd w:val="clear" w:color="auto" w:fill="auto"/>
          </w:tcPr>
          <w:p w:rsidR="00DB108B" w:rsidRPr="003D3DD9" w:rsidRDefault="00DB108B" w:rsidP="0026539D">
            <w:pPr>
              <w:tabs>
                <w:tab w:val="left" w:pos="993"/>
              </w:tabs>
              <w:spacing w:after="120"/>
              <w:ind w:firstLine="0"/>
              <w:contextualSpacing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Ключевые показатели эффективности (КПЭ)</w:t>
            </w:r>
          </w:p>
        </w:tc>
        <w:tc>
          <w:tcPr>
            <w:tcW w:w="709" w:type="dxa"/>
            <w:shd w:val="clear" w:color="auto" w:fill="auto"/>
          </w:tcPr>
          <w:p w:rsidR="00DB108B" w:rsidRPr="003D3DD9" w:rsidRDefault="00DB108B" w:rsidP="0026539D">
            <w:pPr>
              <w:spacing w:after="120"/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-</w:t>
            </w:r>
          </w:p>
        </w:tc>
        <w:tc>
          <w:tcPr>
            <w:tcW w:w="6945" w:type="dxa"/>
            <w:shd w:val="clear" w:color="auto" w:fill="auto"/>
          </w:tcPr>
          <w:p w:rsidR="00DB108B" w:rsidRPr="003D3DD9" w:rsidRDefault="00DB108B" w:rsidP="008247F3">
            <w:pPr>
              <w:widowControl/>
              <w:ind w:firstLine="0"/>
              <w:contextualSpacing/>
              <w:jc w:val="both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количественные показатели оценки достижения стратегич</w:t>
            </w:r>
            <w:r w:rsidRPr="003D3DD9">
              <w:rPr>
                <w:sz w:val="26"/>
                <w:szCs w:val="26"/>
              </w:rPr>
              <w:t>е</w:t>
            </w:r>
            <w:r w:rsidRPr="003D3DD9">
              <w:rPr>
                <w:sz w:val="26"/>
                <w:szCs w:val="26"/>
              </w:rPr>
              <w:t xml:space="preserve">ских и тактических (операционных) целей </w:t>
            </w:r>
            <w:r w:rsidR="008247F3" w:rsidRPr="003D3DD9">
              <w:rPr>
                <w:sz w:val="26"/>
                <w:szCs w:val="26"/>
              </w:rPr>
              <w:t>института</w:t>
            </w:r>
            <w:r w:rsidR="00113FF8">
              <w:rPr>
                <w:sz w:val="26"/>
                <w:szCs w:val="26"/>
              </w:rPr>
              <w:t xml:space="preserve"> </w:t>
            </w:r>
            <w:r w:rsidR="00113FF8" w:rsidRPr="00113FF8">
              <w:rPr>
                <w:sz w:val="26"/>
                <w:szCs w:val="26"/>
              </w:rPr>
              <w:t>(м</w:t>
            </w:r>
            <w:r w:rsidR="00113FF8" w:rsidRPr="00113FF8">
              <w:rPr>
                <w:sz w:val="26"/>
                <w:szCs w:val="26"/>
              </w:rPr>
              <w:t>и</w:t>
            </w:r>
            <w:r w:rsidR="00113FF8" w:rsidRPr="00113FF8">
              <w:rPr>
                <w:sz w:val="26"/>
                <w:szCs w:val="26"/>
              </w:rPr>
              <w:t>нимальные показатели эффективности кафедры).</w:t>
            </w:r>
          </w:p>
        </w:tc>
      </w:tr>
      <w:tr w:rsidR="00DB108B" w:rsidRPr="003D3DD9" w:rsidTr="006A2622">
        <w:tc>
          <w:tcPr>
            <w:tcW w:w="3120" w:type="dxa"/>
            <w:shd w:val="clear" w:color="auto" w:fill="auto"/>
          </w:tcPr>
          <w:p w:rsidR="008247F3" w:rsidRPr="003D3DD9" w:rsidRDefault="008247F3" w:rsidP="00C56442">
            <w:pPr>
              <w:tabs>
                <w:tab w:val="left" w:pos="993"/>
              </w:tabs>
              <w:spacing w:after="120"/>
              <w:ind w:firstLine="0"/>
              <w:contextualSpacing/>
              <w:rPr>
                <w:sz w:val="26"/>
                <w:szCs w:val="26"/>
              </w:rPr>
            </w:pPr>
          </w:p>
          <w:p w:rsidR="00DB108B" w:rsidRPr="003D3DD9" w:rsidRDefault="00DB108B" w:rsidP="00C56442">
            <w:pPr>
              <w:tabs>
                <w:tab w:val="left" w:pos="993"/>
              </w:tabs>
              <w:spacing w:after="120"/>
              <w:ind w:firstLine="0"/>
              <w:contextualSpacing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 xml:space="preserve">Эффективный </w:t>
            </w:r>
          </w:p>
          <w:p w:rsidR="00DB108B" w:rsidRPr="003D3DD9" w:rsidRDefault="00DB108B" w:rsidP="00C56442">
            <w:pPr>
              <w:tabs>
                <w:tab w:val="left" w:pos="993"/>
              </w:tabs>
              <w:spacing w:after="120"/>
              <w:ind w:firstLine="0"/>
              <w:contextualSpacing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контракт</w:t>
            </w:r>
          </w:p>
        </w:tc>
        <w:tc>
          <w:tcPr>
            <w:tcW w:w="709" w:type="dxa"/>
            <w:shd w:val="clear" w:color="auto" w:fill="auto"/>
          </w:tcPr>
          <w:p w:rsidR="008247F3" w:rsidRPr="003D3DD9" w:rsidRDefault="008247F3" w:rsidP="00C56442">
            <w:pPr>
              <w:spacing w:after="120"/>
              <w:ind w:firstLine="0"/>
              <w:contextualSpacing/>
              <w:jc w:val="center"/>
              <w:rPr>
                <w:sz w:val="26"/>
                <w:szCs w:val="26"/>
              </w:rPr>
            </w:pPr>
          </w:p>
          <w:p w:rsidR="00DB108B" w:rsidRPr="003D3DD9" w:rsidRDefault="00DB108B" w:rsidP="00C56442">
            <w:pPr>
              <w:spacing w:after="120"/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–</w:t>
            </w:r>
          </w:p>
          <w:p w:rsidR="00DB108B" w:rsidRPr="003D3DD9" w:rsidRDefault="00DB108B" w:rsidP="00C56442">
            <w:pPr>
              <w:tabs>
                <w:tab w:val="left" w:pos="-55"/>
                <w:tab w:val="left" w:pos="176"/>
              </w:tabs>
              <w:spacing w:after="120"/>
              <w:ind w:right="34" w:firstLine="0"/>
              <w:contextualSpacing/>
              <w:rPr>
                <w:sz w:val="26"/>
                <w:szCs w:val="26"/>
              </w:rPr>
            </w:pPr>
          </w:p>
        </w:tc>
        <w:tc>
          <w:tcPr>
            <w:tcW w:w="6945" w:type="dxa"/>
            <w:shd w:val="clear" w:color="auto" w:fill="auto"/>
          </w:tcPr>
          <w:p w:rsidR="008247F3" w:rsidRPr="003D3DD9" w:rsidRDefault="008247F3" w:rsidP="00C56442">
            <w:pPr>
              <w:widowControl/>
              <w:ind w:firstLine="0"/>
              <w:contextualSpacing/>
              <w:jc w:val="both"/>
              <w:rPr>
                <w:sz w:val="26"/>
                <w:szCs w:val="26"/>
              </w:rPr>
            </w:pPr>
          </w:p>
          <w:p w:rsidR="00DB108B" w:rsidRPr="003D3DD9" w:rsidRDefault="00DB108B" w:rsidP="00C56442">
            <w:pPr>
              <w:widowControl/>
              <w:ind w:firstLine="0"/>
              <w:contextualSpacing/>
              <w:jc w:val="both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это трудовой договор с работником, в котором конкретиз</w:t>
            </w:r>
            <w:r w:rsidRPr="003D3DD9">
              <w:rPr>
                <w:sz w:val="26"/>
                <w:szCs w:val="26"/>
              </w:rPr>
              <w:t>и</w:t>
            </w:r>
            <w:r w:rsidRPr="003D3DD9">
              <w:rPr>
                <w:sz w:val="26"/>
                <w:szCs w:val="26"/>
              </w:rPr>
              <w:t>рованы его должностные обязанности, условия оплаты тр</w:t>
            </w:r>
            <w:r w:rsidRPr="003D3DD9">
              <w:rPr>
                <w:sz w:val="26"/>
                <w:szCs w:val="26"/>
              </w:rPr>
              <w:t>у</w:t>
            </w:r>
            <w:r w:rsidRPr="003D3DD9">
              <w:rPr>
                <w:sz w:val="26"/>
                <w:szCs w:val="26"/>
              </w:rPr>
              <w:t>да, показатели и критерии оценки эффективности деятел</w:t>
            </w:r>
            <w:r w:rsidRPr="003D3DD9">
              <w:rPr>
                <w:sz w:val="26"/>
                <w:szCs w:val="26"/>
              </w:rPr>
              <w:t>ь</w:t>
            </w:r>
            <w:r w:rsidRPr="003D3DD9">
              <w:rPr>
                <w:sz w:val="26"/>
                <w:szCs w:val="26"/>
              </w:rPr>
              <w:t>ности для назначения стимулирующих выплат в зависим</w:t>
            </w:r>
            <w:r w:rsidRPr="003D3DD9">
              <w:rPr>
                <w:sz w:val="26"/>
                <w:szCs w:val="26"/>
              </w:rPr>
              <w:t>о</w:t>
            </w:r>
            <w:r w:rsidRPr="003D3DD9">
              <w:rPr>
                <w:sz w:val="26"/>
                <w:szCs w:val="26"/>
              </w:rPr>
              <w:t>сти от результатов труда и качества оказываемых госуда</w:t>
            </w:r>
            <w:r w:rsidRPr="003D3DD9">
              <w:rPr>
                <w:sz w:val="26"/>
                <w:szCs w:val="26"/>
              </w:rPr>
              <w:t>р</w:t>
            </w:r>
            <w:r w:rsidRPr="003D3DD9">
              <w:rPr>
                <w:sz w:val="26"/>
                <w:szCs w:val="26"/>
              </w:rPr>
              <w:t>ственных (муниципальных) услуг, а также меры социал</w:t>
            </w:r>
            <w:r w:rsidRPr="003D3DD9">
              <w:rPr>
                <w:sz w:val="26"/>
                <w:szCs w:val="26"/>
              </w:rPr>
              <w:t>ь</w:t>
            </w:r>
            <w:r w:rsidRPr="003D3DD9">
              <w:rPr>
                <w:sz w:val="26"/>
                <w:szCs w:val="26"/>
              </w:rPr>
              <w:t>ной поддержки.</w:t>
            </w:r>
            <w:r w:rsidRPr="003D3DD9">
              <w:rPr>
                <w:rStyle w:val="af5"/>
                <w:sz w:val="26"/>
                <w:szCs w:val="26"/>
              </w:rPr>
              <w:footnoteReference w:id="1"/>
            </w:r>
            <w:r w:rsidRPr="003D3DD9">
              <w:rPr>
                <w:sz w:val="26"/>
                <w:szCs w:val="26"/>
              </w:rPr>
              <w:t xml:space="preserve">   </w:t>
            </w:r>
          </w:p>
          <w:p w:rsidR="00DB108B" w:rsidRPr="003D3DD9" w:rsidRDefault="00DB108B" w:rsidP="00C56442">
            <w:pPr>
              <w:widowControl/>
              <w:ind w:firstLine="567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DB108B" w:rsidRPr="003D3DD9" w:rsidTr="006A2622">
        <w:tc>
          <w:tcPr>
            <w:tcW w:w="3120" w:type="dxa"/>
            <w:shd w:val="clear" w:color="auto" w:fill="auto"/>
          </w:tcPr>
          <w:p w:rsidR="00DB108B" w:rsidRPr="003D3DD9" w:rsidRDefault="003B3D5E" w:rsidP="003B3D5E">
            <w:pPr>
              <w:tabs>
                <w:tab w:val="left" w:pos="993"/>
              </w:tabs>
              <w:spacing w:after="120"/>
              <w:ind w:firstLine="0"/>
              <w:contextualSpacing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 xml:space="preserve">Экспертная комиссия </w:t>
            </w:r>
            <w:r w:rsidR="0091379F" w:rsidRPr="003D3DD9">
              <w:rPr>
                <w:sz w:val="26"/>
                <w:szCs w:val="26"/>
              </w:rPr>
              <w:t>(</w:t>
            </w:r>
            <w:r w:rsidRPr="003D3DD9">
              <w:rPr>
                <w:sz w:val="26"/>
                <w:szCs w:val="26"/>
              </w:rPr>
              <w:t>ЭК</w:t>
            </w:r>
            <w:r w:rsidR="0091379F" w:rsidRPr="003D3DD9">
              <w:rPr>
                <w:sz w:val="26"/>
                <w:szCs w:val="26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DB108B" w:rsidRPr="003D3DD9" w:rsidRDefault="0091379F" w:rsidP="00C56442">
            <w:pPr>
              <w:spacing w:after="120"/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-</w:t>
            </w:r>
          </w:p>
        </w:tc>
        <w:tc>
          <w:tcPr>
            <w:tcW w:w="6945" w:type="dxa"/>
            <w:shd w:val="clear" w:color="auto" w:fill="auto"/>
          </w:tcPr>
          <w:p w:rsidR="0026539D" w:rsidRPr="003D3DD9" w:rsidRDefault="00FD5FBF" w:rsidP="0091379F">
            <w:pPr>
              <w:widowControl/>
              <w:ind w:firstLine="0"/>
              <w:contextualSpacing/>
              <w:jc w:val="both"/>
              <w:rPr>
                <w:color w:val="FF0000"/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 xml:space="preserve">Комиссия, </w:t>
            </w:r>
            <w:r w:rsidR="003B3D5E" w:rsidRPr="003D3DD9">
              <w:rPr>
                <w:sz w:val="26"/>
                <w:szCs w:val="26"/>
              </w:rPr>
              <w:t>отвечающая за контроль достижения показат</w:t>
            </w:r>
            <w:r w:rsidR="003B3D5E" w:rsidRPr="003D3DD9">
              <w:rPr>
                <w:sz w:val="26"/>
                <w:szCs w:val="26"/>
              </w:rPr>
              <w:t>е</w:t>
            </w:r>
            <w:r w:rsidR="003B3D5E" w:rsidRPr="003D3DD9">
              <w:rPr>
                <w:sz w:val="26"/>
                <w:szCs w:val="26"/>
              </w:rPr>
              <w:t>лей эффективного контракта</w:t>
            </w:r>
            <w:r w:rsidR="003B3D5E" w:rsidRPr="003D3DD9">
              <w:rPr>
                <w:color w:val="FF0000"/>
                <w:sz w:val="26"/>
                <w:szCs w:val="26"/>
              </w:rPr>
              <w:t xml:space="preserve">. </w:t>
            </w:r>
          </w:p>
          <w:p w:rsidR="003B3D5E" w:rsidRPr="003D3DD9" w:rsidRDefault="003B3D5E" w:rsidP="0091379F">
            <w:pPr>
              <w:widowControl/>
              <w:ind w:firstLine="0"/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8509C5" w:rsidRPr="003D3DD9" w:rsidRDefault="008509C5" w:rsidP="00C56442">
      <w:pPr>
        <w:pStyle w:val="1"/>
        <w:numPr>
          <w:ilvl w:val="0"/>
          <w:numId w:val="1"/>
        </w:numPr>
        <w:spacing w:before="0"/>
        <w:ind w:left="0" w:firstLine="567"/>
        <w:contextualSpacing/>
        <w:jc w:val="center"/>
        <w:rPr>
          <w:rFonts w:ascii="Times New Roman" w:hAnsi="Times New Roman"/>
          <w:color w:val="auto"/>
          <w:sz w:val="26"/>
          <w:szCs w:val="26"/>
        </w:rPr>
      </w:pPr>
      <w:bookmarkStart w:id="3" w:name="_Toc383763892"/>
      <w:r w:rsidRPr="003D3DD9">
        <w:rPr>
          <w:rFonts w:ascii="Times New Roman" w:hAnsi="Times New Roman"/>
          <w:color w:val="auto"/>
          <w:sz w:val="26"/>
          <w:szCs w:val="26"/>
        </w:rPr>
        <w:t>Перечень сокращений и обозначений</w:t>
      </w:r>
      <w:bookmarkEnd w:id="3"/>
    </w:p>
    <w:p w:rsidR="002E2205" w:rsidRPr="003D3DD9" w:rsidRDefault="002E2205" w:rsidP="00C56442">
      <w:pPr>
        <w:ind w:firstLine="567"/>
        <w:contextualSpacing/>
        <w:rPr>
          <w:sz w:val="26"/>
          <w:szCs w:val="26"/>
        </w:rPr>
      </w:pPr>
    </w:p>
    <w:tbl>
      <w:tblPr>
        <w:tblW w:w="10632" w:type="dxa"/>
        <w:tblInd w:w="108" w:type="dxa"/>
        <w:tblLook w:val="01E0" w:firstRow="1" w:lastRow="1" w:firstColumn="1" w:lastColumn="1" w:noHBand="0" w:noVBand="0"/>
      </w:tblPr>
      <w:tblGrid>
        <w:gridCol w:w="1560"/>
        <w:gridCol w:w="567"/>
        <w:gridCol w:w="8505"/>
      </w:tblGrid>
      <w:tr w:rsidR="003F1FC2" w:rsidRPr="003D3DD9" w:rsidTr="00F530C4">
        <w:tc>
          <w:tcPr>
            <w:tcW w:w="1560" w:type="dxa"/>
            <w:shd w:val="clear" w:color="auto" w:fill="auto"/>
          </w:tcPr>
          <w:p w:rsidR="003F1FC2" w:rsidRPr="003D3DD9" w:rsidRDefault="003F1FC2" w:rsidP="00F530C4">
            <w:pPr>
              <w:tabs>
                <w:tab w:val="left" w:pos="993"/>
              </w:tabs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БД</w:t>
            </w:r>
          </w:p>
        </w:tc>
        <w:tc>
          <w:tcPr>
            <w:tcW w:w="567" w:type="dxa"/>
            <w:shd w:val="clear" w:color="auto" w:fill="auto"/>
          </w:tcPr>
          <w:p w:rsidR="003F1FC2" w:rsidRPr="003D3DD9" w:rsidRDefault="003F1FC2" w:rsidP="00805E25">
            <w:pPr>
              <w:tabs>
                <w:tab w:val="left" w:pos="0"/>
                <w:tab w:val="left" w:pos="33"/>
              </w:tabs>
              <w:ind w:firstLine="33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-</w:t>
            </w:r>
          </w:p>
        </w:tc>
        <w:tc>
          <w:tcPr>
            <w:tcW w:w="8505" w:type="dxa"/>
            <w:shd w:val="clear" w:color="auto" w:fill="auto"/>
          </w:tcPr>
          <w:p w:rsidR="003F1FC2" w:rsidRPr="003D3DD9" w:rsidRDefault="003F1FC2" w:rsidP="00B04FEF">
            <w:pPr>
              <w:tabs>
                <w:tab w:val="left" w:pos="993"/>
              </w:tabs>
              <w:ind w:firstLine="0"/>
              <w:contextualSpacing/>
              <w:jc w:val="both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база данных</w:t>
            </w:r>
          </w:p>
        </w:tc>
      </w:tr>
      <w:tr w:rsidR="003F1FC2" w:rsidRPr="003D3DD9" w:rsidTr="00F530C4">
        <w:tc>
          <w:tcPr>
            <w:tcW w:w="1560" w:type="dxa"/>
            <w:shd w:val="clear" w:color="auto" w:fill="auto"/>
          </w:tcPr>
          <w:p w:rsidR="003F1FC2" w:rsidRPr="003D3DD9" w:rsidRDefault="003F1FC2" w:rsidP="00F530C4">
            <w:pPr>
              <w:tabs>
                <w:tab w:val="left" w:pos="993"/>
              </w:tabs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ВАК</w:t>
            </w:r>
          </w:p>
        </w:tc>
        <w:tc>
          <w:tcPr>
            <w:tcW w:w="567" w:type="dxa"/>
            <w:shd w:val="clear" w:color="auto" w:fill="auto"/>
          </w:tcPr>
          <w:p w:rsidR="003F1FC2" w:rsidRPr="003D3DD9" w:rsidRDefault="003F1FC2" w:rsidP="00805E25">
            <w:pPr>
              <w:tabs>
                <w:tab w:val="left" w:pos="0"/>
                <w:tab w:val="left" w:pos="33"/>
              </w:tabs>
              <w:ind w:firstLine="33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-</w:t>
            </w:r>
          </w:p>
        </w:tc>
        <w:tc>
          <w:tcPr>
            <w:tcW w:w="8505" w:type="dxa"/>
            <w:shd w:val="clear" w:color="auto" w:fill="auto"/>
          </w:tcPr>
          <w:p w:rsidR="003F1FC2" w:rsidRPr="003D3DD9" w:rsidRDefault="003F1FC2" w:rsidP="00B04FEF">
            <w:pPr>
              <w:tabs>
                <w:tab w:val="left" w:pos="993"/>
              </w:tabs>
              <w:ind w:firstLine="0"/>
              <w:contextualSpacing/>
              <w:jc w:val="both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высшая аттестационная комиссия</w:t>
            </w:r>
          </w:p>
        </w:tc>
      </w:tr>
      <w:tr w:rsidR="003F1FC2" w:rsidRPr="003D3DD9" w:rsidTr="00F530C4">
        <w:tc>
          <w:tcPr>
            <w:tcW w:w="1560" w:type="dxa"/>
            <w:shd w:val="clear" w:color="auto" w:fill="auto"/>
          </w:tcPr>
          <w:p w:rsidR="003F1FC2" w:rsidRPr="003D3DD9" w:rsidRDefault="003F1FC2" w:rsidP="00F530C4">
            <w:pPr>
              <w:tabs>
                <w:tab w:val="left" w:pos="993"/>
              </w:tabs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ВКР</w:t>
            </w:r>
          </w:p>
        </w:tc>
        <w:tc>
          <w:tcPr>
            <w:tcW w:w="567" w:type="dxa"/>
            <w:shd w:val="clear" w:color="auto" w:fill="auto"/>
          </w:tcPr>
          <w:p w:rsidR="003F1FC2" w:rsidRPr="003D3DD9" w:rsidRDefault="003F1FC2" w:rsidP="00805E25">
            <w:pPr>
              <w:tabs>
                <w:tab w:val="left" w:pos="0"/>
                <w:tab w:val="left" w:pos="33"/>
              </w:tabs>
              <w:ind w:firstLine="33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-</w:t>
            </w:r>
          </w:p>
        </w:tc>
        <w:tc>
          <w:tcPr>
            <w:tcW w:w="8505" w:type="dxa"/>
            <w:shd w:val="clear" w:color="auto" w:fill="auto"/>
          </w:tcPr>
          <w:p w:rsidR="003F1FC2" w:rsidRPr="003D3DD9" w:rsidRDefault="003F1FC2" w:rsidP="00B04FEF">
            <w:pPr>
              <w:tabs>
                <w:tab w:val="left" w:pos="993"/>
              </w:tabs>
              <w:ind w:firstLine="0"/>
              <w:contextualSpacing/>
              <w:jc w:val="both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выпускная квалификационная работа</w:t>
            </w:r>
          </w:p>
        </w:tc>
      </w:tr>
      <w:tr w:rsidR="003F1FC2" w:rsidRPr="003D3DD9" w:rsidTr="00F530C4">
        <w:tc>
          <w:tcPr>
            <w:tcW w:w="1560" w:type="dxa"/>
            <w:shd w:val="clear" w:color="auto" w:fill="auto"/>
          </w:tcPr>
          <w:p w:rsidR="003F1FC2" w:rsidRPr="003D3DD9" w:rsidRDefault="003F1FC2" w:rsidP="00F530C4">
            <w:pPr>
              <w:tabs>
                <w:tab w:val="left" w:pos="993"/>
              </w:tabs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ГПХ</w:t>
            </w:r>
          </w:p>
        </w:tc>
        <w:tc>
          <w:tcPr>
            <w:tcW w:w="567" w:type="dxa"/>
            <w:shd w:val="clear" w:color="auto" w:fill="auto"/>
          </w:tcPr>
          <w:p w:rsidR="003F1FC2" w:rsidRPr="003D3DD9" w:rsidRDefault="003F1FC2" w:rsidP="00805E25">
            <w:pPr>
              <w:tabs>
                <w:tab w:val="left" w:pos="0"/>
                <w:tab w:val="left" w:pos="33"/>
              </w:tabs>
              <w:ind w:firstLine="33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-</w:t>
            </w:r>
          </w:p>
        </w:tc>
        <w:tc>
          <w:tcPr>
            <w:tcW w:w="8505" w:type="dxa"/>
            <w:shd w:val="clear" w:color="auto" w:fill="auto"/>
          </w:tcPr>
          <w:p w:rsidR="003F1FC2" w:rsidRPr="003D3DD9" w:rsidRDefault="003F1FC2" w:rsidP="00B04FEF">
            <w:pPr>
              <w:tabs>
                <w:tab w:val="left" w:pos="993"/>
              </w:tabs>
              <w:ind w:firstLine="0"/>
              <w:contextualSpacing/>
              <w:jc w:val="both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гражданско-правовой характер</w:t>
            </w:r>
          </w:p>
        </w:tc>
      </w:tr>
      <w:tr w:rsidR="00B04FEF" w:rsidRPr="003D3DD9" w:rsidTr="00F530C4">
        <w:tc>
          <w:tcPr>
            <w:tcW w:w="1560" w:type="dxa"/>
            <w:shd w:val="clear" w:color="auto" w:fill="auto"/>
          </w:tcPr>
          <w:p w:rsidR="00B04FEF" w:rsidRPr="003D3DD9" w:rsidRDefault="00B17878" w:rsidP="00F530C4">
            <w:pPr>
              <w:tabs>
                <w:tab w:val="left" w:pos="993"/>
              </w:tabs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ЭК</w:t>
            </w:r>
          </w:p>
        </w:tc>
        <w:tc>
          <w:tcPr>
            <w:tcW w:w="567" w:type="dxa"/>
            <w:shd w:val="clear" w:color="auto" w:fill="auto"/>
          </w:tcPr>
          <w:p w:rsidR="00B04FEF" w:rsidRPr="003D3DD9" w:rsidRDefault="00B17878" w:rsidP="00805E25">
            <w:pPr>
              <w:tabs>
                <w:tab w:val="left" w:pos="0"/>
                <w:tab w:val="left" w:pos="33"/>
              </w:tabs>
              <w:ind w:firstLine="33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 xml:space="preserve">- </w:t>
            </w:r>
          </w:p>
        </w:tc>
        <w:tc>
          <w:tcPr>
            <w:tcW w:w="8505" w:type="dxa"/>
            <w:shd w:val="clear" w:color="auto" w:fill="auto"/>
          </w:tcPr>
          <w:p w:rsidR="00B04FEF" w:rsidRPr="003D3DD9" w:rsidRDefault="00533DE3" w:rsidP="00B04FEF">
            <w:pPr>
              <w:tabs>
                <w:tab w:val="left" w:pos="993"/>
              </w:tabs>
              <w:ind w:firstLine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</w:t>
            </w:r>
            <w:r w:rsidR="00B17878" w:rsidRPr="003D3DD9">
              <w:rPr>
                <w:sz w:val="26"/>
                <w:szCs w:val="26"/>
              </w:rPr>
              <w:t>кспертная комиссия</w:t>
            </w:r>
          </w:p>
        </w:tc>
      </w:tr>
      <w:tr w:rsidR="00805E25" w:rsidRPr="003D3DD9" w:rsidTr="00F530C4">
        <w:tc>
          <w:tcPr>
            <w:tcW w:w="1560" w:type="dxa"/>
            <w:shd w:val="clear" w:color="auto" w:fill="auto"/>
          </w:tcPr>
          <w:p w:rsidR="00805E25" w:rsidRPr="003D3DD9" w:rsidRDefault="00805E25" w:rsidP="00F530C4">
            <w:pPr>
              <w:tabs>
                <w:tab w:val="left" w:pos="993"/>
              </w:tabs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КПЭ</w:t>
            </w:r>
          </w:p>
        </w:tc>
        <w:tc>
          <w:tcPr>
            <w:tcW w:w="567" w:type="dxa"/>
            <w:shd w:val="clear" w:color="auto" w:fill="auto"/>
          </w:tcPr>
          <w:p w:rsidR="00805E25" w:rsidRPr="003D3DD9" w:rsidRDefault="00805E25" w:rsidP="00805E25">
            <w:pPr>
              <w:tabs>
                <w:tab w:val="left" w:pos="0"/>
                <w:tab w:val="left" w:pos="33"/>
              </w:tabs>
              <w:ind w:firstLine="33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-</w:t>
            </w:r>
          </w:p>
        </w:tc>
        <w:tc>
          <w:tcPr>
            <w:tcW w:w="8505" w:type="dxa"/>
            <w:shd w:val="clear" w:color="auto" w:fill="auto"/>
          </w:tcPr>
          <w:p w:rsidR="00805E25" w:rsidRPr="003D3DD9" w:rsidRDefault="00805E25" w:rsidP="00805E25">
            <w:pPr>
              <w:tabs>
                <w:tab w:val="left" w:pos="993"/>
              </w:tabs>
              <w:ind w:firstLine="0"/>
              <w:contextualSpacing/>
              <w:jc w:val="both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ключевые показатели эффективности</w:t>
            </w:r>
          </w:p>
        </w:tc>
      </w:tr>
      <w:tr w:rsidR="00B04FEF" w:rsidRPr="003D3DD9" w:rsidTr="00F530C4">
        <w:tc>
          <w:tcPr>
            <w:tcW w:w="1560" w:type="dxa"/>
            <w:shd w:val="clear" w:color="auto" w:fill="auto"/>
          </w:tcPr>
          <w:p w:rsidR="00B04FEF" w:rsidRPr="003D3DD9" w:rsidRDefault="00B04FEF" w:rsidP="00F530C4">
            <w:pPr>
              <w:tabs>
                <w:tab w:val="left" w:pos="993"/>
              </w:tabs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ЛКС</w:t>
            </w:r>
          </w:p>
        </w:tc>
        <w:tc>
          <w:tcPr>
            <w:tcW w:w="567" w:type="dxa"/>
            <w:shd w:val="clear" w:color="auto" w:fill="auto"/>
          </w:tcPr>
          <w:p w:rsidR="00B04FEF" w:rsidRPr="003D3DD9" w:rsidRDefault="00B04FEF" w:rsidP="00805E25">
            <w:pPr>
              <w:tabs>
                <w:tab w:val="left" w:pos="993"/>
              </w:tabs>
              <w:ind w:firstLine="33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-</w:t>
            </w:r>
          </w:p>
        </w:tc>
        <w:tc>
          <w:tcPr>
            <w:tcW w:w="8505" w:type="dxa"/>
            <w:shd w:val="clear" w:color="auto" w:fill="auto"/>
          </w:tcPr>
          <w:p w:rsidR="00B04FEF" w:rsidRPr="003D3DD9" w:rsidRDefault="0026539D" w:rsidP="00805E25">
            <w:pPr>
              <w:tabs>
                <w:tab w:val="left" w:pos="993"/>
              </w:tabs>
              <w:ind w:firstLine="0"/>
              <w:contextualSpacing/>
              <w:jc w:val="both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л</w:t>
            </w:r>
            <w:r w:rsidR="00B04FEF" w:rsidRPr="003D3DD9">
              <w:rPr>
                <w:sz w:val="26"/>
                <w:szCs w:val="26"/>
              </w:rPr>
              <w:t>ичный кабинет сотрудника</w:t>
            </w:r>
          </w:p>
        </w:tc>
      </w:tr>
      <w:tr w:rsidR="00105E4C" w:rsidRPr="003D3DD9" w:rsidTr="00F530C4">
        <w:tc>
          <w:tcPr>
            <w:tcW w:w="1560" w:type="dxa"/>
            <w:shd w:val="clear" w:color="auto" w:fill="auto"/>
          </w:tcPr>
          <w:p w:rsidR="00105E4C" w:rsidRPr="003D3DD9" w:rsidRDefault="00105E4C" w:rsidP="00F530C4">
            <w:pPr>
              <w:tabs>
                <w:tab w:val="left" w:pos="993"/>
              </w:tabs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НИР</w:t>
            </w:r>
          </w:p>
        </w:tc>
        <w:tc>
          <w:tcPr>
            <w:tcW w:w="567" w:type="dxa"/>
            <w:shd w:val="clear" w:color="auto" w:fill="auto"/>
          </w:tcPr>
          <w:p w:rsidR="00105E4C" w:rsidRPr="003D3DD9" w:rsidRDefault="00805E25" w:rsidP="00805E25">
            <w:pPr>
              <w:tabs>
                <w:tab w:val="left" w:pos="993"/>
              </w:tabs>
              <w:ind w:firstLine="33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-</w:t>
            </w:r>
          </w:p>
        </w:tc>
        <w:tc>
          <w:tcPr>
            <w:tcW w:w="8505" w:type="dxa"/>
            <w:shd w:val="clear" w:color="auto" w:fill="auto"/>
          </w:tcPr>
          <w:p w:rsidR="00105E4C" w:rsidRPr="003D3DD9" w:rsidRDefault="00105E4C" w:rsidP="00805E25">
            <w:pPr>
              <w:tabs>
                <w:tab w:val="left" w:pos="993"/>
              </w:tabs>
              <w:ind w:firstLine="0"/>
              <w:contextualSpacing/>
              <w:jc w:val="both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научно-исследовательск</w:t>
            </w:r>
            <w:r w:rsidR="00F37CC7" w:rsidRPr="003D3DD9">
              <w:rPr>
                <w:sz w:val="26"/>
                <w:szCs w:val="26"/>
              </w:rPr>
              <w:t xml:space="preserve">ая </w:t>
            </w:r>
            <w:r w:rsidRPr="003D3DD9">
              <w:rPr>
                <w:sz w:val="26"/>
                <w:szCs w:val="26"/>
              </w:rPr>
              <w:t>работ</w:t>
            </w:r>
            <w:r w:rsidR="00F37CC7" w:rsidRPr="003D3DD9">
              <w:rPr>
                <w:sz w:val="26"/>
                <w:szCs w:val="26"/>
              </w:rPr>
              <w:t>а</w:t>
            </w:r>
          </w:p>
        </w:tc>
      </w:tr>
      <w:tr w:rsidR="003F1FC2" w:rsidRPr="003D3DD9" w:rsidTr="00F530C4">
        <w:tc>
          <w:tcPr>
            <w:tcW w:w="1560" w:type="dxa"/>
            <w:shd w:val="clear" w:color="auto" w:fill="auto"/>
          </w:tcPr>
          <w:p w:rsidR="003F1FC2" w:rsidRPr="003D3DD9" w:rsidRDefault="003F1FC2" w:rsidP="00F530C4">
            <w:pPr>
              <w:tabs>
                <w:tab w:val="left" w:pos="993"/>
              </w:tabs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НИРС</w:t>
            </w:r>
          </w:p>
        </w:tc>
        <w:tc>
          <w:tcPr>
            <w:tcW w:w="567" w:type="dxa"/>
            <w:shd w:val="clear" w:color="auto" w:fill="auto"/>
          </w:tcPr>
          <w:p w:rsidR="003F1FC2" w:rsidRPr="003D3DD9" w:rsidRDefault="003F1FC2" w:rsidP="00805E25">
            <w:pPr>
              <w:tabs>
                <w:tab w:val="left" w:pos="33"/>
              </w:tabs>
              <w:ind w:firstLine="33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-</w:t>
            </w:r>
          </w:p>
        </w:tc>
        <w:tc>
          <w:tcPr>
            <w:tcW w:w="8505" w:type="dxa"/>
            <w:shd w:val="clear" w:color="auto" w:fill="auto"/>
          </w:tcPr>
          <w:p w:rsidR="003F1FC2" w:rsidRPr="003D3DD9" w:rsidRDefault="003F1FC2" w:rsidP="00805E25">
            <w:pPr>
              <w:tabs>
                <w:tab w:val="left" w:pos="993"/>
              </w:tabs>
              <w:ind w:firstLine="0"/>
              <w:contextualSpacing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научно-исследовательская работа студентов</w:t>
            </w:r>
          </w:p>
        </w:tc>
      </w:tr>
      <w:tr w:rsidR="0080698D" w:rsidRPr="003D3DD9" w:rsidTr="00F530C4">
        <w:tc>
          <w:tcPr>
            <w:tcW w:w="1560" w:type="dxa"/>
            <w:shd w:val="clear" w:color="auto" w:fill="auto"/>
          </w:tcPr>
          <w:p w:rsidR="0080698D" w:rsidRPr="003D3DD9" w:rsidRDefault="0080698D" w:rsidP="00F530C4">
            <w:pPr>
              <w:tabs>
                <w:tab w:val="left" w:pos="993"/>
              </w:tabs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НПР</w:t>
            </w:r>
          </w:p>
        </w:tc>
        <w:tc>
          <w:tcPr>
            <w:tcW w:w="567" w:type="dxa"/>
            <w:shd w:val="clear" w:color="auto" w:fill="auto"/>
          </w:tcPr>
          <w:p w:rsidR="0080698D" w:rsidRPr="003D3DD9" w:rsidRDefault="0080698D" w:rsidP="00805E25">
            <w:pPr>
              <w:tabs>
                <w:tab w:val="left" w:pos="33"/>
              </w:tabs>
              <w:ind w:firstLine="33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-</w:t>
            </w:r>
          </w:p>
        </w:tc>
        <w:tc>
          <w:tcPr>
            <w:tcW w:w="8505" w:type="dxa"/>
            <w:shd w:val="clear" w:color="auto" w:fill="auto"/>
          </w:tcPr>
          <w:p w:rsidR="0080698D" w:rsidRPr="003D3DD9" w:rsidRDefault="0080698D" w:rsidP="00805E25">
            <w:pPr>
              <w:tabs>
                <w:tab w:val="left" w:pos="993"/>
              </w:tabs>
              <w:ind w:firstLine="0"/>
              <w:contextualSpacing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научно-педагогический работник</w:t>
            </w:r>
          </w:p>
        </w:tc>
      </w:tr>
      <w:tr w:rsidR="00105E4C" w:rsidRPr="003D3DD9" w:rsidTr="00F530C4">
        <w:tc>
          <w:tcPr>
            <w:tcW w:w="1560" w:type="dxa"/>
            <w:shd w:val="clear" w:color="auto" w:fill="auto"/>
          </w:tcPr>
          <w:p w:rsidR="00105E4C" w:rsidRPr="003D3DD9" w:rsidRDefault="00105E4C" w:rsidP="00F530C4">
            <w:pPr>
              <w:tabs>
                <w:tab w:val="left" w:pos="993"/>
              </w:tabs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ППС</w:t>
            </w:r>
          </w:p>
        </w:tc>
        <w:tc>
          <w:tcPr>
            <w:tcW w:w="567" w:type="dxa"/>
            <w:shd w:val="clear" w:color="auto" w:fill="auto"/>
          </w:tcPr>
          <w:p w:rsidR="00105E4C" w:rsidRPr="003D3DD9" w:rsidRDefault="00805E25" w:rsidP="00805E25">
            <w:pPr>
              <w:tabs>
                <w:tab w:val="left" w:pos="33"/>
              </w:tabs>
              <w:ind w:firstLine="33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-</w:t>
            </w:r>
          </w:p>
        </w:tc>
        <w:tc>
          <w:tcPr>
            <w:tcW w:w="8505" w:type="dxa"/>
            <w:shd w:val="clear" w:color="auto" w:fill="auto"/>
          </w:tcPr>
          <w:p w:rsidR="00105E4C" w:rsidRPr="003D3DD9" w:rsidRDefault="00105E4C" w:rsidP="00805E25">
            <w:pPr>
              <w:tabs>
                <w:tab w:val="left" w:pos="993"/>
              </w:tabs>
              <w:ind w:firstLine="0"/>
              <w:contextualSpacing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профессорско-преподавательский состав</w:t>
            </w:r>
          </w:p>
        </w:tc>
      </w:tr>
      <w:tr w:rsidR="00105E4C" w:rsidRPr="003D3DD9" w:rsidTr="00F530C4">
        <w:tc>
          <w:tcPr>
            <w:tcW w:w="1560" w:type="dxa"/>
            <w:shd w:val="clear" w:color="auto" w:fill="auto"/>
          </w:tcPr>
          <w:p w:rsidR="00105E4C" w:rsidRPr="003D3DD9" w:rsidRDefault="00B17878" w:rsidP="00F530C4">
            <w:pPr>
              <w:tabs>
                <w:tab w:val="left" w:pos="993"/>
              </w:tabs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ФО</w:t>
            </w:r>
          </w:p>
        </w:tc>
        <w:tc>
          <w:tcPr>
            <w:tcW w:w="567" w:type="dxa"/>
            <w:shd w:val="clear" w:color="auto" w:fill="auto"/>
          </w:tcPr>
          <w:p w:rsidR="00105E4C" w:rsidRPr="003D3DD9" w:rsidRDefault="00805E25" w:rsidP="00805E25">
            <w:pPr>
              <w:tabs>
                <w:tab w:val="left" w:pos="993"/>
              </w:tabs>
              <w:ind w:firstLine="33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-</w:t>
            </w:r>
          </w:p>
        </w:tc>
        <w:tc>
          <w:tcPr>
            <w:tcW w:w="8505" w:type="dxa"/>
            <w:shd w:val="clear" w:color="auto" w:fill="auto"/>
          </w:tcPr>
          <w:p w:rsidR="00105E4C" w:rsidRPr="003D3DD9" w:rsidRDefault="00533DE3" w:rsidP="00805E25">
            <w:pPr>
              <w:tabs>
                <w:tab w:val="left" w:pos="993"/>
              </w:tabs>
              <w:ind w:firstLine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</w:t>
            </w:r>
            <w:r w:rsidR="00B17878" w:rsidRPr="003D3DD9">
              <w:rPr>
                <w:sz w:val="26"/>
                <w:szCs w:val="26"/>
              </w:rPr>
              <w:t>инансовый отдел</w:t>
            </w:r>
          </w:p>
        </w:tc>
      </w:tr>
      <w:tr w:rsidR="003F1FC2" w:rsidRPr="003D3DD9" w:rsidTr="00F530C4">
        <w:tc>
          <w:tcPr>
            <w:tcW w:w="1560" w:type="dxa"/>
            <w:shd w:val="clear" w:color="auto" w:fill="auto"/>
          </w:tcPr>
          <w:p w:rsidR="003F1FC2" w:rsidRPr="003D3DD9" w:rsidRDefault="003F1FC2" w:rsidP="00F530C4">
            <w:pPr>
              <w:tabs>
                <w:tab w:val="left" w:pos="993"/>
              </w:tabs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РИНЦ</w:t>
            </w:r>
          </w:p>
        </w:tc>
        <w:tc>
          <w:tcPr>
            <w:tcW w:w="567" w:type="dxa"/>
            <w:shd w:val="clear" w:color="auto" w:fill="auto"/>
          </w:tcPr>
          <w:p w:rsidR="003F1FC2" w:rsidRPr="003D3DD9" w:rsidRDefault="003F1FC2" w:rsidP="00805E25">
            <w:pPr>
              <w:tabs>
                <w:tab w:val="left" w:pos="993"/>
              </w:tabs>
              <w:ind w:firstLine="33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-</w:t>
            </w:r>
          </w:p>
        </w:tc>
        <w:tc>
          <w:tcPr>
            <w:tcW w:w="8505" w:type="dxa"/>
            <w:shd w:val="clear" w:color="auto" w:fill="auto"/>
          </w:tcPr>
          <w:p w:rsidR="003F1FC2" w:rsidRPr="003D3DD9" w:rsidRDefault="003F1FC2" w:rsidP="00805E25">
            <w:pPr>
              <w:tabs>
                <w:tab w:val="left" w:pos="993"/>
              </w:tabs>
              <w:ind w:firstLine="0"/>
              <w:contextualSpacing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 xml:space="preserve">Российский индекс </w:t>
            </w:r>
            <w:r w:rsidR="00725017" w:rsidRPr="003D3DD9">
              <w:rPr>
                <w:sz w:val="26"/>
                <w:szCs w:val="26"/>
              </w:rPr>
              <w:t xml:space="preserve">научного </w:t>
            </w:r>
            <w:r w:rsidRPr="003D3DD9">
              <w:rPr>
                <w:sz w:val="26"/>
                <w:szCs w:val="26"/>
              </w:rPr>
              <w:t>цитирования</w:t>
            </w:r>
          </w:p>
        </w:tc>
      </w:tr>
      <w:tr w:rsidR="00105E4C" w:rsidRPr="003D3DD9" w:rsidTr="00F530C4">
        <w:tc>
          <w:tcPr>
            <w:tcW w:w="1560" w:type="dxa"/>
            <w:shd w:val="clear" w:color="auto" w:fill="auto"/>
          </w:tcPr>
          <w:p w:rsidR="00105E4C" w:rsidRPr="003D3DD9" w:rsidRDefault="00105E4C" w:rsidP="00F530C4">
            <w:pPr>
              <w:tabs>
                <w:tab w:val="left" w:pos="993"/>
              </w:tabs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СВФУ</w:t>
            </w:r>
          </w:p>
        </w:tc>
        <w:tc>
          <w:tcPr>
            <w:tcW w:w="567" w:type="dxa"/>
            <w:shd w:val="clear" w:color="auto" w:fill="auto"/>
          </w:tcPr>
          <w:p w:rsidR="00105E4C" w:rsidRPr="003D3DD9" w:rsidRDefault="00805E25" w:rsidP="00805E25">
            <w:pPr>
              <w:tabs>
                <w:tab w:val="left" w:pos="993"/>
              </w:tabs>
              <w:ind w:firstLine="33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-</w:t>
            </w:r>
          </w:p>
        </w:tc>
        <w:tc>
          <w:tcPr>
            <w:tcW w:w="8505" w:type="dxa"/>
            <w:shd w:val="clear" w:color="auto" w:fill="auto"/>
          </w:tcPr>
          <w:p w:rsidR="00105E4C" w:rsidRPr="003D3DD9" w:rsidRDefault="00105E4C" w:rsidP="00805E25">
            <w:pPr>
              <w:tabs>
                <w:tab w:val="left" w:pos="993"/>
              </w:tabs>
              <w:ind w:firstLine="0"/>
              <w:contextualSpacing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Северо-Восточный федеральный университет им. М.К. Аммосова</w:t>
            </w:r>
          </w:p>
        </w:tc>
      </w:tr>
      <w:tr w:rsidR="00F530C4" w:rsidRPr="003D3DD9" w:rsidTr="00F530C4">
        <w:tc>
          <w:tcPr>
            <w:tcW w:w="1560" w:type="dxa"/>
            <w:shd w:val="clear" w:color="auto" w:fill="auto"/>
          </w:tcPr>
          <w:p w:rsidR="00F530C4" w:rsidRPr="003D3DD9" w:rsidRDefault="00B17878" w:rsidP="00F530C4">
            <w:pPr>
              <w:tabs>
                <w:tab w:val="left" w:pos="993"/>
              </w:tabs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УМО</w:t>
            </w:r>
          </w:p>
        </w:tc>
        <w:tc>
          <w:tcPr>
            <w:tcW w:w="567" w:type="dxa"/>
            <w:shd w:val="clear" w:color="auto" w:fill="auto"/>
          </w:tcPr>
          <w:p w:rsidR="00F530C4" w:rsidRPr="003D3DD9" w:rsidRDefault="00F530C4" w:rsidP="00720024">
            <w:pPr>
              <w:tabs>
                <w:tab w:val="left" w:pos="0"/>
                <w:tab w:val="left" w:pos="33"/>
              </w:tabs>
              <w:ind w:firstLine="33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-</w:t>
            </w:r>
          </w:p>
        </w:tc>
        <w:tc>
          <w:tcPr>
            <w:tcW w:w="8505" w:type="dxa"/>
            <w:shd w:val="clear" w:color="auto" w:fill="auto"/>
          </w:tcPr>
          <w:p w:rsidR="00F530C4" w:rsidRPr="003D3DD9" w:rsidRDefault="00533DE3" w:rsidP="00720024">
            <w:pPr>
              <w:tabs>
                <w:tab w:val="left" w:pos="993"/>
              </w:tabs>
              <w:ind w:firstLine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B17878" w:rsidRPr="003D3DD9">
              <w:rPr>
                <w:sz w:val="26"/>
                <w:szCs w:val="26"/>
              </w:rPr>
              <w:t>чебно-методический отдел</w:t>
            </w:r>
          </w:p>
        </w:tc>
      </w:tr>
      <w:tr w:rsidR="00B04FEF" w:rsidRPr="003D3DD9" w:rsidTr="00F530C4">
        <w:tc>
          <w:tcPr>
            <w:tcW w:w="1560" w:type="dxa"/>
            <w:shd w:val="clear" w:color="auto" w:fill="auto"/>
          </w:tcPr>
          <w:p w:rsidR="00B04FEF" w:rsidRPr="003D3DD9" w:rsidRDefault="00B17878" w:rsidP="00F530C4">
            <w:pPr>
              <w:tabs>
                <w:tab w:val="left" w:pos="993"/>
              </w:tabs>
              <w:ind w:firstLine="0"/>
              <w:contextualSpacing/>
              <w:jc w:val="center"/>
              <w:rPr>
                <w:sz w:val="26"/>
                <w:szCs w:val="26"/>
              </w:rPr>
            </w:pPr>
            <w:proofErr w:type="spellStart"/>
            <w:r w:rsidRPr="003D3DD9">
              <w:rPr>
                <w:sz w:val="26"/>
                <w:szCs w:val="26"/>
              </w:rPr>
              <w:t>ОНИиИД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B04FEF" w:rsidRPr="003D3DD9" w:rsidRDefault="00B04FEF" w:rsidP="00805E25">
            <w:pPr>
              <w:tabs>
                <w:tab w:val="left" w:pos="993"/>
              </w:tabs>
              <w:ind w:firstLine="33"/>
              <w:contextualSpacing/>
              <w:jc w:val="center"/>
              <w:rPr>
                <w:sz w:val="26"/>
                <w:szCs w:val="26"/>
              </w:rPr>
            </w:pPr>
            <w:r w:rsidRPr="003D3DD9">
              <w:rPr>
                <w:sz w:val="26"/>
                <w:szCs w:val="26"/>
              </w:rPr>
              <w:t>-</w:t>
            </w:r>
          </w:p>
        </w:tc>
        <w:tc>
          <w:tcPr>
            <w:tcW w:w="8505" w:type="dxa"/>
            <w:shd w:val="clear" w:color="auto" w:fill="auto"/>
          </w:tcPr>
          <w:p w:rsidR="00B04FEF" w:rsidRPr="003D3DD9" w:rsidRDefault="00533DE3" w:rsidP="00B17878">
            <w:pPr>
              <w:tabs>
                <w:tab w:val="left" w:pos="993"/>
              </w:tabs>
              <w:ind w:firstLine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B17878" w:rsidRPr="003D3DD9">
              <w:rPr>
                <w:sz w:val="26"/>
                <w:szCs w:val="26"/>
              </w:rPr>
              <w:t>тдел</w:t>
            </w:r>
            <w:r w:rsidR="00B04FEF" w:rsidRPr="003D3DD9">
              <w:rPr>
                <w:sz w:val="26"/>
                <w:szCs w:val="26"/>
              </w:rPr>
              <w:t xml:space="preserve"> научно-исследовательск</w:t>
            </w:r>
            <w:r w:rsidR="00B17878" w:rsidRPr="003D3DD9">
              <w:rPr>
                <w:sz w:val="26"/>
                <w:szCs w:val="26"/>
              </w:rPr>
              <w:t>ой</w:t>
            </w:r>
            <w:r w:rsidR="00B04FEF" w:rsidRPr="003D3DD9">
              <w:rPr>
                <w:sz w:val="26"/>
                <w:szCs w:val="26"/>
              </w:rPr>
              <w:t xml:space="preserve"> </w:t>
            </w:r>
            <w:r w:rsidR="00B17878" w:rsidRPr="003D3DD9">
              <w:rPr>
                <w:sz w:val="26"/>
                <w:szCs w:val="26"/>
              </w:rPr>
              <w:t>и инновационной деятельности</w:t>
            </w:r>
          </w:p>
        </w:tc>
      </w:tr>
      <w:tr w:rsidR="00F530C4" w:rsidRPr="003D3DD9" w:rsidTr="00F530C4">
        <w:tc>
          <w:tcPr>
            <w:tcW w:w="1560" w:type="dxa"/>
            <w:shd w:val="clear" w:color="auto" w:fill="auto"/>
          </w:tcPr>
          <w:p w:rsidR="00F530C4" w:rsidRPr="003D3DD9" w:rsidRDefault="00F530C4" w:rsidP="00B17878">
            <w:pPr>
              <w:tabs>
                <w:tab w:val="left" w:pos="993"/>
              </w:tabs>
              <w:ind w:firstLine="0"/>
              <w:contextualSpacing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auto"/>
          </w:tcPr>
          <w:p w:rsidR="00F530C4" w:rsidRPr="003D3DD9" w:rsidRDefault="00F530C4" w:rsidP="00720024">
            <w:pPr>
              <w:tabs>
                <w:tab w:val="left" w:pos="0"/>
                <w:tab w:val="left" w:pos="33"/>
              </w:tabs>
              <w:ind w:firstLine="33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8505" w:type="dxa"/>
            <w:shd w:val="clear" w:color="auto" w:fill="auto"/>
          </w:tcPr>
          <w:p w:rsidR="00F530C4" w:rsidRPr="003D3DD9" w:rsidRDefault="00F530C4" w:rsidP="00720024">
            <w:pPr>
              <w:tabs>
                <w:tab w:val="left" w:pos="993"/>
              </w:tabs>
              <w:ind w:firstLine="0"/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8320FE" w:rsidRPr="003D3DD9" w:rsidRDefault="008509C5" w:rsidP="00C56442">
      <w:pPr>
        <w:pStyle w:val="1"/>
        <w:numPr>
          <w:ilvl w:val="0"/>
          <w:numId w:val="1"/>
        </w:numPr>
        <w:spacing w:before="0"/>
        <w:ind w:left="0" w:firstLine="567"/>
        <w:contextualSpacing/>
        <w:jc w:val="center"/>
        <w:rPr>
          <w:rFonts w:ascii="Times New Roman" w:hAnsi="Times New Roman"/>
          <w:color w:val="auto"/>
          <w:sz w:val="26"/>
          <w:szCs w:val="26"/>
        </w:rPr>
      </w:pPr>
      <w:bookmarkStart w:id="4" w:name="_Toc383763893"/>
      <w:r w:rsidRPr="003D3DD9">
        <w:rPr>
          <w:rFonts w:ascii="Times New Roman" w:hAnsi="Times New Roman"/>
          <w:color w:val="auto"/>
          <w:sz w:val="26"/>
          <w:szCs w:val="26"/>
        </w:rPr>
        <w:t>Общие положения</w:t>
      </w:r>
      <w:bookmarkEnd w:id="4"/>
    </w:p>
    <w:p w:rsidR="00FD6673" w:rsidRPr="003D3DD9" w:rsidRDefault="00FD6673" w:rsidP="00FD6673">
      <w:pPr>
        <w:rPr>
          <w:sz w:val="26"/>
          <w:szCs w:val="26"/>
        </w:rPr>
      </w:pPr>
    </w:p>
    <w:p w:rsidR="0006133A" w:rsidRPr="003D3DD9" w:rsidRDefault="00940C1B" w:rsidP="007862E9">
      <w:pPr>
        <w:pStyle w:val="ad"/>
        <w:numPr>
          <w:ilvl w:val="1"/>
          <w:numId w:val="4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>Настоящ</w:t>
      </w:r>
      <w:r w:rsidR="0006133A" w:rsidRPr="003D3DD9">
        <w:rPr>
          <w:rFonts w:ascii="Times New Roman" w:hAnsi="Times New Roman"/>
          <w:sz w:val="26"/>
          <w:szCs w:val="26"/>
        </w:rPr>
        <w:t xml:space="preserve">ее Положение </w:t>
      </w:r>
      <w:r w:rsidR="009D45A7" w:rsidRPr="003D3DD9">
        <w:rPr>
          <w:rFonts w:ascii="Times New Roman" w:hAnsi="Times New Roman"/>
          <w:sz w:val="26"/>
          <w:szCs w:val="26"/>
        </w:rPr>
        <w:t xml:space="preserve">определяет порядок и условия заключения эффективного контракта с </w:t>
      </w:r>
      <w:r w:rsidR="00CF0037" w:rsidRPr="003D3DD9">
        <w:rPr>
          <w:rFonts w:ascii="Times New Roman" w:hAnsi="Times New Roman"/>
          <w:sz w:val="26"/>
          <w:szCs w:val="26"/>
        </w:rPr>
        <w:t xml:space="preserve">педагогическими работниками, относящимися к ППС и работающими в </w:t>
      </w:r>
      <w:r w:rsidR="008247F3" w:rsidRPr="003D3DD9">
        <w:rPr>
          <w:rFonts w:ascii="Times New Roman" w:hAnsi="Times New Roman"/>
          <w:sz w:val="26"/>
          <w:szCs w:val="26"/>
        </w:rPr>
        <w:t>инст</w:t>
      </w:r>
      <w:r w:rsidR="008247F3" w:rsidRPr="003D3DD9">
        <w:rPr>
          <w:rFonts w:ascii="Times New Roman" w:hAnsi="Times New Roman"/>
          <w:sz w:val="26"/>
          <w:szCs w:val="26"/>
        </w:rPr>
        <w:t>и</w:t>
      </w:r>
      <w:r w:rsidR="008247F3" w:rsidRPr="003D3DD9">
        <w:rPr>
          <w:rFonts w:ascii="Times New Roman" w:hAnsi="Times New Roman"/>
          <w:sz w:val="26"/>
          <w:szCs w:val="26"/>
        </w:rPr>
        <w:lastRenderedPageBreak/>
        <w:t>туте</w:t>
      </w:r>
      <w:r w:rsidR="00CF0037" w:rsidRPr="003D3DD9">
        <w:rPr>
          <w:rFonts w:ascii="Times New Roman" w:hAnsi="Times New Roman"/>
          <w:sz w:val="26"/>
          <w:szCs w:val="26"/>
        </w:rPr>
        <w:t xml:space="preserve"> по основному месту работы (далее </w:t>
      </w:r>
      <w:r w:rsidR="00CB042F">
        <w:rPr>
          <w:rFonts w:ascii="Times New Roman" w:hAnsi="Times New Roman"/>
          <w:sz w:val="26"/>
          <w:szCs w:val="26"/>
        </w:rPr>
        <w:t xml:space="preserve">– </w:t>
      </w:r>
      <w:r w:rsidR="00CF0037" w:rsidRPr="003D3DD9">
        <w:rPr>
          <w:rFonts w:ascii="Times New Roman" w:hAnsi="Times New Roman"/>
          <w:sz w:val="26"/>
          <w:szCs w:val="26"/>
        </w:rPr>
        <w:t>преподаватели),</w:t>
      </w:r>
      <w:r w:rsidR="009D45A7" w:rsidRPr="003D3DD9">
        <w:rPr>
          <w:rFonts w:ascii="Times New Roman" w:hAnsi="Times New Roman"/>
          <w:sz w:val="26"/>
          <w:szCs w:val="26"/>
        </w:rPr>
        <w:t xml:space="preserve"> механизм контроля выполнения условий эффективного контракта, методы оценки результатов выполнения возлагаемых эффективным контрактом обязанностей, а также порядок выплаты вознаграждения за д</w:t>
      </w:r>
      <w:r w:rsidR="009D45A7" w:rsidRPr="003D3DD9">
        <w:rPr>
          <w:rFonts w:ascii="Times New Roman" w:hAnsi="Times New Roman"/>
          <w:sz w:val="26"/>
          <w:szCs w:val="26"/>
        </w:rPr>
        <w:t>о</w:t>
      </w:r>
      <w:r w:rsidR="009D45A7" w:rsidRPr="003D3DD9">
        <w:rPr>
          <w:rFonts w:ascii="Times New Roman" w:hAnsi="Times New Roman"/>
          <w:sz w:val="26"/>
          <w:szCs w:val="26"/>
        </w:rPr>
        <w:t>стижение показателей, установленных эффективным контрактом.</w:t>
      </w:r>
    </w:p>
    <w:p w:rsidR="00524514" w:rsidRPr="003D3DD9" w:rsidRDefault="00524514" w:rsidP="007862E9">
      <w:pPr>
        <w:pStyle w:val="ad"/>
        <w:numPr>
          <w:ilvl w:val="1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>Настоящее Положение распространяет свое действие на следующие должности профессорско-педагогического состава: ассистент, преподаватель, старший преподаватель, доцент, профессор, заведующий кафедрой.</w:t>
      </w:r>
    </w:p>
    <w:p w:rsidR="008C0A6B" w:rsidRPr="003D3DD9" w:rsidRDefault="00731155" w:rsidP="007862E9">
      <w:pPr>
        <w:pStyle w:val="ad"/>
        <w:numPr>
          <w:ilvl w:val="1"/>
          <w:numId w:val="4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 xml:space="preserve">Преподаватели, работающие в </w:t>
      </w:r>
      <w:r w:rsidR="003B3D5E" w:rsidRPr="003D3DD9">
        <w:rPr>
          <w:rFonts w:ascii="Times New Roman" w:hAnsi="Times New Roman"/>
          <w:sz w:val="26"/>
          <w:szCs w:val="26"/>
        </w:rPr>
        <w:t>институте</w:t>
      </w:r>
      <w:r w:rsidRPr="003D3DD9">
        <w:rPr>
          <w:rFonts w:ascii="Times New Roman" w:hAnsi="Times New Roman"/>
          <w:sz w:val="26"/>
          <w:szCs w:val="26"/>
        </w:rPr>
        <w:t xml:space="preserve"> на условиях внешнего и внутреннего совместительства, могут претендовать на заключение эффективного контракта по насто</w:t>
      </w:r>
      <w:r w:rsidRPr="003D3DD9">
        <w:rPr>
          <w:rFonts w:ascii="Times New Roman" w:hAnsi="Times New Roman"/>
          <w:sz w:val="26"/>
          <w:szCs w:val="26"/>
        </w:rPr>
        <w:t>я</w:t>
      </w:r>
      <w:r w:rsidRPr="003D3DD9">
        <w:rPr>
          <w:rFonts w:ascii="Times New Roman" w:hAnsi="Times New Roman"/>
          <w:sz w:val="26"/>
          <w:szCs w:val="26"/>
        </w:rPr>
        <w:t xml:space="preserve">щему Положению в случае избрания на должность по итогам конкурсной процедуры. </w:t>
      </w:r>
    </w:p>
    <w:p w:rsidR="00B241E1" w:rsidRPr="003D3DD9" w:rsidRDefault="00B241E1" w:rsidP="007862E9">
      <w:pPr>
        <w:pStyle w:val="ad"/>
        <w:numPr>
          <w:ilvl w:val="1"/>
          <w:numId w:val="44"/>
        </w:numPr>
        <w:tabs>
          <w:tab w:val="left" w:pos="0"/>
          <w:tab w:val="left" w:pos="1134"/>
        </w:tabs>
        <w:ind w:left="0" w:firstLine="567"/>
        <w:jc w:val="both"/>
        <w:rPr>
          <w:sz w:val="26"/>
          <w:szCs w:val="26"/>
        </w:rPr>
      </w:pPr>
      <w:r w:rsidRPr="003D3DD9">
        <w:rPr>
          <w:rFonts w:ascii="Times New Roman" w:eastAsia="Times New Roman" w:hAnsi="Times New Roman"/>
          <w:sz w:val="26"/>
          <w:szCs w:val="26"/>
          <w:lang w:eastAsia="ru-RU"/>
        </w:rPr>
        <w:t xml:space="preserve">Настоящее положение утверждается на Ученом совете </w:t>
      </w:r>
      <w:r w:rsidR="003B3D5E" w:rsidRPr="003D3DD9">
        <w:rPr>
          <w:rFonts w:ascii="Times New Roman" w:eastAsia="Times New Roman" w:hAnsi="Times New Roman"/>
          <w:sz w:val="26"/>
          <w:szCs w:val="26"/>
          <w:lang w:eastAsia="ru-RU"/>
        </w:rPr>
        <w:t xml:space="preserve">ТИ (ф) </w:t>
      </w:r>
      <w:r w:rsidRPr="003D3DD9">
        <w:rPr>
          <w:rFonts w:ascii="Times New Roman" w:eastAsia="Times New Roman" w:hAnsi="Times New Roman"/>
          <w:sz w:val="26"/>
          <w:szCs w:val="26"/>
          <w:lang w:eastAsia="ru-RU"/>
        </w:rPr>
        <w:t>СВФУ. Полож</w:t>
      </w:r>
      <w:r w:rsidRPr="003D3DD9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3D3DD9">
        <w:rPr>
          <w:rFonts w:ascii="Times New Roman" w:eastAsia="Times New Roman" w:hAnsi="Times New Roman"/>
          <w:sz w:val="26"/>
          <w:szCs w:val="26"/>
          <w:lang w:eastAsia="ru-RU"/>
        </w:rPr>
        <w:t xml:space="preserve">ние вводится в действие, а также изменения и дополнения к нему вносятся приказом </w:t>
      </w:r>
      <w:r w:rsidR="003B3D5E" w:rsidRPr="003D3DD9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="003B3D5E" w:rsidRPr="003D3DD9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3D3DD9">
        <w:rPr>
          <w:rFonts w:ascii="Times New Roman" w:eastAsia="Times New Roman" w:hAnsi="Times New Roman"/>
          <w:sz w:val="26"/>
          <w:szCs w:val="26"/>
          <w:lang w:eastAsia="ru-RU"/>
        </w:rPr>
        <w:t xml:space="preserve">ректора по согласованию с представительным органом работников </w:t>
      </w:r>
      <w:r w:rsidR="003B3D5E" w:rsidRPr="003D3DD9">
        <w:rPr>
          <w:rFonts w:ascii="Times New Roman" w:eastAsia="Times New Roman" w:hAnsi="Times New Roman"/>
          <w:sz w:val="26"/>
          <w:szCs w:val="26"/>
          <w:lang w:eastAsia="ru-RU"/>
        </w:rPr>
        <w:t>института</w:t>
      </w:r>
      <w:r w:rsidRPr="003D3DD9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B85C34" w:rsidRPr="003D3DD9" w:rsidRDefault="00210DEA" w:rsidP="007862E9">
      <w:pPr>
        <w:pStyle w:val="ad"/>
        <w:numPr>
          <w:ilvl w:val="1"/>
          <w:numId w:val="44"/>
        </w:numPr>
        <w:tabs>
          <w:tab w:val="left" w:pos="0"/>
        </w:tabs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D3DD9">
        <w:rPr>
          <w:rFonts w:ascii="Times New Roman" w:eastAsia="Times New Roman" w:hAnsi="Times New Roman"/>
          <w:sz w:val="26"/>
          <w:szCs w:val="26"/>
          <w:lang w:eastAsia="ru-RU"/>
        </w:rPr>
        <w:t xml:space="preserve">Положение </w:t>
      </w:r>
      <w:r w:rsidR="00321448" w:rsidRPr="003D3DD9">
        <w:rPr>
          <w:rFonts w:ascii="Times New Roman" w:eastAsia="Times New Roman" w:hAnsi="Times New Roman"/>
          <w:sz w:val="26"/>
          <w:szCs w:val="26"/>
          <w:lang w:eastAsia="ru-RU"/>
        </w:rPr>
        <w:t xml:space="preserve">после утверждения размещается на официальном сайте </w:t>
      </w:r>
      <w:r w:rsidR="003B3D5E" w:rsidRPr="003D3DD9">
        <w:rPr>
          <w:rFonts w:ascii="Times New Roman" w:eastAsia="Times New Roman" w:hAnsi="Times New Roman"/>
          <w:sz w:val="26"/>
          <w:szCs w:val="26"/>
          <w:lang w:eastAsia="ru-RU"/>
        </w:rPr>
        <w:t xml:space="preserve">ТИ (ф) </w:t>
      </w:r>
      <w:r w:rsidR="00321448" w:rsidRPr="003D3DD9">
        <w:rPr>
          <w:rFonts w:ascii="Times New Roman" w:eastAsia="Times New Roman" w:hAnsi="Times New Roman"/>
          <w:sz w:val="26"/>
          <w:szCs w:val="26"/>
          <w:lang w:eastAsia="ru-RU"/>
        </w:rPr>
        <w:t>СВФУ.</w:t>
      </w:r>
    </w:p>
    <w:p w:rsidR="003040FF" w:rsidRPr="003D3DD9" w:rsidRDefault="006A30BC" w:rsidP="007862E9">
      <w:pPr>
        <w:numPr>
          <w:ilvl w:val="0"/>
          <w:numId w:val="44"/>
        </w:numPr>
        <w:tabs>
          <w:tab w:val="left" w:pos="0"/>
          <w:tab w:val="left" w:pos="993"/>
        </w:tabs>
        <w:ind w:left="0" w:firstLine="567"/>
        <w:contextualSpacing/>
        <w:jc w:val="center"/>
        <w:rPr>
          <w:b/>
          <w:sz w:val="26"/>
          <w:szCs w:val="26"/>
        </w:rPr>
      </w:pPr>
      <w:r w:rsidRPr="003D3DD9">
        <w:rPr>
          <w:b/>
          <w:sz w:val="26"/>
          <w:szCs w:val="26"/>
        </w:rPr>
        <w:t>П</w:t>
      </w:r>
      <w:r w:rsidR="00D4211A" w:rsidRPr="003D3DD9">
        <w:rPr>
          <w:b/>
          <w:sz w:val="26"/>
          <w:szCs w:val="26"/>
        </w:rPr>
        <w:t xml:space="preserve">равила заключения </w:t>
      </w:r>
    </w:p>
    <w:p w:rsidR="00D4211A" w:rsidRPr="003D3DD9" w:rsidRDefault="00D4211A" w:rsidP="00C56442">
      <w:pPr>
        <w:tabs>
          <w:tab w:val="left" w:pos="0"/>
          <w:tab w:val="left" w:pos="993"/>
        </w:tabs>
        <w:ind w:firstLine="567"/>
        <w:contextualSpacing/>
        <w:jc w:val="center"/>
        <w:rPr>
          <w:b/>
          <w:sz w:val="26"/>
          <w:szCs w:val="26"/>
        </w:rPr>
      </w:pPr>
      <w:r w:rsidRPr="003D3DD9">
        <w:rPr>
          <w:b/>
          <w:sz w:val="26"/>
          <w:szCs w:val="26"/>
        </w:rPr>
        <w:t xml:space="preserve">и </w:t>
      </w:r>
      <w:r w:rsidR="00123AAF" w:rsidRPr="003D3DD9">
        <w:rPr>
          <w:b/>
          <w:sz w:val="26"/>
          <w:szCs w:val="26"/>
        </w:rPr>
        <w:t>порядок</w:t>
      </w:r>
      <w:r w:rsidRPr="003D3DD9">
        <w:rPr>
          <w:b/>
          <w:sz w:val="26"/>
          <w:szCs w:val="26"/>
        </w:rPr>
        <w:t xml:space="preserve"> действия эффективного контракта</w:t>
      </w:r>
    </w:p>
    <w:p w:rsidR="00FD6673" w:rsidRPr="003D3DD9" w:rsidRDefault="00FD6673" w:rsidP="00C56442">
      <w:pPr>
        <w:tabs>
          <w:tab w:val="left" w:pos="0"/>
          <w:tab w:val="left" w:pos="993"/>
        </w:tabs>
        <w:ind w:firstLine="567"/>
        <w:contextualSpacing/>
        <w:jc w:val="center"/>
        <w:rPr>
          <w:b/>
          <w:sz w:val="26"/>
          <w:szCs w:val="26"/>
        </w:rPr>
      </w:pPr>
    </w:p>
    <w:p w:rsidR="00300810" w:rsidRPr="003D3DD9" w:rsidRDefault="00300810" w:rsidP="007862E9">
      <w:pPr>
        <w:pStyle w:val="ad"/>
        <w:numPr>
          <w:ilvl w:val="1"/>
          <w:numId w:val="4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>Эффективный контракт оформляется посредством заключения дополнительного соглашения к трудовому договору, в котором должны быть указаны показатели эффекти</w:t>
      </w:r>
      <w:r w:rsidRPr="003D3DD9">
        <w:rPr>
          <w:rFonts w:ascii="Times New Roman" w:hAnsi="Times New Roman"/>
          <w:sz w:val="26"/>
          <w:szCs w:val="26"/>
        </w:rPr>
        <w:t>в</w:t>
      </w:r>
      <w:r w:rsidRPr="003D3DD9">
        <w:rPr>
          <w:rFonts w:ascii="Times New Roman" w:hAnsi="Times New Roman"/>
          <w:sz w:val="26"/>
          <w:szCs w:val="26"/>
        </w:rPr>
        <w:t>ности деятельности работника, трудовые обязанности, выполнение которых необходимо для достижения установленных показателей эффективности, размер и условия оплаты тр</w:t>
      </w:r>
      <w:r w:rsidRPr="003D3DD9">
        <w:rPr>
          <w:rFonts w:ascii="Times New Roman" w:hAnsi="Times New Roman"/>
          <w:sz w:val="26"/>
          <w:szCs w:val="26"/>
        </w:rPr>
        <w:t>у</w:t>
      </w:r>
      <w:r w:rsidRPr="003D3DD9">
        <w:rPr>
          <w:rFonts w:ascii="Times New Roman" w:hAnsi="Times New Roman"/>
          <w:sz w:val="26"/>
          <w:szCs w:val="26"/>
        </w:rPr>
        <w:t>да при достижении показателей.</w:t>
      </w:r>
    </w:p>
    <w:p w:rsidR="00300810" w:rsidRPr="003D3DD9" w:rsidRDefault="00F037EB" w:rsidP="007862E9">
      <w:pPr>
        <w:pStyle w:val="ad"/>
        <w:numPr>
          <w:ilvl w:val="1"/>
          <w:numId w:val="4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 xml:space="preserve">Показатели и значения </w:t>
      </w:r>
      <w:r w:rsidR="00804252" w:rsidRPr="003D3DD9">
        <w:rPr>
          <w:rFonts w:ascii="Times New Roman" w:hAnsi="Times New Roman"/>
          <w:sz w:val="26"/>
          <w:szCs w:val="26"/>
        </w:rPr>
        <w:t xml:space="preserve">показателей </w:t>
      </w:r>
      <w:r w:rsidRPr="003D3DD9">
        <w:rPr>
          <w:rFonts w:ascii="Times New Roman" w:hAnsi="Times New Roman"/>
          <w:sz w:val="26"/>
          <w:szCs w:val="26"/>
        </w:rPr>
        <w:t xml:space="preserve">эффективности устанавливаются </w:t>
      </w:r>
      <w:r w:rsidR="0065513A" w:rsidRPr="003D3DD9">
        <w:rPr>
          <w:rFonts w:ascii="Times New Roman" w:hAnsi="Times New Roman"/>
          <w:sz w:val="26"/>
          <w:szCs w:val="26"/>
        </w:rPr>
        <w:t xml:space="preserve"> </w:t>
      </w:r>
      <w:r w:rsidRPr="003D3DD9">
        <w:rPr>
          <w:rFonts w:ascii="Times New Roman" w:hAnsi="Times New Roman"/>
          <w:sz w:val="26"/>
          <w:szCs w:val="26"/>
        </w:rPr>
        <w:t xml:space="preserve">на </w:t>
      </w:r>
      <w:r w:rsidR="00133616" w:rsidRPr="003D3DD9">
        <w:rPr>
          <w:rFonts w:ascii="Times New Roman" w:hAnsi="Times New Roman"/>
          <w:sz w:val="26"/>
          <w:szCs w:val="26"/>
        </w:rPr>
        <w:t xml:space="preserve">каждый </w:t>
      </w:r>
      <w:r w:rsidRPr="003D3DD9">
        <w:rPr>
          <w:rFonts w:ascii="Times New Roman" w:hAnsi="Times New Roman"/>
          <w:sz w:val="26"/>
          <w:szCs w:val="26"/>
        </w:rPr>
        <w:t xml:space="preserve">календарный год </w:t>
      </w:r>
      <w:r w:rsidR="00731155" w:rsidRPr="003D3DD9">
        <w:rPr>
          <w:rFonts w:ascii="Times New Roman" w:hAnsi="Times New Roman"/>
          <w:sz w:val="26"/>
          <w:szCs w:val="26"/>
        </w:rPr>
        <w:t xml:space="preserve">действия эффективного </w:t>
      </w:r>
      <w:r w:rsidR="00805E25" w:rsidRPr="003D3DD9">
        <w:rPr>
          <w:rFonts w:ascii="Times New Roman" w:hAnsi="Times New Roman"/>
          <w:sz w:val="26"/>
          <w:szCs w:val="26"/>
        </w:rPr>
        <w:t>контракта,</w:t>
      </w:r>
      <w:r w:rsidR="00731155" w:rsidRPr="003D3DD9">
        <w:rPr>
          <w:rFonts w:ascii="Times New Roman" w:hAnsi="Times New Roman"/>
          <w:sz w:val="26"/>
          <w:szCs w:val="26"/>
        </w:rPr>
        <w:t xml:space="preserve"> </w:t>
      </w:r>
      <w:r w:rsidRPr="003D3DD9">
        <w:rPr>
          <w:rFonts w:ascii="Times New Roman" w:hAnsi="Times New Roman"/>
          <w:sz w:val="26"/>
          <w:szCs w:val="26"/>
        </w:rPr>
        <w:t xml:space="preserve">на период с 01 января по 31 декабря.    </w:t>
      </w:r>
    </w:p>
    <w:p w:rsidR="00F6562F" w:rsidRDefault="00F6562F" w:rsidP="00F6562F">
      <w:pPr>
        <w:tabs>
          <w:tab w:val="left" w:pos="1134"/>
        </w:tabs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6562F">
        <w:rPr>
          <w:sz w:val="26"/>
          <w:szCs w:val="26"/>
        </w:rPr>
        <w:t>В случае подписания эффективного контракта после 01 января с преподават</w:t>
      </w:r>
      <w:r w:rsidRPr="00F6562F">
        <w:rPr>
          <w:sz w:val="26"/>
          <w:szCs w:val="26"/>
        </w:rPr>
        <w:t>е</w:t>
      </w:r>
      <w:r w:rsidRPr="00F6562F">
        <w:rPr>
          <w:sz w:val="26"/>
          <w:szCs w:val="26"/>
        </w:rPr>
        <w:t>лем, принимаемым на работу в институт, минимальные показатели по должностям ППС и их значения в год подписания контракта устанавливаются за период с даты заключения контракта до 31 декабря. Преподаватель, принятый на работу после 1 сентября, должен выполнить минимальные показатели 1, 2 (приложение 2) в течение одного месяца с м</w:t>
      </w:r>
      <w:r w:rsidRPr="00F6562F">
        <w:rPr>
          <w:sz w:val="26"/>
          <w:szCs w:val="26"/>
        </w:rPr>
        <w:t>о</w:t>
      </w:r>
      <w:r w:rsidRPr="00F6562F">
        <w:rPr>
          <w:sz w:val="26"/>
          <w:szCs w:val="26"/>
        </w:rPr>
        <w:t>мента устройства на работу.</w:t>
      </w:r>
      <w:r>
        <w:rPr>
          <w:sz w:val="26"/>
          <w:szCs w:val="26"/>
        </w:rPr>
        <w:t xml:space="preserve"> </w:t>
      </w:r>
    </w:p>
    <w:p w:rsidR="00F6562F" w:rsidRPr="00F6562F" w:rsidRDefault="00F6562F" w:rsidP="00F6562F">
      <w:pPr>
        <w:tabs>
          <w:tab w:val="left" w:pos="1134"/>
        </w:tabs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6562F">
        <w:rPr>
          <w:sz w:val="26"/>
          <w:szCs w:val="26"/>
        </w:rPr>
        <w:t>В случае подписания эффективного контракта после 01 января с преподават</w:t>
      </w:r>
      <w:r w:rsidRPr="00F6562F">
        <w:rPr>
          <w:sz w:val="26"/>
          <w:szCs w:val="26"/>
        </w:rPr>
        <w:t>е</w:t>
      </w:r>
      <w:r w:rsidRPr="00F6562F">
        <w:rPr>
          <w:sz w:val="26"/>
          <w:szCs w:val="26"/>
        </w:rPr>
        <w:t>лем, принимаемым на работу в институт, минимальные показатели эффективности кафе</w:t>
      </w:r>
      <w:r w:rsidRPr="00F6562F">
        <w:rPr>
          <w:sz w:val="26"/>
          <w:szCs w:val="26"/>
        </w:rPr>
        <w:t>д</w:t>
      </w:r>
      <w:r w:rsidRPr="00F6562F">
        <w:rPr>
          <w:sz w:val="26"/>
          <w:szCs w:val="26"/>
        </w:rPr>
        <w:t>ры и их значения в год подписания контракта устанавливаются за период с даты заключ</w:t>
      </w:r>
      <w:r w:rsidRPr="00F6562F">
        <w:rPr>
          <w:sz w:val="26"/>
          <w:szCs w:val="26"/>
        </w:rPr>
        <w:t>е</w:t>
      </w:r>
      <w:r w:rsidRPr="00F6562F">
        <w:rPr>
          <w:sz w:val="26"/>
          <w:szCs w:val="26"/>
        </w:rPr>
        <w:t>ния контракта до 31 декабря пропорционально отработанному времени.</w:t>
      </w:r>
    </w:p>
    <w:p w:rsidR="00F63B16" w:rsidRPr="003D3DD9" w:rsidRDefault="00F63B16" w:rsidP="007862E9">
      <w:pPr>
        <w:pStyle w:val="ad"/>
        <w:numPr>
          <w:ilvl w:val="1"/>
          <w:numId w:val="44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 xml:space="preserve">Для </w:t>
      </w:r>
      <w:r w:rsidR="00805E25" w:rsidRPr="003D3DD9">
        <w:rPr>
          <w:rFonts w:ascii="Times New Roman" w:hAnsi="Times New Roman"/>
          <w:sz w:val="26"/>
          <w:szCs w:val="26"/>
        </w:rPr>
        <w:t>преподавателей</w:t>
      </w:r>
      <w:r w:rsidRPr="003D3DD9">
        <w:rPr>
          <w:rFonts w:ascii="Times New Roman" w:hAnsi="Times New Roman"/>
          <w:sz w:val="26"/>
          <w:szCs w:val="26"/>
        </w:rPr>
        <w:t>, работающих на условиях срочного трудового договора, в том календарном году, в котором истекает срок действия трудового договора, срок эффе</w:t>
      </w:r>
      <w:r w:rsidRPr="003D3DD9">
        <w:rPr>
          <w:rFonts w:ascii="Times New Roman" w:hAnsi="Times New Roman"/>
          <w:sz w:val="26"/>
          <w:szCs w:val="26"/>
        </w:rPr>
        <w:t>к</w:t>
      </w:r>
      <w:r w:rsidRPr="003D3DD9">
        <w:rPr>
          <w:rFonts w:ascii="Times New Roman" w:hAnsi="Times New Roman"/>
          <w:sz w:val="26"/>
          <w:szCs w:val="26"/>
        </w:rPr>
        <w:t>тивного контракта ограничивается сроком трудового договора. Продление срока трудового договора не является основанием для продления эффективного контракта. После продл</w:t>
      </w:r>
      <w:r w:rsidRPr="003D3DD9">
        <w:rPr>
          <w:rFonts w:ascii="Times New Roman" w:hAnsi="Times New Roman"/>
          <w:sz w:val="26"/>
          <w:szCs w:val="26"/>
        </w:rPr>
        <w:t>е</w:t>
      </w:r>
      <w:r w:rsidRPr="003D3DD9">
        <w:rPr>
          <w:rFonts w:ascii="Times New Roman" w:hAnsi="Times New Roman"/>
          <w:sz w:val="26"/>
          <w:szCs w:val="26"/>
        </w:rPr>
        <w:lastRenderedPageBreak/>
        <w:t xml:space="preserve">ния трудового договора с </w:t>
      </w:r>
      <w:r w:rsidR="00805E25" w:rsidRPr="003D3DD9">
        <w:rPr>
          <w:rFonts w:ascii="Times New Roman" w:hAnsi="Times New Roman"/>
          <w:sz w:val="26"/>
          <w:szCs w:val="26"/>
        </w:rPr>
        <w:t>преподавателем</w:t>
      </w:r>
      <w:r w:rsidRPr="003D3DD9">
        <w:rPr>
          <w:rFonts w:ascii="Times New Roman" w:hAnsi="Times New Roman"/>
          <w:sz w:val="26"/>
          <w:szCs w:val="26"/>
        </w:rPr>
        <w:t xml:space="preserve"> может быть заключен новый эффективный ко</w:t>
      </w:r>
      <w:r w:rsidRPr="003D3DD9">
        <w:rPr>
          <w:rFonts w:ascii="Times New Roman" w:hAnsi="Times New Roman"/>
          <w:sz w:val="26"/>
          <w:szCs w:val="26"/>
        </w:rPr>
        <w:t>н</w:t>
      </w:r>
      <w:r w:rsidRPr="003D3DD9">
        <w:rPr>
          <w:rFonts w:ascii="Times New Roman" w:hAnsi="Times New Roman"/>
          <w:sz w:val="26"/>
          <w:szCs w:val="26"/>
        </w:rPr>
        <w:t xml:space="preserve">тракт.   </w:t>
      </w:r>
    </w:p>
    <w:p w:rsidR="00F63B16" w:rsidRPr="003D3DD9" w:rsidRDefault="00F63B16" w:rsidP="007862E9">
      <w:pPr>
        <w:pStyle w:val="ad"/>
        <w:numPr>
          <w:ilvl w:val="1"/>
          <w:numId w:val="44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>В случае, когда</w:t>
      </w:r>
      <w:r w:rsidR="008C0A6B" w:rsidRPr="003D3DD9">
        <w:rPr>
          <w:rFonts w:ascii="Times New Roman" w:hAnsi="Times New Roman"/>
          <w:sz w:val="26"/>
          <w:szCs w:val="26"/>
        </w:rPr>
        <w:t xml:space="preserve"> срок действия </w:t>
      </w:r>
      <w:r w:rsidRPr="003D3DD9">
        <w:rPr>
          <w:rFonts w:ascii="Times New Roman" w:hAnsi="Times New Roman"/>
          <w:sz w:val="26"/>
          <w:szCs w:val="26"/>
        </w:rPr>
        <w:t>эффективн</w:t>
      </w:r>
      <w:r w:rsidR="008C0A6B" w:rsidRPr="003D3DD9">
        <w:rPr>
          <w:rFonts w:ascii="Times New Roman" w:hAnsi="Times New Roman"/>
          <w:sz w:val="26"/>
          <w:szCs w:val="26"/>
        </w:rPr>
        <w:t xml:space="preserve">ого </w:t>
      </w:r>
      <w:r w:rsidRPr="003D3DD9">
        <w:rPr>
          <w:rFonts w:ascii="Times New Roman" w:hAnsi="Times New Roman"/>
          <w:sz w:val="26"/>
          <w:szCs w:val="26"/>
        </w:rPr>
        <w:t>контракт</w:t>
      </w:r>
      <w:r w:rsidR="008C0A6B" w:rsidRPr="003D3DD9">
        <w:rPr>
          <w:rFonts w:ascii="Times New Roman" w:hAnsi="Times New Roman"/>
          <w:sz w:val="26"/>
          <w:szCs w:val="26"/>
        </w:rPr>
        <w:t xml:space="preserve">а </w:t>
      </w:r>
      <w:r w:rsidR="009B5FA0" w:rsidRPr="003D3DD9">
        <w:rPr>
          <w:rFonts w:ascii="Times New Roman" w:hAnsi="Times New Roman"/>
          <w:sz w:val="26"/>
          <w:szCs w:val="26"/>
        </w:rPr>
        <w:t>истекает раньше 31 д</w:t>
      </w:r>
      <w:r w:rsidR="009B5FA0" w:rsidRPr="003D3DD9">
        <w:rPr>
          <w:rFonts w:ascii="Times New Roman" w:hAnsi="Times New Roman"/>
          <w:sz w:val="26"/>
          <w:szCs w:val="26"/>
        </w:rPr>
        <w:t>е</w:t>
      </w:r>
      <w:r w:rsidR="009B5FA0" w:rsidRPr="003D3DD9">
        <w:rPr>
          <w:rFonts w:ascii="Times New Roman" w:hAnsi="Times New Roman"/>
          <w:sz w:val="26"/>
          <w:szCs w:val="26"/>
        </w:rPr>
        <w:t>кабря</w:t>
      </w:r>
      <w:r w:rsidRPr="003D3DD9">
        <w:rPr>
          <w:rFonts w:ascii="Times New Roman" w:hAnsi="Times New Roman"/>
          <w:sz w:val="26"/>
          <w:szCs w:val="26"/>
        </w:rPr>
        <w:t xml:space="preserve">, показатели эффективности деятельности и (или) </w:t>
      </w:r>
      <w:r w:rsidR="00804252" w:rsidRPr="003D3DD9">
        <w:rPr>
          <w:rFonts w:ascii="Times New Roman" w:hAnsi="Times New Roman"/>
          <w:sz w:val="26"/>
          <w:szCs w:val="26"/>
        </w:rPr>
        <w:t>их</w:t>
      </w:r>
      <w:r w:rsidRPr="003D3DD9">
        <w:rPr>
          <w:rFonts w:ascii="Times New Roman" w:hAnsi="Times New Roman"/>
          <w:sz w:val="26"/>
          <w:szCs w:val="26"/>
        </w:rPr>
        <w:t xml:space="preserve"> значени</w:t>
      </w:r>
      <w:r w:rsidR="00804252" w:rsidRPr="003D3DD9">
        <w:rPr>
          <w:rFonts w:ascii="Times New Roman" w:hAnsi="Times New Roman"/>
          <w:sz w:val="26"/>
          <w:szCs w:val="26"/>
        </w:rPr>
        <w:t>я</w:t>
      </w:r>
      <w:r w:rsidRPr="003D3DD9">
        <w:rPr>
          <w:rFonts w:ascii="Times New Roman" w:hAnsi="Times New Roman"/>
          <w:sz w:val="26"/>
          <w:szCs w:val="26"/>
        </w:rPr>
        <w:t xml:space="preserve"> устанавливаются </w:t>
      </w:r>
      <w:r w:rsidR="008C0A6B" w:rsidRPr="003D3DD9">
        <w:rPr>
          <w:rFonts w:ascii="Times New Roman" w:hAnsi="Times New Roman"/>
          <w:sz w:val="26"/>
          <w:szCs w:val="26"/>
        </w:rPr>
        <w:t xml:space="preserve">до срока </w:t>
      </w:r>
      <w:r w:rsidRPr="003D3DD9">
        <w:rPr>
          <w:rFonts w:ascii="Times New Roman" w:hAnsi="Times New Roman"/>
          <w:sz w:val="26"/>
          <w:szCs w:val="26"/>
        </w:rPr>
        <w:t>действия эффективного контракта и  исчисляются пропорционально периоду де</w:t>
      </w:r>
      <w:r w:rsidRPr="003D3DD9">
        <w:rPr>
          <w:rFonts w:ascii="Times New Roman" w:hAnsi="Times New Roman"/>
          <w:sz w:val="26"/>
          <w:szCs w:val="26"/>
        </w:rPr>
        <w:t>й</w:t>
      </w:r>
      <w:r w:rsidRPr="003D3DD9">
        <w:rPr>
          <w:rFonts w:ascii="Times New Roman" w:hAnsi="Times New Roman"/>
          <w:sz w:val="26"/>
          <w:szCs w:val="26"/>
        </w:rPr>
        <w:t>ствия эффективного контракта к календарному году.</w:t>
      </w:r>
    </w:p>
    <w:p w:rsidR="00F63B16" w:rsidRPr="003D3DD9" w:rsidRDefault="00805E25" w:rsidP="007862E9">
      <w:pPr>
        <w:pStyle w:val="ad"/>
        <w:numPr>
          <w:ilvl w:val="1"/>
          <w:numId w:val="44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>Преподавателю</w:t>
      </w:r>
      <w:r w:rsidR="00F63B16" w:rsidRPr="003D3DD9">
        <w:rPr>
          <w:rFonts w:ascii="Times New Roman" w:hAnsi="Times New Roman"/>
          <w:sz w:val="26"/>
          <w:szCs w:val="26"/>
        </w:rPr>
        <w:t>, работающему не на полной ставке, при заключении эффекти</w:t>
      </w:r>
      <w:r w:rsidR="00F63B16" w:rsidRPr="003D3DD9">
        <w:rPr>
          <w:rFonts w:ascii="Times New Roman" w:hAnsi="Times New Roman"/>
          <w:sz w:val="26"/>
          <w:szCs w:val="26"/>
        </w:rPr>
        <w:t>в</w:t>
      </w:r>
      <w:r w:rsidR="00F63B16" w:rsidRPr="003D3DD9">
        <w:rPr>
          <w:rFonts w:ascii="Times New Roman" w:hAnsi="Times New Roman"/>
          <w:sz w:val="26"/>
          <w:szCs w:val="26"/>
        </w:rPr>
        <w:t xml:space="preserve">ного контракта показатели эффективности и (или) </w:t>
      </w:r>
      <w:r w:rsidR="00804252" w:rsidRPr="003D3DD9">
        <w:rPr>
          <w:rFonts w:ascii="Times New Roman" w:hAnsi="Times New Roman"/>
          <w:sz w:val="26"/>
          <w:szCs w:val="26"/>
        </w:rPr>
        <w:t xml:space="preserve">их </w:t>
      </w:r>
      <w:r w:rsidR="00F63B16" w:rsidRPr="003D3DD9">
        <w:rPr>
          <w:rFonts w:ascii="Times New Roman" w:hAnsi="Times New Roman"/>
          <w:sz w:val="26"/>
          <w:szCs w:val="26"/>
        </w:rPr>
        <w:t>значения устанавливаются пропо</w:t>
      </w:r>
      <w:r w:rsidR="00F63B16" w:rsidRPr="003D3DD9">
        <w:rPr>
          <w:rFonts w:ascii="Times New Roman" w:hAnsi="Times New Roman"/>
          <w:sz w:val="26"/>
          <w:szCs w:val="26"/>
        </w:rPr>
        <w:t>р</w:t>
      </w:r>
      <w:r w:rsidR="00F63B16" w:rsidRPr="003D3DD9">
        <w:rPr>
          <w:rFonts w:ascii="Times New Roman" w:hAnsi="Times New Roman"/>
          <w:sz w:val="26"/>
          <w:szCs w:val="26"/>
        </w:rPr>
        <w:t>ционально занимаемой доле ставки.</w:t>
      </w:r>
    </w:p>
    <w:p w:rsidR="00D4211A" w:rsidRPr="003D3DD9" w:rsidRDefault="00C03854" w:rsidP="007862E9">
      <w:pPr>
        <w:pStyle w:val="ad"/>
        <w:numPr>
          <w:ilvl w:val="1"/>
          <w:numId w:val="4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 xml:space="preserve">Перевод </w:t>
      </w:r>
      <w:r w:rsidR="00805E25" w:rsidRPr="003D3DD9">
        <w:rPr>
          <w:rFonts w:ascii="Times New Roman" w:hAnsi="Times New Roman"/>
          <w:sz w:val="26"/>
          <w:szCs w:val="26"/>
        </w:rPr>
        <w:t>преподавателя</w:t>
      </w:r>
      <w:r w:rsidRPr="003D3DD9">
        <w:rPr>
          <w:rFonts w:ascii="Times New Roman" w:hAnsi="Times New Roman"/>
          <w:sz w:val="26"/>
          <w:szCs w:val="26"/>
        </w:rPr>
        <w:t>, заключившего эффективный контракт, на другую дол</w:t>
      </w:r>
      <w:r w:rsidRPr="003D3DD9">
        <w:rPr>
          <w:rFonts w:ascii="Times New Roman" w:hAnsi="Times New Roman"/>
          <w:sz w:val="26"/>
          <w:szCs w:val="26"/>
        </w:rPr>
        <w:t>ж</w:t>
      </w:r>
      <w:r w:rsidRPr="003D3DD9">
        <w:rPr>
          <w:rFonts w:ascii="Times New Roman" w:hAnsi="Times New Roman"/>
          <w:sz w:val="26"/>
          <w:szCs w:val="26"/>
        </w:rPr>
        <w:t>ность является основанием для прекращения эффективного контракта. Заключение нового эффективного</w:t>
      </w:r>
      <w:r w:rsidR="00FB4DED" w:rsidRPr="003D3DD9">
        <w:rPr>
          <w:rFonts w:ascii="Times New Roman" w:hAnsi="Times New Roman"/>
          <w:sz w:val="26"/>
          <w:szCs w:val="26"/>
        </w:rPr>
        <w:t xml:space="preserve"> контракта</w:t>
      </w:r>
      <w:r w:rsidRPr="003D3DD9">
        <w:rPr>
          <w:rFonts w:ascii="Times New Roman" w:hAnsi="Times New Roman"/>
          <w:sz w:val="26"/>
          <w:szCs w:val="26"/>
        </w:rPr>
        <w:t xml:space="preserve"> с переведенным работником осуществляется по общим правилам, установленным действующими нормативными актами университета для соответствующей должности.</w:t>
      </w:r>
    </w:p>
    <w:p w:rsidR="006A0719" w:rsidRDefault="00210DEA" w:rsidP="006A0719">
      <w:pPr>
        <w:pStyle w:val="ad"/>
        <w:numPr>
          <w:ilvl w:val="1"/>
          <w:numId w:val="4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 xml:space="preserve">В случае отсутствия </w:t>
      </w:r>
      <w:r w:rsidR="0026539D" w:rsidRPr="003D3DD9">
        <w:rPr>
          <w:rFonts w:ascii="Times New Roman" w:hAnsi="Times New Roman"/>
          <w:sz w:val="26"/>
          <w:szCs w:val="26"/>
        </w:rPr>
        <w:t>преподавателя</w:t>
      </w:r>
      <w:r w:rsidRPr="003D3DD9">
        <w:rPr>
          <w:rFonts w:ascii="Times New Roman" w:hAnsi="Times New Roman"/>
          <w:sz w:val="26"/>
          <w:szCs w:val="26"/>
        </w:rPr>
        <w:t>, за которым в соответствии с законом сохр</w:t>
      </w:r>
      <w:r w:rsidRPr="003D3DD9">
        <w:rPr>
          <w:rFonts w:ascii="Times New Roman" w:hAnsi="Times New Roman"/>
          <w:sz w:val="26"/>
          <w:szCs w:val="26"/>
        </w:rPr>
        <w:t>а</w:t>
      </w:r>
      <w:r w:rsidRPr="003D3DD9">
        <w:rPr>
          <w:rFonts w:ascii="Times New Roman" w:hAnsi="Times New Roman"/>
          <w:sz w:val="26"/>
          <w:szCs w:val="26"/>
        </w:rPr>
        <w:t xml:space="preserve">няется место работы (должность), показатели эффективности не корректируются, кроме случаев длительного отсутствия (не менее трех месяцев). В случае длительного отсутствия (не менее трех месяцев), показатели эффективности деятельности </w:t>
      </w:r>
      <w:r w:rsidR="00FF1C9A" w:rsidRPr="003D3DD9">
        <w:rPr>
          <w:rFonts w:ascii="Times New Roman" w:hAnsi="Times New Roman"/>
          <w:sz w:val="26"/>
          <w:szCs w:val="26"/>
        </w:rPr>
        <w:t xml:space="preserve">и их значения </w:t>
      </w:r>
      <w:r w:rsidRPr="003D3DD9">
        <w:rPr>
          <w:rFonts w:ascii="Times New Roman" w:hAnsi="Times New Roman"/>
          <w:sz w:val="26"/>
          <w:szCs w:val="26"/>
        </w:rPr>
        <w:t>могут быть скорректированы пропорционально отработанному времени.</w:t>
      </w:r>
    </w:p>
    <w:p w:rsidR="00627685" w:rsidRPr="00533DE3" w:rsidRDefault="00210DEA" w:rsidP="006A0719">
      <w:pPr>
        <w:pStyle w:val="ad"/>
        <w:numPr>
          <w:ilvl w:val="1"/>
          <w:numId w:val="4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A0719">
        <w:rPr>
          <w:rFonts w:ascii="Times New Roman" w:hAnsi="Times New Roman"/>
          <w:color w:val="000000" w:themeColor="text1"/>
          <w:sz w:val="26"/>
          <w:szCs w:val="26"/>
        </w:rPr>
        <w:t>При изменении соответствующей доли ставки (в том числе в связи с оформлен</w:t>
      </w:r>
      <w:r w:rsidRPr="006A0719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6A0719">
        <w:rPr>
          <w:rFonts w:ascii="Times New Roman" w:hAnsi="Times New Roman"/>
          <w:color w:val="000000" w:themeColor="text1"/>
          <w:sz w:val="26"/>
          <w:szCs w:val="26"/>
        </w:rPr>
        <w:t>ем неполного рабочего времени) работника, заключившего эффективный контракт</w:t>
      </w:r>
      <w:r w:rsidR="003A030D" w:rsidRPr="006A0719">
        <w:rPr>
          <w:rFonts w:ascii="Times New Roman" w:hAnsi="Times New Roman"/>
          <w:color w:val="000000" w:themeColor="text1"/>
          <w:sz w:val="26"/>
          <w:szCs w:val="26"/>
        </w:rPr>
        <w:t>, показ</w:t>
      </w:r>
      <w:r w:rsidR="003A030D" w:rsidRPr="006A0719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3A030D" w:rsidRPr="006A0719">
        <w:rPr>
          <w:rFonts w:ascii="Times New Roman" w:hAnsi="Times New Roman"/>
          <w:color w:val="000000" w:themeColor="text1"/>
          <w:sz w:val="26"/>
          <w:szCs w:val="26"/>
        </w:rPr>
        <w:t xml:space="preserve">тели эффективности </w:t>
      </w:r>
      <w:r w:rsidR="00FF1C9A" w:rsidRPr="006A0719">
        <w:rPr>
          <w:rFonts w:ascii="Times New Roman" w:hAnsi="Times New Roman"/>
          <w:color w:val="000000" w:themeColor="text1"/>
          <w:sz w:val="26"/>
          <w:szCs w:val="26"/>
        </w:rPr>
        <w:t xml:space="preserve">и их значения </w:t>
      </w:r>
      <w:r w:rsidR="003A030D" w:rsidRPr="006A0719">
        <w:rPr>
          <w:rFonts w:ascii="Times New Roman" w:hAnsi="Times New Roman"/>
          <w:color w:val="000000" w:themeColor="text1"/>
          <w:sz w:val="26"/>
          <w:szCs w:val="26"/>
        </w:rPr>
        <w:t>пересчитываются пропорционально ее изменению и сроку работы на доле ставки.</w:t>
      </w:r>
    </w:p>
    <w:p w:rsidR="00533DE3" w:rsidRPr="006A0719" w:rsidRDefault="00533DE3" w:rsidP="00533DE3">
      <w:pPr>
        <w:pStyle w:val="ad"/>
        <w:tabs>
          <w:tab w:val="left" w:pos="0"/>
          <w:tab w:val="left" w:pos="1134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</w:p>
    <w:p w:rsidR="004712E5" w:rsidRPr="003D3DD9" w:rsidRDefault="00123AAF" w:rsidP="007862E9">
      <w:pPr>
        <w:pStyle w:val="ad"/>
        <w:numPr>
          <w:ilvl w:val="0"/>
          <w:numId w:val="44"/>
        </w:numPr>
        <w:tabs>
          <w:tab w:val="left" w:pos="0"/>
          <w:tab w:val="left" w:pos="993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 w:rsidRPr="003D3DD9">
        <w:rPr>
          <w:rFonts w:ascii="Times New Roman" w:hAnsi="Times New Roman"/>
          <w:b/>
          <w:sz w:val="26"/>
          <w:szCs w:val="26"/>
        </w:rPr>
        <w:t xml:space="preserve">Показатели эффективности деятельности </w:t>
      </w:r>
      <w:r w:rsidR="006A58CE" w:rsidRPr="003D3DD9">
        <w:rPr>
          <w:rFonts w:ascii="Times New Roman" w:hAnsi="Times New Roman"/>
          <w:b/>
          <w:sz w:val="26"/>
          <w:szCs w:val="26"/>
        </w:rPr>
        <w:t>заведующего кафедрой</w:t>
      </w:r>
    </w:p>
    <w:p w:rsidR="003D3DD9" w:rsidRPr="003D3DD9" w:rsidRDefault="003D3DD9" w:rsidP="003D3DD9">
      <w:pPr>
        <w:pStyle w:val="ad"/>
        <w:tabs>
          <w:tab w:val="left" w:pos="0"/>
          <w:tab w:val="left" w:pos="993"/>
        </w:tabs>
        <w:spacing w:after="0" w:line="240" w:lineRule="auto"/>
        <w:ind w:left="567"/>
        <w:rPr>
          <w:rFonts w:ascii="Times New Roman" w:hAnsi="Times New Roman"/>
          <w:b/>
          <w:sz w:val="26"/>
          <w:szCs w:val="26"/>
        </w:rPr>
      </w:pPr>
    </w:p>
    <w:p w:rsidR="00123AAF" w:rsidRPr="000033C2" w:rsidRDefault="00123AAF" w:rsidP="007862E9">
      <w:pPr>
        <w:pStyle w:val="ad"/>
        <w:numPr>
          <w:ilvl w:val="1"/>
          <w:numId w:val="44"/>
        </w:numPr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 xml:space="preserve"> </w:t>
      </w:r>
      <w:r w:rsidR="006A58CE" w:rsidRPr="000033C2">
        <w:rPr>
          <w:rFonts w:ascii="Times New Roman" w:hAnsi="Times New Roman"/>
          <w:sz w:val="26"/>
          <w:szCs w:val="26"/>
        </w:rPr>
        <w:t>Показатели эффективности деятельности заведующего кафедрой состоят из двух блоков:</w:t>
      </w:r>
    </w:p>
    <w:p w:rsidR="006A58CE" w:rsidRPr="003D3DD9" w:rsidRDefault="006A58CE" w:rsidP="00C56442">
      <w:pPr>
        <w:pStyle w:val="ad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>а) показатели кафедры</w:t>
      </w:r>
      <w:r w:rsidR="00627685" w:rsidRPr="003D3DD9">
        <w:rPr>
          <w:rFonts w:ascii="Times New Roman" w:hAnsi="Times New Roman"/>
          <w:sz w:val="26"/>
          <w:szCs w:val="26"/>
        </w:rPr>
        <w:t>;</w:t>
      </w:r>
    </w:p>
    <w:p w:rsidR="006A58CE" w:rsidRPr="003D3DD9" w:rsidRDefault="006A58CE" w:rsidP="00C56442">
      <w:pPr>
        <w:pStyle w:val="ad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>б) личные показатели заведу</w:t>
      </w:r>
      <w:r w:rsidR="00627685" w:rsidRPr="003D3DD9">
        <w:rPr>
          <w:rFonts w:ascii="Times New Roman" w:hAnsi="Times New Roman"/>
          <w:sz w:val="26"/>
          <w:szCs w:val="26"/>
        </w:rPr>
        <w:t xml:space="preserve">ющего кафедрой </w:t>
      </w:r>
      <w:r w:rsidRPr="003D3DD9">
        <w:rPr>
          <w:rFonts w:ascii="Times New Roman" w:hAnsi="Times New Roman"/>
          <w:sz w:val="26"/>
          <w:szCs w:val="26"/>
        </w:rPr>
        <w:t xml:space="preserve">как </w:t>
      </w:r>
      <w:r w:rsidR="0026539D" w:rsidRPr="003D3DD9">
        <w:rPr>
          <w:rFonts w:ascii="Times New Roman" w:hAnsi="Times New Roman"/>
          <w:sz w:val="26"/>
          <w:szCs w:val="26"/>
        </w:rPr>
        <w:t>преподавателя</w:t>
      </w:r>
      <w:r w:rsidRPr="003D3DD9">
        <w:rPr>
          <w:rFonts w:ascii="Times New Roman" w:hAnsi="Times New Roman"/>
          <w:sz w:val="26"/>
          <w:szCs w:val="26"/>
        </w:rPr>
        <w:t>.</w:t>
      </w:r>
    </w:p>
    <w:p w:rsidR="00675BEA" w:rsidRDefault="004D2F16" w:rsidP="00675BEA">
      <w:pPr>
        <w:pStyle w:val="ad"/>
        <w:numPr>
          <w:ilvl w:val="1"/>
          <w:numId w:val="44"/>
        </w:numPr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>Показатели эффективности деятельности з</w:t>
      </w:r>
      <w:r w:rsidR="007D5218" w:rsidRPr="003D3DD9">
        <w:rPr>
          <w:rFonts w:ascii="Times New Roman" w:hAnsi="Times New Roman"/>
          <w:sz w:val="26"/>
          <w:szCs w:val="26"/>
        </w:rPr>
        <w:t>аведующего кафедрой</w:t>
      </w:r>
      <w:r w:rsidR="006A58CE" w:rsidRPr="003D3DD9">
        <w:rPr>
          <w:rFonts w:ascii="Times New Roman" w:hAnsi="Times New Roman"/>
          <w:sz w:val="26"/>
          <w:szCs w:val="26"/>
        </w:rPr>
        <w:t>, которые я</w:t>
      </w:r>
      <w:r w:rsidR="006A58CE" w:rsidRPr="003D3DD9">
        <w:rPr>
          <w:rFonts w:ascii="Times New Roman" w:hAnsi="Times New Roman"/>
          <w:sz w:val="26"/>
          <w:szCs w:val="26"/>
        </w:rPr>
        <w:t>в</w:t>
      </w:r>
      <w:r w:rsidR="006A58CE" w:rsidRPr="003D3DD9">
        <w:rPr>
          <w:rFonts w:ascii="Times New Roman" w:hAnsi="Times New Roman"/>
          <w:sz w:val="26"/>
          <w:szCs w:val="26"/>
        </w:rPr>
        <w:t xml:space="preserve">ляются </w:t>
      </w:r>
      <w:r w:rsidR="007D5218" w:rsidRPr="00493D7C">
        <w:rPr>
          <w:rFonts w:ascii="Times New Roman" w:hAnsi="Times New Roman"/>
          <w:sz w:val="26"/>
          <w:szCs w:val="26"/>
        </w:rPr>
        <w:t xml:space="preserve">показателями кафедры, </w:t>
      </w:r>
      <w:r w:rsidR="006A58CE" w:rsidRPr="00493D7C">
        <w:rPr>
          <w:rFonts w:ascii="Times New Roman" w:hAnsi="Times New Roman"/>
          <w:sz w:val="26"/>
          <w:szCs w:val="26"/>
        </w:rPr>
        <w:t>представлены в Приложении №</w:t>
      </w:r>
      <w:r w:rsidR="003B3D5E" w:rsidRPr="00493D7C">
        <w:rPr>
          <w:rFonts w:ascii="Times New Roman" w:hAnsi="Times New Roman"/>
          <w:sz w:val="26"/>
          <w:szCs w:val="26"/>
        </w:rPr>
        <w:t>1</w:t>
      </w:r>
      <w:r w:rsidR="00FE071F" w:rsidRPr="00493D7C">
        <w:rPr>
          <w:rFonts w:ascii="Times New Roman" w:hAnsi="Times New Roman"/>
          <w:sz w:val="26"/>
          <w:szCs w:val="26"/>
        </w:rPr>
        <w:t xml:space="preserve">. </w:t>
      </w:r>
    </w:p>
    <w:p w:rsidR="009D7976" w:rsidRPr="00675BEA" w:rsidRDefault="00253B1A" w:rsidP="00675BEA">
      <w:pPr>
        <w:pStyle w:val="ad"/>
        <w:numPr>
          <w:ilvl w:val="1"/>
          <w:numId w:val="44"/>
        </w:numPr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75BEA">
        <w:rPr>
          <w:rFonts w:ascii="Times New Roman" w:hAnsi="Times New Roman"/>
          <w:sz w:val="26"/>
          <w:szCs w:val="26"/>
        </w:rPr>
        <w:t>Целевые значения показателей эффективности деятельности заведующего к</w:t>
      </w:r>
      <w:r w:rsidRPr="00675BEA">
        <w:rPr>
          <w:rFonts w:ascii="Times New Roman" w:hAnsi="Times New Roman"/>
          <w:sz w:val="26"/>
          <w:szCs w:val="26"/>
        </w:rPr>
        <w:t>а</w:t>
      </w:r>
      <w:r w:rsidRPr="00675BEA">
        <w:rPr>
          <w:rFonts w:ascii="Times New Roman" w:hAnsi="Times New Roman"/>
          <w:sz w:val="26"/>
          <w:szCs w:val="26"/>
        </w:rPr>
        <w:t xml:space="preserve">федрой, которые являются  показателями кафедры, устанавливаются </w:t>
      </w:r>
      <w:r w:rsidR="00627685" w:rsidRPr="00675BEA">
        <w:rPr>
          <w:rFonts w:ascii="Times New Roman" w:hAnsi="Times New Roman"/>
          <w:sz w:val="26"/>
          <w:szCs w:val="26"/>
        </w:rPr>
        <w:t>зам. директора</w:t>
      </w:r>
      <w:r w:rsidRPr="00675BEA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DB6C02" w:rsidRPr="00675BEA">
        <w:rPr>
          <w:rFonts w:ascii="Times New Roman" w:hAnsi="Times New Roman"/>
          <w:sz w:val="26"/>
          <w:szCs w:val="26"/>
        </w:rPr>
        <w:t xml:space="preserve">(НИР, УР), </w:t>
      </w:r>
      <w:r w:rsidR="005A17B0" w:rsidRPr="00675BEA">
        <w:rPr>
          <w:rFonts w:ascii="Times New Roman" w:hAnsi="Times New Roman"/>
          <w:sz w:val="26"/>
          <w:szCs w:val="26"/>
        </w:rPr>
        <w:t xml:space="preserve">исходя </w:t>
      </w:r>
      <w:r w:rsidR="009D7976" w:rsidRPr="00675BEA">
        <w:rPr>
          <w:rFonts w:ascii="Times New Roman" w:hAnsi="Times New Roman"/>
          <w:sz w:val="26"/>
          <w:szCs w:val="26"/>
        </w:rPr>
        <w:t>из целевых значений ключевых показателей эффективности (КПЭ</w:t>
      </w:r>
      <w:r w:rsidR="00A30590" w:rsidRPr="00675BEA">
        <w:rPr>
          <w:rFonts w:ascii="Times New Roman" w:hAnsi="Times New Roman"/>
          <w:sz w:val="26"/>
          <w:szCs w:val="26"/>
        </w:rPr>
        <w:t>) в соотве</w:t>
      </w:r>
      <w:r w:rsidR="00A30590" w:rsidRPr="00675BEA">
        <w:rPr>
          <w:rFonts w:ascii="Times New Roman" w:hAnsi="Times New Roman"/>
          <w:sz w:val="26"/>
          <w:szCs w:val="26"/>
        </w:rPr>
        <w:t>т</w:t>
      </w:r>
      <w:r w:rsidR="00493D7C" w:rsidRPr="00675BEA">
        <w:rPr>
          <w:rFonts w:ascii="Times New Roman" w:hAnsi="Times New Roman"/>
          <w:sz w:val="26"/>
          <w:szCs w:val="26"/>
        </w:rPr>
        <w:t>ствии со штатным расписанием кафедры</w:t>
      </w:r>
      <w:r w:rsidR="00A30590" w:rsidRPr="00675BEA">
        <w:rPr>
          <w:rFonts w:ascii="Times New Roman" w:hAnsi="Times New Roman"/>
          <w:sz w:val="26"/>
          <w:szCs w:val="26"/>
        </w:rPr>
        <w:t>.</w:t>
      </w:r>
    </w:p>
    <w:p w:rsidR="00624D53" w:rsidRPr="003D3DD9" w:rsidRDefault="00FE071F" w:rsidP="007862E9">
      <w:pPr>
        <w:pStyle w:val="ad"/>
        <w:numPr>
          <w:ilvl w:val="1"/>
          <w:numId w:val="44"/>
        </w:numPr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 xml:space="preserve">Личные показатели </w:t>
      </w:r>
      <w:r w:rsidR="003B3D5E" w:rsidRPr="003D3DD9">
        <w:rPr>
          <w:rFonts w:ascii="Times New Roman" w:hAnsi="Times New Roman"/>
          <w:sz w:val="26"/>
          <w:szCs w:val="26"/>
        </w:rPr>
        <w:t>заведующего кафедрой</w:t>
      </w:r>
      <w:r w:rsidRPr="003D3DD9">
        <w:rPr>
          <w:rFonts w:ascii="Times New Roman" w:hAnsi="Times New Roman"/>
          <w:sz w:val="26"/>
          <w:szCs w:val="26"/>
        </w:rPr>
        <w:t xml:space="preserve"> являются общими </w:t>
      </w:r>
      <w:r w:rsidR="007D5218" w:rsidRPr="003D3DD9">
        <w:rPr>
          <w:rFonts w:ascii="Times New Roman" w:hAnsi="Times New Roman"/>
          <w:sz w:val="26"/>
          <w:szCs w:val="26"/>
        </w:rPr>
        <w:t xml:space="preserve">для должностей </w:t>
      </w:r>
      <w:r w:rsidR="00624D53" w:rsidRPr="003D3DD9">
        <w:rPr>
          <w:rFonts w:ascii="Times New Roman" w:hAnsi="Times New Roman"/>
          <w:sz w:val="26"/>
          <w:szCs w:val="26"/>
        </w:rPr>
        <w:t>ППС</w:t>
      </w:r>
      <w:r w:rsidR="00F23CD0" w:rsidRPr="003D3DD9">
        <w:rPr>
          <w:rFonts w:ascii="Times New Roman" w:hAnsi="Times New Roman"/>
          <w:sz w:val="26"/>
          <w:szCs w:val="26"/>
        </w:rPr>
        <w:t xml:space="preserve"> и описаны в разделе </w:t>
      </w:r>
      <w:r w:rsidR="001C18AF" w:rsidRPr="003D3DD9">
        <w:rPr>
          <w:rFonts w:ascii="Times New Roman" w:hAnsi="Times New Roman"/>
          <w:sz w:val="26"/>
          <w:szCs w:val="26"/>
        </w:rPr>
        <w:t>9</w:t>
      </w:r>
      <w:r w:rsidR="00F23CD0" w:rsidRPr="003D3DD9">
        <w:rPr>
          <w:rFonts w:ascii="Times New Roman" w:hAnsi="Times New Roman"/>
          <w:sz w:val="26"/>
          <w:szCs w:val="26"/>
        </w:rPr>
        <w:t xml:space="preserve"> «Показатели эффективности ППС» настоящего Положения</w:t>
      </w:r>
      <w:r w:rsidR="00624D53" w:rsidRPr="003D3DD9">
        <w:rPr>
          <w:rFonts w:ascii="Times New Roman" w:hAnsi="Times New Roman"/>
          <w:sz w:val="26"/>
          <w:szCs w:val="26"/>
        </w:rPr>
        <w:t>.</w:t>
      </w:r>
    </w:p>
    <w:p w:rsidR="001C18AF" w:rsidRDefault="001C18AF" w:rsidP="009D7976">
      <w:pPr>
        <w:pStyle w:val="ad"/>
        <w:tabs>
          <w:tab w:val="left" w:pos="0"/>
        </w:tabs>
        <w:spacing w:line="240" w:lineRule="auto"/>
        <w:ind w:left="567"/>
        <w:jc w:val="both"/>
        <w:rPr>
          <w:rFonts w:ascii="Times New Roman" w:hAnsi="Times New Roman"/>
          <w:sz w:val="26"/>
          <w:szCs w:val="26"/>
        </w:rPr>
      </w:pPr>
    </w:p>
    <w:p w:rsidR="00DD7A37" w:rsidRDefault="00DD7A37" w:rsidP="009D7976">
      <w:pPr>
        <w:pStyle w:val="ad"/>
        <w:tabs>
          <w:tab w:val="left" w:pos="0"/>
        </w:tabs>
        <w:spacing w:line="240" w:lineRule="auto"/>
        <w:ind w:left="567"/>
        <w:jc w:val="both"/>
        <w:rPr>
          <w:rFonts w:ascii="Times New Roman" w:hAnsi="Times New Roman"/>
          <w:sz w:val="26"/>
          <w:szCs w:val="26"/>
        </w:rPr>
      </w:pPr>
    </w:p>
    <w:p w:rsidR="003E6D50" w:rsidRDefault="003E6D50" w:rsidP="009D7976">
      <w:pPr>
        <w:pStyle w:val="ad"/>
        <w:tabs>
          <w:tab w:val="left" w:pos="0"/>
        </w:tabs>
        <w:spacing w:line="240" w:lineRule="auto"/>
        <w:ind w:left="567"/>
        <w:jc w:val="both"/>
        <w:rPr>
          <w:rFonts w:ascii="Times New Roman" w:hAnsi="Times New Roman"/>
          <w:sz w:val="26"/>
          <w:szCs w:val="26"/>
        </w:rPr>
      </w:pPr>
    </w:p>
    <w:p w:rsidR="00DD7A37" w:rsidRPr="003D3DD9" w:rsidRDefault="00DD7A37" w:rsidP="009D7976">
      <w:pPr>
        <w:pStyle w:val="ad"/>
        <w:tabs>
          <w:tab w:val="left" w:pos="0"/>
        </w:tabs>
        <w:spacing w:line="240" w:lineRule="auto"/>
        <w:ind w:left="567"/>
        <w:jc w:val="both"/>
        <w:rPr>
          <w:rFonts w:ascii="Times New Roman" w:hAnsi="Times New Roman"/>
          <w:sz w:val="26"/>
          <w:szCs w:val="26"/>
        </w:rPr>
      </w:pPr>
    </w:p>
    <w:p w:rsidR="005E1104" w:rsidRPr="003D3DD9" w:rsidRDefault="005E1104" w:rsidP="007862E9">
      <w:pPr>
        <w:pStyle w:val="ad"/>
        <w:numPr>
          <w:ilvl w:val="0"/>
          <w:numId w:val="44"/>
        </w:numPr>
        <w:tabs>
          <w:tab w:val="left" w:pos="0"/>
        </w:tabs>
        <w:spacing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 w:rsidRPr="003D3DD9">
        <w:rPr>
          <w:rFonts w:ascii="Times New Roman" w:hAnsi="Times New Roman"/>
          <w:b/>
          <w:sz w:val="26"/>
          <w:szCs w:val="26"/>
        </w:rPr>
        <w:lastRenderedPageBreak/>
        <w:t>Порядок установления</w:t>
      </w:r>
    </w:p>
    <w:p w:rsidR="005E1104" w:rsidRPr="003D3DD9" w:rsidRDefault="005E1104" w:rsidP="005E1104">
      <w:pPr>
        <w:pStyle w:val="ad"/>
        <w:tabs>
          <w:tab w:val="left" w:pos="0"/>
        </w:tabs>
        <w:spacing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 w:rsidRPr="003D3DD9">
        <w:rPr>
          <w:rFonts w:ascii="Times New Roman" w:hAnsi="Times New Roman"/>
          <w:b/>
          <w:sz w:val="26"/>
          <w:szCs w:val="26"/>
        </w:rPr>
        <w:t>стимулирующих выплат по эффективному контракту заведующему кафедрой</w:t>
      </w:r>
    </w:p>
    <w:p w:rsidR="005E1104" w:rsidRPr="003D3DD9" w:rsidRDefault="005E1104" w:rsidP="005E1104">
      <w:pPr>
        <w:pStyle w:val="ad"/>
        <w:tabs>
          <w:tab w:val="left" w:pos="0"/>
        </w:tabs>
        <w:spacing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2D459B" w:rsidRPr="002D459B" w:rsidRDefault="005E1104" w:rsidP="002D459B">
      <w:pPr>
        <w:pStyle w:val="ad"/>
        <w:numPr>
          <w:ilvl w:val="1"/>
          <w:numId w:val="44"/>
        </w:numPr>
        <w:spacing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2D459B">
        <w:rPr>
          <w:rFonts w:ascii="Times New Roman" w:hAnsi="Times New Roman"/>
          <w:sz w:val="26"/>
          <w:szCs w:val="26"/>
        </w:rPr>
        <w:t>Стимулирующие выплаты за достижения показателей подразделения (кафе</w:t>
      </w:r>
      <w:r w:rsidRPr="002D459B">
        <w:rPr>
          <w:rFonts w:ascii="Times New Roman" w:hAnsi="Times New Roman"/>
          <w:sz w:val="26"/>
          <w:szCs w:val="26"/>
        </w:rPr>
        <w:t>д</w:t>
      </w:r>
      <w:r w:rsidRPr="002D459B">
        <w:rPr>
          <w:rFonts w:ascii="Times New Roman" w:hAnsi="Times New Roman"/>
          <w:sz w:val="26"/>
          <w:szCs w:val="26"/>
        </w:rPr>
        <w:t xml:space="preserve">ры), руководителем которого является соответствующий заведующий, устанавливаются приказом </w:t>
      </w:r>
      <w:r w:rsidR="003D3DD9" w:rsidRPr="002D459B">
        <w:rPr>
          <w:rFonts w:ascii="Times New Roman" w:hAnsi="Times New Roman"/>
          <w:sz w:val="26"/>
          <w:szCs w:val="26"/>
        </w:rPr>
        <w:t>ди</w:t>
      </w:r>
      <w:r w:rsidRPr="002D459B">
        <w:rPr>
          <w:rFonts w:ascii="Times New Roman" w:hAnsi="Times New Roman"/>
          <w:sz w:val="26"/>
          <w:szCs w:val="26"/>
        </w:rPr>
        <w:t xml:space="preserve">ректора и выплачиваются единовременно по результатам работы </w:t>
      </w:r>
      <w:r w:rsidRPr="002D459B">
        <w:rPr>
          <w:rFonts w:ascii="Times New Roman" w:hAnsi="Times New Roman"/>
          <w:color w:val="000000" w:themeColor="text1"/>
          <w:sz w:val="26"/>
          <w:szCs w:val="26"/>
        </w:rPr>
        <w:t>за календа</w:t>
      </w:r>
      <w:r w:rsidRPr="002D459B">
        <w:rPr>
          <w:rFonts w:ascii="Times New Roman" w:hAnsi="Times New Roman"/>
          <w:color w:val="000000" w:themeColor="text1"/>
          <w:sz w:val="26"/>
          <w:szCs w:val="26"/>
        </w:rPr>
        <w:t>р</w:t>
      </w:r>
      <w:r w:rsidRPr="002D459B">
        <w:rPr>
          <w:rFonts w:ascii="Times New Roman" w:hAnsi="Times New Roman"/>
          <w:color w:val="000000" w:themeColor="text1"/>
          <w:sz w:val="26"/>
          <w:szCs w:val="26"/>
        </w:rPr>
        <w:t>ный год.</w:t>
      </w:r>
    </w:p>
    <w:p w:rsidR="002D459B" w:rsidRPr="00A87A70" w:rsidRDefault="002D459B" w:rsidP="002D459B">
      <w:pPr>
        <w:pStyle w:val="ad"/>
        <w:numPr>
          <w:ilvl w:val="1"/>
          <w:numId w:val="44"/>
        </w:numPr>
        <w:spacing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A87A70">
        <w:rPr>
          <w:rFonts w:ascii="Times New Roman" w:hAnsi="Times New Roman"/>
          <w:sz w:val="26"/>
          <w:szCs w:val="26"/>
        </w:rPr>
        <w:t>При невыполнении минимальных показателей по эффективности деятельн</w:t>
      </w:r>
      <w:r w:rsidRPr="00A87A70">
        <w:rPr>
          <w:rFonts w:ascii="Times New Roman" w:hAnsi="Times New Roman"/>
          <w:sz w:val="26"/>
          <w:szCs w:val="26"/>
        </w:rPr>
        <w:t>о</w:t>
      </w:r>
      <w:r w:rsidRPr="00A87A70">
        <w:rPr>
          <w:rFonts w:ascii="Times New Roman" w:hAnsi="Times New Roman"/>
          <w:sz w:val="26"/>
          <w:szCs w:val="26"/>
        </w:rPr>
        <w:t>сти кафедры:</w:t>
      </w:r>
    </w:p>
    <w:p w:rsidR="002D459B" w:rsidRPr="00A87A70" w:rsidRDefault="002D459B" w:rsidP="002D459B">
      <w:pPr>
        <w:pStyle w:val="ad"/>
        <w:spacing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A87A70">
        <w:rPr>
          <w:rFonts w:ascii="Times New Roman" w:hAnsi="Times New Roman"/>
          <w:sz w:val="26"/>
          <w:szCs w:val="26"/>
        </w:rPr>
        <w:t>1.</w:t>
      </w:r>
      <w:r w:rsidRPr="00A87A70">
        <w:rPr>
          <w:rFonts w:ascii="Times New Roman" w:hAnsi="Times New Roman"/>
          <w:sz w:val="26"/>
          <w:szCs w:val="26"/>
        </w:rPr>
        <w:tab/>
        <w:t xml:space="preserve">по количеству публикаций в изданиях,  индексируемых  в реферативно-библиографических базах научного цитирования  </w:t>
      </w:r>
      <w:proofErr w:type="spellStart"/>
      <w:r w:rsidRPr="00A87A70">
        <w:rPr>
          <w:rFonts w:ascii="Times New Roman" w:hAnsi="Times New Roman"/>
          <w:sz w:val="26"/>
          <w:szCs w:val="26"/>
        </w:rPr>
        <w:t>Web</w:t>
      </w:r>
      <w:proofErr w:type="spellEnd"/>
      <w:r w:rsidRPr="00A87A7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A70">
        <w:rPr>
          <w:rFonts w:ascii="Times New Roman" w:hAnsi="Times New Roman"/>
          <w:sz w:val="26"/>
          <w:szCs w:val="26"/>
        </w:rPr>
        <w:t>of</w:t>
      </w:r>
      <w:proofErr w:type="spellEnd"/>
      <w:r w:rsidRPr="00A87A7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87A70">
        <w:rPr>
          <w:rFonts w:ascii="Times New Roman" w:hAnsi="Times New Roman"/>
          <w:sz w:val="26"/>
          <w:szCs w:val="26"/>
        </w:rPr>
        <w:t>Science</w:t>
      </w:r>
      <w:proofErr w:type="spellEnd"/>
      <w:r w:rsidRPr="00A87A70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A87A70">
        <w:rPr>
          <w:rFonts w:ascii="Times New Roman" w:hAnsi="Times New Roman"/>
          <w:sz w:val="26"/>
          <w:szCs w:val="26"/>
        </w:rPr>
        <w:t>Scopus</w:t>
      </w:r>
      <w:proofErr w:type="spellEnd"/>
      <w:r w:rsidRPr="00A87A70">
        <w:rPr>
          <w:rFonts w:ascii="Times New Roman" w:hAnsi="Times New Roman"/>
          <w:sz w:val="26"/>
          <w:szCs w:val="26"/>
        </w:rPr>
        <w:t xml:space="preserve"> – минус 30%,</w:t>
      </w:r>
    </w:p>
    <w:p w:rsidR="002D459B" w:rsidRPr="00A87A70" w:rsidRDefault="002D459B" w:rsidP="002D459B">
      <w:pPr>
        <w:ind w:firstLine="708"/>
        <w:jc w:val="both"/>
        <w:rPr>
          <w:sz w:val="26"/>
          <w:szCs w:val="26"/>
        </w:rPr>
      </w:pPr>
      <w:r w:rsidRPr="00A87A70">
        <w:rPr>
          <w:sz w:val="26"/>
          <w:szCs w:val="26"/>
        </w:rPr>
        <w:t>2.</w:t>
      </w:r>
      <w:r w:rsidRPr="00A87A70">
        <w:rPr>
          <w:sz w:val="26"/>
          <w:szCs w:val="26"/>
        </w:rPr>
        <w:tab/>
        <w:t>по трудоустройству – минус 20%,</w:t>
      </w:r>
    </w:p>
    <w:p w:rsidR="002D459B" w:rsidRPr="00A87A70" w:rsidRDefault="002D459B" w:rsidP="002D459B">
      <w:pPr>
        <w:ind w:firstLine="708"/>
        <w:jc w:val="both"/>
        <w:rPr>
          <w:sz w:val="26"/>
          <w:szCs w:val="26"/>
        </w:rPr>
      </w:pPr>
      <w:r w:rsidRPr="00A87A70">
        <w:rPr>
          <w:sz w:val="26"/>
          <w:szCs w:val="26"/>
        </w:rPr>
        <w:t>3.</w:t>
      </w:r>
      <w:r w:rsidRPr="00A87A70">
        <w:rPr>
          <w:sz w:val="26"/>
          <w:szCs w:val="26"/>
        </w:rPr>
        <w:tab/>
        <w:t>по среднему баллу ЕГЭ – 5%,</w:t>
      </w:r>
    </w:p>
    <w:p w:rsidR="002D459B" w:rsidRPr="00A87A70" w:rsidRDefault="002D459B" w:rsidP="002D459B">
      <w:pPr>
        <w:ind w:firstLine="708"/>
        <w:jc w:val="both"/>
        <w:rPr>
          <w:sz w:val="26"/>
          <w:szCs w:val="26"/>
        </w:rPr>
      </w:pPr>
      <w:r w:rsidRPr="00A87A70">
        <w:rPr>
          <w:sz w:val="26"/>
          <w:szCs w:val="26"/>
        </w:rPr>
        <w:t>4.</w:t>
      </w:r>
      <w:r w:rsidRPr="00A87A70">
        <w:rPr>
          <w:sz w:val="26"/>
          <w:szCs w:val="26"/>
        </w:rPr>
        <w:tab/>
        <w:t>по доходам на одного НПР – минус 30%,</w:t>
      </w:r>
    </w:p>
    <w:p w:rsidR="002D459B" w:rsidRDefault="002D459B" w:rsidP="002D459B">
      <w:pPr>
        <w:pStyle w:val="ad"/>
        <w:tabs>
          <w:tab w:val="left" w:pos="0"/>
        </w:tabs>
        <w:spacing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A87A70">
        <w:rPr>
          <w:rFonts w:ascii="Times New Roman" w:hAnsi="Times New Roman"/>
          <w:sz w:val="26"/>
          <w:szCs w:val="26"/>
        </w:rPr>
        <w:t>5.</w:t>
      </w:r>
      <w:r w:rsidRPr="00A87A70">
        <w:rPr>
          <w:rFonts w:ascii="Times New Roman" w:hAnsi="Times New Roman"/>
          <w:sz w:val="26"/>
          <w:szCs w:val="26"/>
        </w:rPr>
        <w:tab/>
        <w:t>по сохранности контингента – минус 15%.</w:t>
      </w:r>
    </w:p>
    <w:p w:rsidR="00FB4C09" w:rsidRPr="002D459B" w:rsidRDefault="002D459B" w:rsidP="002D459B">
      <w:pPr>
        <w:pStyle w:val="ad"/>
        <w:tabs>
          <w:tab w:val="left" w:pos="0"/>
        </w:tabs>
        <w:spacing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8.3. </w:t>
      </w:r>
      <w:r w:rsidR="005E1104" w:rsidRPr="003D3DD9">
        <w:rPr>
          <w:rFonts w:ascii="Times New Roman" w:hAnsi="Times New Roman"/>
          <w:sz w:val="26"/>
          <w:szCs w:val="26"/>
        </w:rPr>
        <w:t>Стимулирующие выплаты за достижения</w:t>
      </w:r>
      <w:r w:rsidR="005E1104" w:rsidRPr="003D3DD9">
        <w:rPr>
          <w:sz w:val="26"/>
          <w:szCs w:val="26"/>
        </w:rPr>
        <w:t xml:space="preserve"> </w:t>
      </w:r>
      <w:r w:rsidR="005E1104" w:rsidRPr="003D3DD9">
        <w:rPr>
          <w:rFonts w:ascii="Times New Roman" w:hAnsi="Times New Roman"/>
          <w:sz w:val="26"/>
          <w:szCs w:val="26"/>
        </w:rPr>
        <w:t>личных показателей руководителя (з</w:t>
      </w:r>
      <w:r w:rsidR="005E1104" w:rsidRPr="003D3DD9">
        <w:rPr>
          <w:rFonts w:ascii="Times New Roman" w:hAnsi="Times New Roman"/>
          <w:sz w:val="26"/>
          <w:szCs w:val="26"/>
        </w:rPr>
        <w:t>а</w:t>
      </w:r>
      <w:r w:rsidR="005E1104" w:rsidRPr="003D3DD9">
        <w:rPr>
          <w:rFonts w:ascii="Times New Roman" w:hAnsi="Times New Roman"/>
          <w:sz w:val="26"/>
          <w:szCs w:val="26"/>
        </w:rPr>
        <w:t>ведующего кафедрой) как преподавателя оцениваются в соответствии с разделом 11 наст</w:t>
      </w:r>
      <w:r w:rsidR="005E1104" w:rsidRPr="003D3DD9">
        <w:rPr>
          <w:rFonts w:ascii="Times New Roman" w:hAnsi="Times New Roman"/>
          <w:sz w:val="26"/>
          <w:szCs w:val="26"/>
        </w:rPr>
        <w:t>о</w:t>
      </w:r>
      <w:r w:rsidR="005E1104" w:rsidRPr="003D3DD9">
        <w:rPr>
          <w:rFonts w:ascii="Times New Roman" w:hAnsi="Times New Roman"/>
          <w:sz w:val="26"/>
          <w:szCs w:val="26"/>
        </w:rPr>
        <w:t>ящего Положения и устанавливаются в соответствии с разделом 12 настоящего Полож</w:t>
      </w:r>
      <w:r w:rsidR="005E1104" w:rsidRPr="003D3DD9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ния.</w:t>
      </w:r>
    </w:p>
    <w:p w:rsidR="005E1104" w:rsidRPr="003D3DD9" w:rsidRDefault="005E1104" w:rsidP="005E1104">
      <w:pPr>
        <w:pStyle w:val="ad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</w:p>
    <w:p w:rsidR="005E1104" w:rsidRPr="00A87A70" w:rsidRDefault="005E1104" w:rsidP="00A87A70">
      <w:pPr>
        <w:pStyle w:val="ad"/>
        <w:numPr>
          <w:ilvl w:val="0"/>
          <w:numId w:val="44"/>
        </w:numPr>
        <w:tabs>
          <w:tab w:val="left" w:pos="0"/>
        </w:tabs>
        <w:jc w:val="center"/>
        <w:rPr>
          <w:rFonts w:ascii="Times New Roman" w:hAnsi="Times New Roman"/>
          <w:sz w:val="26"/>
          <w:szCs w:val="26"/>
        </w:rPr>
      </w:pPr>
      <w:r w:rsidRPr="00A87A70">
        <w:rPr>
          <w:rFonts w:ascii="Times New Roman" w:hAnsi="Times New Roman"/>
          <w:b/>
          <w:sz w:val="26"/>
          <w:szCs w:val="26"/>
        </w:rPr>
        <w:t>Показатели эффективности деятельности преподавателя</w:t>
      </w:r>
    </w:p>
    <w:p w:rsidR="00A87A70" w:rsidRPr="00A87A70" w:rsidRDefault="00A87A70" w:rsidP="00A87A70">
      <w:pPr>
        <w:pStyle w:val="ad"/>
        <w:tabs>
          <w:tab w:val="left" w:pos="0"/>
        </w:tabs>
        <w:ind w:left="390"/>
        <w:rPr>
          <w:rFonts w:ascii="Times New Roman" w:hAnsi="Times New Roman"/>
          <w:sz w:val="26"/>
          <w:szCs w:val="26"/>
        </w:rPr>
      </w:pPr>
    </w:p>
    <w:p w:rsidR="00FA73A2" w:rsidRPr="00FA73A2" w:rsidRDefault="00FA73A2" w:rsidP="00A87A70">
      <w:pPr>
        <w:pStyle w:val="ad"/>
        <w:numPr>
          <w:ilvl w:val="1"/>
          <w:numId w:val="44"/>
        </w:numPr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A73A2">
        <w:rPr>
          <w:rFonts w:ascii="Times New Roman" w:hAnsi="Times New Roman"/>
          <w:sz w:val="26"/>
          <w:szCs w:val="26"/>
        </w:rPr>
        <w:t>Преподаватель в соответствии с занимаемой должностью обязан в рамках установленного в трудовом договоре должностного оклада выполнить минимальные (об</w:t>
      </w:r>
      <w:r w:rsidRPr="00FA73A2">
        <w:rPr>
          <w:rFonts w:ascii="Times New Roman" w:hAnsi="Times New Roman"/>
          <w:sz w:val="26"/>
          <w:szCs w:val="26"/>
        </w:rPr>
        <w:t>я</w:t>
      </w:r>
      <w:r w:rsidRPr="00FA73A2">
        <w:rPr>
          <w:rFonts w:ascii="Times New Roman" w:hAnsi="Times New Roman"/>
          <w:sz w:val="26"/>
          <w:szCs w:val="26"/>
        </w:rPr>
        <w:t>зательные) показатели согласно Приложению №2 к настоящему Положению. Невыполн</w:t>
      </w:r>
      <w:r w:rsidRPr="00FA73A2">
        <w:rPr>
          <w:rFonts w:ascii="Times New Roman" w:hAnsi="Times New Roman"/>
          <w:sz w:val="26"/>
          <w:szCs w:val="26"/>
        </w:rPr>
        <w:t>е</w:t>
      </w:r>
      <w:r w:rsidRPr="00FA73A2">
        <w:rPr>
          <w:rFonts w:ascii="Times New Roman" w:hAnsi="Times New Roman"/>
          <w:sz w:val="26"/>
          <w:szCs w:val="26"/>
        </w:rPr>
        <w:t>ние минимальных показателей по должностям ППС влечет наложение мер дисциплина</w:t>
      </w:r>
      <w:r w:rsidRPr="00FA73A2">
        <w:rPr>
          <w:rFonts w:ascii="Times New Roman" w:hAnsi="Times New Roman"/>
          <w:sz w:val="26"/>
          <w:szCs w:val="26"/>
        </w:rPr>
        <w:t>р</w:t>
      </w:r>
      <w:r w:rsidRPr="00FA73A2">
        <w:rPr>
          <w:rFonts w:ascii="Times New Roman" w:hAnsi="Times New Roman"/>
          <w:sz w:val="26"/>
          <w:szCs w:val="26"/>
        </w:rPr>
        <w:t>ного взыскания. Применение мер дисциплинарного взыскания в течение всего отчетного периода является основанием для полного лишения стимулирующих выплат.</w:t>
      </w:r>
    </w:p>
    <w:p w:rsidR="00D9289D" w:rsidRDefault="001A0476" w:rsidP="00A87A70">
      <w:pPr>
        <w:pStyle w:val="ad"/>
        <w:numPr>
          <w:ilvl w:val="1"/>
          <w:numId w:val="44"/>
        </w:numPr>
        <w:ind w:left="0" w:firstLine="710"/>
        <w:jc w:val="both"/>
        <w:rPr>
          <w:rFonts w:ascii="Times New Roman" w:hAnsi="Times New Roman"/>
          <w:sz w:val="26"/>
          <w:szCs w:val="26"/>
        </w:rPr>
      </w:pPr>
      <w:r w:rsidRPr="001A0476">
        <w:rPr>
          <w:rFonts w:ascii="Times New Roman" w:hAnsi="Times New Roman"/>
          <w:sz w:val="26"/>
          <w:szCs w:val="26"/>
        </w:rPr>
        <w:t>ППС могут претендовать на стимулирующие выплаты в соответствии с д</w:t>
      </w:r>
      <w:r w:rsidRPr="001A0476">
        <w:rPr>
          <w:rFonts w:ascii="Times New Roman" w:hAnsi="Times New Roman"/>
          <w:sz w:val="26"/>
          <w:szCs w:val="26"/>
        </w:rPr>
        <w:t>о</w:t>
      </w:r>
      <w:r w:rsidRPr="001A0476">
        <w:rPr>
          <w:rFonts w:ascii="Times New Roman" w:hAnsi="Times New Roman"/>
          <w:sz w:val="26"/>
          <w:szCs w:val="26"/>
        </w:rPr>
        <w:t>полнительными показателями ППС (Приложение 3) при условии выполнения минимал</w:t>
      </w:r>
      <w:r w:rsidRPr="001A0476">
        <w:rPr>
          <w:rFonts w:ascii="Times New Roman" w:hAnsi="Times New Roman"/>
          <w:sz w:val="26"/>
          <w:szCs w:val="26"/>
        </w:rPr>
        <w:t>ь</w:t>
      </w:r>
      <w:r w:rsidRPr="001A0476">
        <w:rPr>
          <w:rFonts w:ascii="Times New Roman" w:hAnsi="Times New Roman"/>
          <w:sz w:val="26"/>
          <w:szCs w:val="26"/>
        </w:rPr>
        <w:t>ных показателей по должностям ППС (приложение 2) и минимальных показателей эффе</w:t>
      </w:r>
      <w:r w:rsidRPr="001A0476">
        <w:rPr>
          <w:rFonts w:ascii="Times New Roman" w:hAnsi="Times New Roman"/>
          <w:sz w:val="26"/>
          <w:szCs w:val="26"/>
        </w:rPr>
        <w:t>к</w:t>
      </w:r>
      <w:r w:rsidRPr="001A0476">
        <w:rPr>
          <w:rFonts w:ascii="Times New Roman" w:hAnsi="Times New Roman"/>
          <w:sz w:val="26"/>
          <w:szCs w:val="26"/>
        </w:rPr>
        <w:t xml:space="preserve">тивности кафедры. </w:t>
      </w:r>
    </w:p>
    <w:p w:rsidR="00A21E2D" w:rsidRPr="00CA543A" w:rsidRDefault="001A0476" w:rsidP="000147EC">
      <w:pPr>
        <w:pStyle w:val="ad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1A0476">
        <w:rPr>
          <w:rFonts w:ascii="Times New Roman" w:hAnsi="Times New Roman"/>
          <w:sz w:val="26"/>
          <w:szCs w:val="26"/>
        </w:rPr>
        <w:t>К минимальным п</w:t>
      </w:r>
      <w:r w:rsidR="009E0273">
        <w:rPr>
          <w:rFonts w:ascii="Times New Roman" w:hAnsi="Times New Roman"/>
          <w:sz w:val="26"/>
          <w:szCs w:val="26"/>
        </w:rPr>
        <w:t>оказателям эффективности</w:t>
      </w:r>
      <w:r w:rsidRPr="001A0476">
        <w:rPr>
          <w:rFonts w:ascii="Times New Roman" w:hAnsi="Times New Roman"/>
          <w:sz w:val="26"/>
          <w:szCs w:val="26"/>
        </w:rPr>
        <w:t xml:space="preserve"> </w:t>
      </w:r>
      <w:r w:rsidR="000147EC">
        <w:rPr>
          <w:rFonts w:ascii="Times New Roman" w:hAnsi="Times New Roman"/>
          <w:sz w:val="26"/>
          <w:szCs w:val="26"/>
        </w:rPr>
        <w:t>кафедры относятся -  к</w:t>
      </w:r>
      <w:r w:rsidRPr="001A0476">
        <w:rPr>
          <w:rFonts w:ascii="Times New Roman" w:hAnsi="Times New Roman"/>
          <w:sz w:val="26"/>
          <w:szCs w:val="26"/>
        </w:rPr>
        <w:t>оличество пр</w:t>
      </w:r>
      <w:r w:rsidRPr="001A0476">
        <w:rPr>
          <w:rFonts w:ascii="Times New Roman" w:hAnsi="Times New Roman"/>
          <w:sz w:val="26"/>
          <w:szCs w:val="26"/>
        </w:rPr>
        <w:t>и</w:t>
      </w:r>
      <w:r w:rsidRPr="001A0476">
        <w:rPr>
          <w:rFonts w:ascii="Times New Roman" w:hAnsi="Times New Roman"/>
          <w:sz w:val="26"/>
          <w:szCs w:val="26"/>
        </w:rPr>
        <w:t xml:space="preserve">нятых к изданию публикаций в изданиях, индексируемых в реферативно-библиографических базах научного цитирования </w:t>
      </w:r>
      <w:proofErr w:type="spellStart"/>
      <w:r w:rsidRPr="001A0476">
        <w:rPr>
          <w:rFonts w:ascii="Times New Roman" w:hAnsi="Times New Roman"/>
          <w:sz w:val="26"/>
          <w:szCs w:val="26"/>
        </w:rPr>
        <w:t>Web</w:t>
      </w:r>
      <w:proofErr w:type="spellEnd"/>
      <w:r w:rsidRPr="001A04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A0476">
        <w:rPr>
          <w:rFonts w:ascii="Times New Roman" w:hAnsi="Times New Roman"/>
          <w:sz w:val="26"/>
          <w:szCs w:val="26"/>
        </w:rPr>
        <w:t>of</w:t>
      </w:r>
      <w:proofErr w:type="spellEnd"/>
      <w:r w:rsidRPr="001A047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A0476">
        <w:rPr>
          <w:rFonts w:ascii="Times New Roman" w:hAnsi="Times New Roman"/>
          <w:sz w:val="26"/>
          <w:szCs w:val="26"/>
        </w:rPr>
        <w:t>Science</w:t>
      </w:r>
      <w:proofErr w:type="spellEnd"/>
      <w:r w:rsidRPr="001A0476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1A0476">
        <w:rPr>
          <w:rFonts w:ascii="Times New Roman" w:hAnsi="Times New Roman"/>
          <w:sz w:val="26"/>
          <w:szCs w:val="26"/>
        </w:rPr>
        <w:t>Scopus</w:t>
      </w:r>
      <w:proofErr w:type="spellEnd"/>
      <w:r w:rsidRPr="001A0476">
        <w:rPr>
          <w:rFonts w:ascii="Times New Roman" w:hAnsi="Times New Roman"/>
          <w:sz w:val="26"/>
          <w:szCs w:val="26"/>
        </w:rPr>
        <w:t xml:space="preserve"> (для ППС в ра</w:t>
      </w:r>
      <w:r w:rsidRPr="001A0476">
        <w:rPr>
          <w:rFonts w:ascii="Times New Roman" w:hAnsi="Times New Roman"/>
          <w:sz w:val="26"/>
          <w:szCs w:val="26"/>
        </w:rPr>
        <w:t>м</w:t>
      </w:r>
      <w:r w:rsidRPr="001A0476">
        <w:rPr>
          <w:rFonts w:ascii="Times New Roman" w:hAnsi="Times New Roman"/>
          <w:sz w:val="26"/>
          <w:szCs w:val="26"/>
        </w:rPr>
        <w:t>ках установленных зна</w:t>
      </w:r>
      <w:r w:rsidR="00CA543A">
        <w:rPr>
          <w:rFonts w:ascii="Times New Roman" w:hAnsi="Times New Roman"/>
          <w:sz w:val="26"/>
          <w:szCs w:val="26"/>
        </w:rPr>
        <w:t xml:space="preserve">чений в эффективном контракте) – </w:t>
      </w:r>
      <w:r w:rsidR="00CA543A" w:rsidRPr="00CA543A">
        <w:rPr>
          <w:rFonts w:ascii="Times New Roman" w:hAnsi="Times New Roman"/>
          <w:sz w:val="26"/>
          <w:szCs w:val="26"/>
        </w:rPr>
        <w:t>это минимальный показатель по кафедре.</w:t>
      </w:r>
    </w:p>
    <w:p w:rsidR="001A0476" w:rsidRDefault="001A0476" w:rsidP="009B435E">
      <w:pPr>
        <w:pStyle w:val="ad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1A0476">
        <w:rPr>
          <w:rFonts w:ascii="Times New Roman" w:hAnsi="Times New Roman"/>
          <w:sz w:val="26"/>
          <w:szCs w:val="26"/>
        </w:rPr>
        <w:t>Выполнение минимальных показателей по эффективности кафедры также идет в расчет при начислении баллов.</w:t>
      </w:r>
      <w:r w:rsidR="009B435E">
        <w:rPr>
          <w:rFonts w:ascii="Times New Roman" w:hAnsi="Times New Roman"/>
          <w:sz w:val="26"/>
          <w:szCs w:val="26"/>
        </w:rPr>
        <w:t xml:space="preserve"> </w:t>
      </w:r>
      <w:r w:rsidRPr="009B435E">
        <w:rPr>
          <w:rFonts w:ascii="Times New Roman" w:hAnsi="Times New Roman"/>
          <w:sz w:val="26"/>
          <w:szCs w:val="26"/>
        </w:rPr>
        <w:t xml:space="preserve">В случае полного невыполнения минимальных показателей </w:t>
      </w:r>
      <w:r w:rsidRPr="009B435E">
        <w:rPr>
          <w:rFonts w:ascii="Times New Roman" w:hAnsi="Times New Roman"/>
          <w:sz w:val="26"/>
          <w:szCs w:val="26"/>
        </w:rPr>
        <w:lastRenderedPageBreak/>
        <w:t>эффективности кафедры с итоговой суммы баллов, набранных ППС, снимаются проценты согласно п. 9.4.</w:t>
      </w:r>
    </w:p>
    <w:p w:rsidR="005E1104" w:rsidRPr="003D3DD9" w:rsidRDefault="005E1104" w:rsidP="00A87A70">
      <w:pPr>
        <w:pStyle w:val="ad"/>
        <w:numPr>
          <w:ilvl w:val="1"/>
          <w:numId w:val="44"/>
        </w:numPr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>Дополнительные показатели эффективности деятельности преподавателя, устанавливаемые в эффективном контракте,  представлены в Приложении №</w:t>
      </w:r>
      <w:r w:rsidR="00BF362B" w:rsidRPr="003D3DD9">
        <w:rPr>
          <w:rFonts w:ascii="Times New Roman" w:hAnsi="Times New Roman"/>
          <w:sz w:val="26"/>
          <w:szCs w:val="26"/>
        </w:rPr>
        <w:t>3</w:t>
      </w:r>
      <w:r w:rsidRPr="003D3DD9">
        <w:rPr>
          <w:rFonts w:ascii="Times New Roman" w:hAnsi="Times New Roman"/>
          <w:sz w:val="26"/>
          <w:szCs w:val="26"/>
        </w:rPr>
        <w:t xml:space="preserve"> и состоят из двух блоков:</w:t>
      </w:r>
    </w:p>
    <w:p w:rsidR="005E1104" w:rsidRPr="003D3DD9" w:rsidRDefault="005E1104" w:rsidP="005E1104">
      <w:pPr>
        <w:pStyle w:val="ad"/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>а) образовательный;</w:t>
      </w:r>
    </w:p>
    <w:p w:rsidR="005E1104" w:rsidRPr="00C37D58" w:rsidRDefault="005E1104" w:rsidP="005E1104">
      <w:pPr>
        <w:pStyle w:val="ad"/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C37D58">
        <w:rPr>
          <w:rFonts w:ascii="Times New Roman" w:hAnsi="Times New Roman"/>
          <w:sz w:val="26"/>
          <w:szCs w:val="26"/>
        </w:rPr>
        <w:t>б) научно-исследовательский.</w:t>
      </w:r>
    </w:p>
    <w:p w:rsidR="00550451" w:rsidRPr="008379F7" w:rsidRDefault="00550451" w:rsidP="00550451">
      <w:pPr>
        <w:pStyle w:val="ad"/>
        <w:numPr>
          <w:ilvl w:val="1"/>
          <w:numId w:val="44"/>
        </w:numPr>
        <w:shd w:val="clear" w:color="auto" w:fill="FFFFFF" w:themeFill="background1"/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8379F7">
        <w:rPr>
          <w:rFonts w:ascii="Times New Roman" w:hAnsi="Times New Roman"/>
          <w:sz w:val="26"/>
          <w:szCs w:val="26"/>
        </w:rPr>
        <w:t>Достижение показателей эффективности деятельности преподавателя опред</w:t>
      </w:r>
      <w:r w:rsidRPr="008379F7">
        <w:rPr>
          <w:rFonts w:ascii="Times New Roman" w:hAnsi="Times New Roman"/>
          <w:sz w:val="26"/>
          <w:szCs w:val="26"/>
        </w:rPr>
        <w:t>е</w:t>
      </w:r>
      <w:r w:rsidRPr="008379F7">
        <w:rPr>
          <w:rFonts w:ascii="Times New Roman" w:hAnsi="Times New Roman"/>
          <w:sz w:val="26"/>
          <w:szCs w:val="26"/>
        </w:rPr>
        <w:t>ляется посредством начисления баллов. Размеры начисления баллов по каждому показат</w:t>
      </w:r>
      <w:r w:rsidRPr="008379F7">
        <w:rPr>
          <w:rFonts w:ascii="Times New Roman" w:hAnsi="Times New Roman"/>
          <w:sz w:val="26"/>
          <w:szCs w:val="26"/>
        </w:rPr>
        <w:t>е</w:t>
      </w:r>
      <w:r w:rsidRPr="008379F7">
        <w:rPr>
          <w:rFonts w:ascii="Times New Roman" w:hAnsi="Times New Roman"/>
          <w:sz w:val="26"/>
          <w:szCs w:val="26"/>
        </w:rPr>
        <w:t xml:space="preserve">лю определены в Приложении № 3 к настоящему Положению. Конкретный объем доходов от научных исследований и разработок распределяется заведующим кафедрой исходя из расчета 80 </w:t>
      </w:r>
      <w:proofErr w:type="spellStart"/>
      <w:r w:rsidRPr="008379F7">
        <w:rPr>
          <w:rFonts w:ascii="Times New Roman" w:hAnsi="Times New Roman"/>
          <w:sz w:val="26"/>
          <w:szCs w:val="26"/>
        </w:rPr>
        <w:t>т.р</w:t>
      </w:r>
      <w:proofErr w:type="spellEnd"/>
      <w:r w:rsidRPr="008379F7">
        <w:rPr>
          <w:rFonts w:ascii="Times New Roman" w:hAnsi="Times New Roman"/>
          <w:sz w:val="26"/>
          <w:szCs w:val="26"/>
        </w:rPr>
        <w:t xml:space="preserve">. на одного НПР и может варьироваться в пределах суммы, закрепленной за кафедрой. </w:t>
      </w:r>
      <w:r>
        <w:rPr>
          <w:rFonts w:ascii="Times New Roman" w:hAnsi="Times New Roman"/>
          <w:sz w:val="26"/>
          <w:szCs w:val="26"/>
        </w:rPr>
        <w:t xml:space="preserve">Таким образом, преподаватель должен заработать не менее той суммы, которая указана в его эффективном контракте. </w:t>
      </w:r>
      <w:r w:rsidRPr="008379F7">
        <w:rPr>
          <w:rFonts w:ascii="Times New Roman" w:hAnsi="Times New Roman"/>
          <w:sz w:val="26"/>
          <w:szCs w:val="26"/>
        </w:rPr>
        <w:t>В случае невыполнения минимальных показателей эффективности кафедры с итоговой суммы баллов, набранных ППС, снимаются следу</w:t>
      </w:r>
      <w:r w:rsidRPr="008379F7">
        <w:rPr>
          <w:rFonts w:ascii="Times New Roman" w:hAnsi="Times New Roman"/>
          <w:sz w:val="26"/>
          <w:szCs w:val="26"/>
        </w:rPr>
        <w:t>ю</w:t>
      </w:r>
      <w:r w:rsidRPr="008379F7">
        <w:rPr>
          <w:rFonts w:ascii="Times New Roman" w:hAnsi="Times New Roman"/>
          <w:sz w:val="26"/>
          <w:szCs w:val="26"/>
        </w:rPr>
        <w:t>щие проценты:</w:t>
      </w:r>
    </w:p>
    <w:p w:rsidR="00550451" w:rsidRPr="008379F7" w:rsidRDefault="00550451" w:rsidP="00550451">
      <w:pPr>
        <w:shd w:val="clear" w:color="auto" w:fill="FFFFFF" w:themeFill="background1"/>
        <w:tabs>
          <w:tab w:val="left" w:pos="0"/>
        </w:tabs>
        <w:ind w:firstLine="567"/>
        <w:jc w:val="both"/>
        <w:rPr>
          <w:sz w:val="26"/>
          <w:szCs w:val="26"/>
        </w:rPr>
      </w:pPr>
      <w:r w:rsidRPr="008379F7">
        <w:rPr>
          <w:sz w:val="26"/>
          <w:szCs w:val="26"/>
        </w:rPr>
        <w:t>- за невыполнение показателя «Количество публикаций НПР кафедры в изданиях, и</w:t>
      </w:r>
      <w:r w:rsidRPr="008379F7">
        <w:rPr>
          <w:sz w:val="26"/>
          <w:szCs w:val="26"/>
        </w:rPr>
        <w:t>н</w:t>
      </w:r>
      <w:r w:rsidRPr="008379F7">
        <w:rPr>
          <w:sz w:val="26"/>
          <w:szCs w:val="26"/>
        </w:rPr>
        <w:t xml:space="preserve">дексируемых в реферативно-библиографических базах научного цитирования </w:t>
      </w:r>
      <w:proofErr w:type="spellStart"/>
      <w:r w:rsidRPr="008379F7">
        <w:rPr>
          <w:sz w:val="26"/>
          <w:szCs w:val="26"/>
        </w:rPr>
        <w:t>Web</w:t>
      </w:r>
      <w:proofErr w:type="spellEnd"/>
      <w:r w:rsidRPr="008379F7">
        <w:rPr>
          <w:sz w:val="26"/>
          <w:szCs w:val="26"/>
        </w:rPr>
        <w:t xml:space="preserve"> </w:t>
      </w:r>
      <w:proofErr w:type="spellStart"/>
      <w:r w:rsidRPr="008379F7">
        <w:rPr>
          <w:sz w:val="26"/>
          <w:szCs w:val="26"/>
        </w:rPr>
        <w:t>of</w:t>
      </w:r>
      <w:proofErr w:type="spellEnd"/>
      <w:r w:rsidRPr="008379F7">
        <w:rPr>
          <w:sz w:val="26"/>
          <w:szCs w:val="26"/>
        </w:rPr>
        <w:t xml:space="preserve"> </w:t>
      </w:r>
      <w:proofErr w:type="spellStart"/>
      <w:r w:rsidRPr="008379F7">
        <w:rPr>
          <w:sz w:val="26"/>
          <w:szCs w:val="26"/>
        </w:rPr>
        <w:t>Science</w:t>
      </w:r>
      <w:proofErr w:type="spellEnd"/>
      <w:r w:rsidRPr="008379F7">
        <w:rPr>
          <w:sz w:val="26"/>
          <w:szCs w:val="26"/>
        </w:rPr>
        <w:t xml:space="preserve"> и </w:t>
      </w:r>
      <w:proofErr w:type="spellStart"/>
      <w:r w:rsidRPr="008379F7">
        <w:rPr>
          <w:sz w:val="26"/>
          <w:szCs w:val="26"/>
        </w:rPr>
        <w:t>Scopus</w:t>
      </w:r>
      <w:proofErr w:type="spellEnd"/>
      <w:r w:rsidRPr="008379F7">
        <w:rPr>
          <w:sz w:val="26"/>
          <w:szCs w:val="26"/>
        </w:rPr>
        <w:t xml:space="preserve"> (всего по подразделению)» - если статья не подана - 25%</w:t>
      </w:r>
      <w:r>
        <w:rPr>
          <w:sz w:val="26"/>
          <w:szCs w:val="26"/>
        </w:rPr>
        <w:t>.</w:t>
      </w:r>
    </w:p>
    <w:p w:rsidR="00550451" w:rsidRPr="006E25D3" w:rsidRDefault="00550451" w:rsidP="00550451">
      <w:pPr>
        <w:pStyle w:val="ad"/>
        <w:numPr>
          <w:ilvl w:val="1"/>
          <w:numId w:val="44"/>
        </w:numPr>
        <w:shd w:val="clear" w:color="auto" w:fill="FFFFFF" w:themeFill="background1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Заведующий кафедрой сверх минимального набора показателей эффективн</w:t>
      </w:r>
      <w:r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сти устанавливает каждому преподавателю кафедры показатели эффективности и их зн</w:t>
      </w:r>
      <w:r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чения, исходя из целевых значений эффективности деятельности заведующего кафедрой, которые являются показателями кафедры</w:t>
      </w:r>
      <w:r w:rsidRPr="00BB4CD8">
        <w:rPr>
          <w:rFonts w:ascii="Times New Roman" w:hAnsi="Times New Roman"/>
          <w:sz w:val="26"/>
          <w:szCs w:val="26"/>
        </w:rPr>
        <w:t xml:space="preserve">. </w:t>
      </w:r>
      <w:r w:rsidRPr="006E25D3">
        <w:rPr>
          <w:rFonts w:ascii="Times New Roman" w:hAnsi="Times New Roman"/>
          <w:sz w:val="26"/>
          <w:szCs w:val="26"/>
        </w:rPr>
        <w:t>Заведующий кафедрой вправе перераспределять следующие  показатели эффективности преподавателей в течение года с целью выполн</w:t>
      </w:r>
      <w:r w:rsidRPr="006E25D3">
        <w:rPr>
          <w:rFonts w:ascii="Times New Roman" w:hAnsi="Times New Roman"/>
          <w:sz w:val="26"/>
          <w:szCs w:val="26"/>
        </w:rPr>
        <w:t>е</w:t>
      </w:r>
      <w:r w:rsidRPr="006E25D3">
        <w:rPr>
          <w:rFonts w:ascii="Times New Roman" w:hAnsi="Times New Roman"/>
          <w:sz w:val="26"/>
          <w:szCs w:val="26"/>
        </w:rPr>
        <w:t xml:space="preserve">ния плана НИД: </w:t>
      </w:r>
    </w:p>
    <w:p w:rsidR="00550451" w:rsidRPr="006E25D3" w:rsidRDefault="00550451" w:rsidP="00550451">
      <w:pPr>
        <w:widowControl/>
        <w:numPr>
          <w:ilvl w:val="0"/>
          <w:numId w:val="48"/>
        </w:numPr>
        <w:autoSpaceDE/>
        <w:autoSpaceDN/>
        <w:adjustRightInd/>
        <w:spacing w:after="200" w:line="276" w:lineRule="auto"/>
        <w:jc w:val="both"/>
        <w:rPr>
          <w:sz w:val="26"/>
          <w:szCs w:val="26"/>
        </w:rPr>
      </w:pPr>
      <w:r w:rsidRPr="006E25D3">
        <w:rPr>
          <w:sz w:val="26"/>
          <w:szCs w:val="26"/>
        </w:rPr>
        <w:t>Объем доходов от научных исследований и разработок в расчете на одного нау</w:t>
      </w:r>
      <w:r>
        <w:rPr>
          <w:sz w:val="26"/>
          <w:szCs w:val="26"/>
        </w:rPr>
        <w:t>чно-педагогического работника (8</w:t>
      </w:r>
      <w:r w:rsidRPr="006E25D3">
        <w:rPr>
          <w:sz w:val="26"/>
          <w:szCs w:val="26"/>
        </w:rPr>
        <w:t>0 тыс. руб</w:t>
      </w:r>
      <w:r>
        <w:rPr>
          <w:sz w:val="26"/>
          <w:szCs w:val="26"/>
        </w:rPr>
        <w:t>.</w:t>
      </w:r>
      <w:r w:rsidRPr="006E25D3">
        <w:rPr>
          <w:sz w:val="26"/>
          <w:szCs w:val="26"/>
        </w:rPr>
        <w:t>)</w:t>
      </w:r>
    </w:p>
    <w:p w:rsidR="00550451" w:rsidRPr="006E25D3" w:rsidRDefault="00550451" w:rsidP="00550451">
      <w:pPr>
        <w:widowControl/>
        <w:numPr>
          <w:ilvl w:val="0"/>
          <w:numId w:val="48"/>
        </w:numPr>
        <w:autoSpaceDE/>
        <w:autoSpaceDN/>
        <w:adjustRightInd/>
        <w:spacing w:after="200" w:line="276" w:lineRule="auto"/>
        <w:jc w:val="both"/>
        <w:rPr>
          <w:sz w:val="26"/>
          <w:szCs w:val="26"/>
        </w:rPr>
      </w:pPr>
      <w:r w:rsidRPr="006E25D3">
        <w:rPr>
          <w:sz w:val="26"/>
          <w:szCs w:val="26"/>
        </w:rPr>
        <w:t xml:space="preserve"> Количество принятых к изданию публикаций в изданиях, индексируемых в рефер</w:t>
      </w:r>
      <w:r w:rsidRPr="006E25D3">
        <w:rPr>
          <w:sz w:val="26"/>
          <w:szCs w:val="26"/>
        </w:rPr>
        <w:t>а</w:t>
      </w:r>
      <w:r w:rsidRPr="006E25D3">
        <w:rPr>
          <w:sz w:val="26"/>
          <w:szCs w:val="26"/>
        </w:rPr>
        <w:t xml:space="preserve">тивно-библиографических базах научного цитирования </w:t>
      </w:r>
      <w:proofErr w:type="spellStart"/>
      <w:r w:rsidRPr="006E25D3">
        <w:rPr>
          <w:sz w:val="26"/>
          <w:szCs w:val="26"/>
        </w:rPr>
        <w:t>Web</w:t>
      </w:r>
      <w:proofErr w:type="spellEnd"/>
      <w:r w:rsidRPr="006E25D3">
        <w:rPr>
          <w:sz w:val="26"/>
          <w:szCs w:val="26"/>
        </w:rPr>
        <w:t xml:space="preserve"> </w:t>
      </w:r>
      <w:proofErr w:type="spellStart"/>
      <w:r w:rsidRPr="006E25D3">
        <w:rPr>
          <w:sz w:val="26"/>
          <w:szCs w:val="26"/>
        </w:rPr>
        <w:t>of</w:t>
      </w:r>
      <w:proofErr w:type="spellEnd"/>
      <w:r w:rsidRPr="006E25D3">
        <w:rPr>
          <w:sz w:val="26"/>
          <w:szCs w:val="26"/>
        </w:rPr>
        <w:t xml:space="preserve"> </w:t>
      </w:r>
      <w:proofErr w:type="spellStart"/>
      <w:r w:rsidRPr="006E25D3">
        <w:rPr>
          <w:sz w:val="26"/>
          <w:szCs w:val="26"/>
        </w:rPr>
        <w:t>Science</w:t>
      </w:r>
      <w:proofErr w:type="spellEnd"/>
      <w:r w:rsidRPr="006E25D3">
        <w:rPr>
          <w:sz w:val="26"/>
          <w:szCs w:val="26"/>
        </w:rPr>
        <w:t xml:space="preserve"> и </w:t>
      </w:r>
      <w:proofErr w:type="spellStart"/>
      <w:r w:rsidRPr="006E25D3">
        <w:rPr>
          <w:sz w:val="26"/>
          <w:szCs w:val="26"/>
        </w:rPr>
        <w:t>Scopus</w:t>
      </w:r>
      <w:proofErr w:type="spellEnd"/>
      <w:r w:rsidRPr="006E25D3">
        <w:rPr>
          <w:sz w:val="26"/>
          <w:szCs w:val="26"/>
        </w:rPr>
        <w:t xml:space="preserve"> . </w:t>
      </w:r>
    </w:p>
    <w:p w:rsidR="00550451" w:rsidRDefault="00550451" w:rsidP="00550451">
      <w:pPr>
        <w:pStyle w:val="ad"/>
        <w:numPr>
          <w:ilvl w:val="1"/>
          <w:numId w:val="44"/>
        </w:numPr>
        <w:shd w:val="clear" w:color="auto" w:fill="FFFFFF" w:themeFill="background1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BB4CD8">
        <w:rPr>
          <w:rFonts w:ascii="Times New Roman" w:hAnsi="Times New Roman"/>
          <w:sz w:val="26"/>
          <w:szCs w:val="26"/>
        </w:rPr>
        <w:t xml:space="preserve">Преподаватель </w:t>
      </w:r>
      <w:r>
        <w:rPr>
          <w:rFonts w:ascii="Times New Roman" w:hAnsi="Times New Roman"/>
          <w:sz w:val="26"/>
          <w:szCs w:val="26"/>
        </w:rPr>
        <w:t>может включить в свой эффективный контракт дополнительно к минимальному набору показателей  и показателям, установленным для заведующим к</w:t>
      </w:r>
      <w:r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федрой, показатели из </w:t>
      </w:r>
      <w:proofErr w:type="gramStart"/>
      <w:r>
        <w:rPr>
          <w:rFonts w:ascii="Times New Roman" w:hAnsi="Times New Roman"/>
          <w:sz w:val="26"/>
          <w:szCs w:val="26"/>
        </w:rPr>
        <w:t>образовательного</w:t>
      </w:r>
      <w:proofErr w:type="gramEnd"/>
      <w:r>
        <w:rPr>
          <w:rFonts w:ascii="Times New Roman" w:hAnsi="Times New Roman"/>
          <w:sz w:val="26"/>
          <w:szCs w:val="26"/>
        </w:rPr>
        <w:t xml:space="preserve"> и научного блоков, представленных в Прилож</w:t>
      </w:r>
      <w:r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нии № 3</w:t>
      </w:r>
      <w:r w:rsidRPr="00BB4CD8">
        <w:rPr>
          <w:rFonts w:ascii="Times New Roman" w:hAnsi="Times New Roman"/>
          <w:sz w:val="26"/>
          <w:szCs w:val="26"/>
        </w:rPr>
        <w:t xml:space="preserve">. </w:t>
      </w:r>
      <w:r w:rsidRPr="0086687F">
        <w:rPr>
          <w:rFonts w:ascii="Times New Roman" w:hAnsi="Times New Roman"/>
          <w:sz w:val="26"/>
          <w:szCs w:val="26"/>
        </w:rPr>
        <w:t>При расчете стимулирующих выплат баллы по дополнительным показателям также подлежат оплате, независимо от значений показателей</w:t>
      </w:r>
      <w:r>
        <w:rPr>
          <w:rFonts w:ascii="Times New Roman" w:hAnsi="Times New Roman"/>
          <w:sz w:val="26"/>
          <w:szCs w:val="26"/>
        </w:rPr>
        <w:t>.</w:t>
      </w:r>
    </w:p>
    <w:p w:rsidR="00E71F50" w:rsidRDefault="00E71F50" w:rsidP="00E71F50">
      <w:pPr>
        <w:pStyle w:val="ad"/>
        <w:shd w:val="clear" w:color="auto" w:fill="FFFFFF" w:themeFill="background1"/>
        <w:tabs>
          <w:tab w:val="left" w:pos="0"/>
        </w:tabs>
        <w:spacing w:line="240" w:lineRule="auto"/>
        <w:ind w:left="567"/>
        <w:jc w:val="both"/>
        <w:rPr>
          <w:rFonts w:ascii="Times New Roman" w:hAnsi="Times New Roman"/>
          <w:sz w:val="26"/>
          <w:szCs w:val="26"/>
        </w:rPr>
      </w:pPr>
    </w:p>
    <w:p w:rsidR="00E71F50" w:rsidRPr="0086687F" w:rsidRDefault="00E71F50" w:rsidP="00E71F50">
      <w:pPr>
        <w:pStyle w:val="ad"/>
        <w:shd w:val="clear" w:color="auto" w:fill="FFFFFF" w:themeFill="background1"/>
        <w:tabs>
          <w:tab w:val="left" w:pos="0"/>
        </w:tabs>
        <w:spacing w:line="240" w:lineRule="auto"/>
        <w:ind w:left="567"/>
        <w:jc w:val="both"/>
        <w:rPr>
          <w:rFonts w:ascii="Times New Roman" w:hAnsi="Times New Roman"/>
          <w:sz w:val="26"/>
          <w:szCs w:val="26"/>
        </w:rPr>
      </w:pPr>
    </w:p>
    <w:p w:rsidR="0044304C" w:rsidRDefault="0044304C" w:rsidP="003D3DD9">
      <w:pPr>
        <w:tabs>
          <w:tab w:val="left" w:pos="0"/>
        </w:tabs>
        <w:ind w:left="1844" w:firstLine="0"/>
        <w:jc w:val="center"/>
        <w:rPr>
          <w:b/>
          <w:sz w:val="26"/>
          <w:szCs w:val="26"/>
        </w:rPr>
      </w:pPr>
    </w:p>
    <w:p w:rsidR="005E1104" w:rsidRPr="003D3DD9" w:rsidRDefault="005E1104" w:rsidP="00A87A70">
      <w:pPr>
        <w:pStyle w:val="ad"/>
        <w:numPr>
          <w:ilvl w:val="0"/>
          <w:numId w:val="44"/>
        </w:numPr>
        <w:tabs>
          <w:tab w:val="left" w:pos="0"/>
        </w:tabs>
        <w:spacing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 w:rsidRPr="003D3DD9">
        <w:rPr>
          <w:rFonts w:ascii="Times New Roman" w:hAnsi="Times New Roman"/>
          <w:b/>
          <w:sz w:val="26"/>
          <w:szCs w:val="26"/>
        </w:rPr>
        <w:lastRenderedPageBreak/>
        <w:t>Учет достижения показателей эффективного контракта</w:t>
      </w:r>
    </w:p>
    <w:p w:rsidR="00C2079D" w:rsidRPr="00C2079D" w:rsidRDefault="00C2079D" w:rsidP="00C2079D">
      <w:pPr>
        <w:widowControl/>
        <w:autoSpaceDE/>
        <w:autoSpaceDN/>
        <w:adjustRightInd/>
        <w:ind w:firstLine="567"/>
        <w:jc w:val="both"/>
        <w:rPr>
          <w:sz w:val="26"/>
          <w:szCs w:val="26"/>
        </w:rPr>
      </w:pPr>
      <w:r w:rsidRPr="00C2079D">
        <w:rPr>
          <w:sz w:val="26"/>
          <w:szCs w:val="26"/>
        </w:rPr>
        <w:t>10. Экспертная комиссия является коллегиальным органом, действующим в соотве</w:t>
      </w:r>
      <w:r w:rsidRPr="00C2079D">
        <w:rPr>
          <w:sz w:val="26"/>
          <w:szCs w:val="26"/>
        </w:rPr>
        <w:t>т</w:t>
      </w:r>
      <w:r w:rsidRPr="00C2079D">
        <w:rPr>
          <w:sz w:val="26"/>
          <w:szCs w:val="26"/>
        </w:rPr>
        <w:t>ствии с настоящим Положением.</w:t>
      </w:r>
    </w:p>
    <w:p w:rsidR="00C2079D" w:rsidRPr="00C2079D" w:rsidRDefault="00C2079D" w:rsidP="00C2079D">
      <w:pPr>
        <w:widowControl/>
        <w:autoSpaceDE/>
        <w:autoSpaceDN/>
        <w:adjustRightInd/>
        <w:ind w:firstLine="567"/>
        <w:jc w:val="both"/>
        <w:rPr>
          <w:sz w:val="26"/>
          <w:szCs w:val="26"/>
        </w:rPr>
      </w:pPr>
      <w:r w:rsidRPr="00C2079D">
        <w:rPr>
          <w:sz w:val="26"/>
          <w:szCs w:val="26"/>
        </w:rPr>
        <w:t>10.1.1. Экспертная комиссия (далее - комиссия) создается в целях проведения незав</w:t>
      </w:r>
      <w:r w:rsidRPr="00C2079D">
        <w:rPr>
          <w:sz w:val="26"/>
          <w:szCs w:val="26"/>
        </w:rPr>
        <w:t>и</w:t>
      </w:r>
      <w:r w:rsidRPr="00C2079D">
        <w:rPr>
          <w:sz w:val="26"/>
          <w:szCs w:val="26"/>
        </w:rPr>
        <w:t>симой оценки результативности профессиональной деятельности ППС по показателям для расчета ежемесячных доплат, осуществления контроля за расходованием фонда стимул</w:t>
      </w:r>
      <w:r w:rsidRPr="00C2079D">
        <w:rPr>
          <w:sz w:val="26"/>
          <w:szCs w:val="26"/>
        </w:rPr>
        <w:t>и</w:t>
      </w:r>
      <w:r w:rsidRPr="00C2079D">
        <w:rPr>
          <w:sz w:val="26"/>
          <w:szCs w:val="26"/>
        </w:rPr>
        <w:t>рующих выплат ППС, обеспечения принципа справедливости и прозрачности при распр</w:t>
      </w:r>
      <w:r w:rsidRPr="00C2079D">
        <w:rPr>
          <w:sz w:val="26"/>
          <w:szCs w:val="26"/>
        </w:rPr>
        <w:t>е</w:t>
      </w:r>
      <w:r w:rsidRPr="00C2079D">
        <w:rPr>
          <w:sz w:val="26"/>
          <w:szCs w:val="26"/>
        </w:rPr>
        <w:t>делении стимулирующих выплат ППС.</w:t>
      </w:r>
    </w:p>
    <w:p w:rsidR="00C2079D" w:rsidRPr="00C2079D" w:rsidRDefault="00C2079D" w:rsidP="00C2079D">
      <w:pPr>
        <w:widowControl/>
        <w:autoSpaceDE/>
        <w:autoSpaceDN/>
        <w:adjustRightInd/>
        <w:ind w:firstLine="567"/>
        <w:jc w:val="both"/>
        <w:rPr>
          <w:sz w:val="26"/>
          <w:szCs w:val="26"/>
        </w:rPr>
      </w:pPr>
      <w:r w:rsidRPr="00C2079D">
        <w:rPr>
          <w:sz w:val="26"/>
          <w:szCs w:val="26"/>
        </w:rPr>
        <w:t>10.1.2. Основными задачами деятельности комиссии являются: оценка результатов деятельности ППС в соответствии с настоящим Положением; подготовка протокола зас</w:t>
      </w:r>
      <w:r w:rsidRPr="00C2079D">
        <w:rPr>
          <w:sz w:val="26"/>
          <w:szCs w:val="26"/>
        </w:rPr>
        <w:t>е</w:t>
      </w:r>
      <w:r w:rsidRPr="00C2079D">
        <w:rPr>
          <w:sz w:val="26"/>
          <w:szCs w:val="26"/>
        </w:rPr>
        <w:t>дания комиссии о назначении стимулирующих выплат.</w:t>
      </w:r>
    </w:p>
    <w:p w:rsidR="00C2079D" w:rsidRPr="00C2079D" w:rsidRDefault="00C2079D" w:rsidP="00C2079D">
      <w:pPr>
        <w:widowControl/>
        <w:autoSpaceDE/>
        <w:autoSpaceDN/>
        <w:adjustRightInd/>
        <w:ind w:firstLine="567"/>
        <w:jc w:val="both"/>
        <w:rPr>
          <w:sz w:val="26"/>
          <w:szCs w:val="26"/>
        </w:rPr>
      </w:pPr>
      <w:r w:rsidRPr="00C2079D">
        <w:rPr>
          <w:sz w:val="26"/>
          <w:szCs w:val="26"/>
        </w:rPr>
        <w:t>10</w:t>
      </w:r>
      <w:r>
        <w:rPr>
          <w:sz w:val="26"/>
          <w:szCs w:val="26"/>
        </w:rPr>
        <w:t>.2. Состав комиссии.</w:t>
      </w:r>
    </w:p>
    <w:p w:rsidR="00176CDB" w:rsidRDefault="00C2079D" w:rsidP="00C2079D">
      <w:pPr>
        <w:widowControl/>
        <w:autoSpaceDE/>
        <w:autoSpaceDN/>
        <w:adjustRightInd/>
        <w:ind w:firstLine="567"/>
        <w:jc w:val="both"/>
        <w:rPr>
          <w:sz w:val="26"/>
          <w:szCs w:val="26"/>
        </w:rPr>
      </w:pPr>
      <w:r w:rsidRPr="00C2079D">
        <w:rPr>
          <w:sz w:val="26"/>
          <w:szCs w:val="26"/>
        </w:rPr>
        <w:t xml:space="preserve">10.2.1. </w:t>
      </w:r>
      <w:r w:rsidR="00176CDB" w:rsidRPr="00176CDB">
        <w:rPr>
          <w:sz w:val="26"/>
          <w:szCs w:val="26"/>
        </w:rPr>
        <w:t>Состав комиссии рассматривается на заседании Ученого совета ТИ (ф) СВФУ, затем утверждается приказом директора сроком на один год. В состав комиссии включ</w:t>
      </w:r>
      <w:r w:rsidR="00176CDB" w:rsidRPr="00176CDB">
        <w:rPr>
          <w:sz w:val="26"/>
          <w:szCs w:val="26"/>
        </w:rPr>
        <w:t>а</w:t>
      </w:r>
      <w:r w:rsidR="00176CDB" w:rsidRPr="00176CDB">
        <w:rPr>
          <w:sz w:val="26"/>
          <w:szCs w:val="26"/>
        </w:rPr>
        <w:t>ются сотрудники следующих структурных подразделений института: заместитель дире</w:t>
      </w:r>
      <w:r w:rsidR="00176CDB" w:rsidRPr="00176CDB">
        <w:rPr>
          <w:sz w:val="26"/>
          <w:szCs w:val="26"/>
        </w:rPr>
        <w:t>к</w:t>
      </w:r>
      <w:r w:rsidR="00176CDB" w:rsidRPr="00176CDB">
        <w:rPr>
          <w:sz w:val="26"/>
          <w:szCs w:val="26"/>
        </w:rPr>
        <w:t xml:space="preserve">тора по научно-исследовательской работе, заместитель директора по учебной работе, начальник отдела </w:t>
      </w:r>
      <w:proofErr w:type="spellStart"/>
      <w:r w:rsidR="00176CDB" w:rsidRPr="00176CDB">
        <w:rPr>
          <w:sz w:val="26"/>
          <w:szCs w:val="26"/>
        </w:rPr>
        <w:t>НИиИД</w:t>
      </w:r>
      <w:proofErr w:type="spellEnd"/>
      <w:r w:rsidR="00176CDB" w:rsidRPr="00176CDB">
        <w:rPr>
          <w:sz w:val="26"/>
          <w:szCs w:val="26"/>
        </w:rPr>
        <w:t>, заведующий УМО, представитель профсоюза из числа ППС, выдвинутый представительным органом работников института</w:t>
      </w:r>
      <w:r w:rsidR="00176CDB">
        <w:rPr>
          <w:sz w:val="26"/>
          <w:szCs w:val="26"/>
        </w:rPr>
        <w:t>.</w:t>
      </w:r>
    </w:p>
    <w:p w:rsidR="00C2079D" w:rsidRPr="00C2079D" w:rsidRDefault="00C2079D" w:rsidP="00C2079D">
      <w:pPr>
        <w:widowControl/>
        <w:autoSpaceDE/>
        <w:autoSpaceDN/>
        <w:adjustRightInd/>
        <w:ind w:firstLine="567"/>
        <w:jc w:val="both"/>
        <w:rPr>
          <w:sz w:val="26"/>
          <w:szCs w:val="26"/>
        </w:rPr>
      </w:pPr>
      <w:r w:rsidRPr="00C2079D">
        <w:rPr>
          <w:sz w:val="26"/>
          <w:szCs w:val="26"/>
        </w:rPr>
        <w:t>10.2.2. Деятельность комиссии организуется ее председателем.</w:t>
      </w:r>
    </w:p>
    <w:p w:rsidR="00C2079D" w:rsidRPr="00C2079D" w:rsidRDefault="00C2079D" w:rsidP="00C2079D">
      <w:pPr>
        <w:widowControl/>
        <w:autoSpaceDE/>
        <w:autoSpaceDN/>
        <w:adjustRightInd/>
        <w:ind w:firstLine="567"/>
        <w:jc w:val="both"/>
        <w:rPr>
          <w:sz w:val="26"/>
          <w:szCs w:val="26"/>
        </w:rPr>
      </w:pPr>
      <w:r w:rsidRPr="00C2079D">
        <w:rPr>
          <w:sz w:val="26"/>
          <w:szCs w:val="26"/>
        </w:rPr>
        <w:t>10.3. Функциональные обязанности членов комиссии</w:t>
      </w:r>
      <w:r>
        <w:rPr>
          <w:sz w:val="26"/>
          <w:szCs w:val="26"/>
        </w:rPr>
        <w:t>.</w:t>
      </w:r>
    </w:p>
    <w:p w:rsidR="00C2079D" w:rsidRPr="00C2079D" w:rsidRDefault="00C2079D" w:rsidP="00C2079D">
      <w:pPr>
        <w:widowControl/>
        <w:autoSpaceDE/>
        <w:autoSpaceDN/>
        <w:adjustRightInd/>
        <w:ind w:firstLine="567"/>
        <w:jc w:val="both"/>
        <w:rPr>
          <w:sz w:val="26"/>
          <w:szCs w:val="26"/>
        </w:rPr>
      </w:pPr>
      <w:r w:rsidRPr="00C2079D">
        <w:rPr>
          <w:sz w:val="26"/>
          <w:szCs w:val="26"/>
        </w:rPr>
        <w:t>10.3.1. Председатель комиссии руководит деятельностью комиссии, проводит засед</w:t>
      </w:r>
      <w:r w:rsidRPr="00C2079D">
        <w:rPr>
          <w:sz w:val="26"/>
          <w:szCs w:val="26"/>
        </w:rPr>
        <w:t>а</w:t>
      </w:r>
      <w:r w:rsidRPr="00C2079D">
        <w:rPr>
          <w:sz w:val="26"/>
          <w:szCs w:val="26"/>
        </w:rPr>
        <w:t>ния комиссии, распределяет обязанности между членами экспертной комиссии.</w:t>
      </w:r>
    </w:p>
    <w:p w:rsidR="00C2079D" w:rsidRPr="00C2079D" w:rsidRDefault="00C2079D" w:rsidP="00C2079D">
      <w:pPr>
        <w:widowControl/>
        <w:autoSpaceDE/>
        <w:autoSpaceDN/>
        <w:adjustRightInd/>
        <w:ind w:firstLine="567"/>
        <w:jc w:val="both"/>
        <w:rPr>
          <w:sz w:val="26"/>
          <w:szCs w:val="26"/>
        </w:rPr>
      </w:pPr>
      <w:r w:rsidRPr="00C2079D">
        <w:rPr>
          <w:sz w:val="26"/>
          <w:szCs w:val="26"/>
        </w:rPr>
        <w:t>10.3.2. Секретарь комиссии готовит заседания экспертной комиссии, оформляет пр</w:t>
      </w:r>
      <w:r w:rsidRPr="00C2079D">
        <w:rPr>
          <w:sz w:val="26"/>
          <w:szCs w:val="26"/>
        </w:rPr>
        <w:t>о</w:t>
      </w:r>
      <w:r w:rsidRPr="00C2079D">
        <w:rPr>
          <w:sz w:val="26"/>
          <w:szCs w:val="26"/>
        </w:rPr>
        <w:t>токолы заседаний экспертной комиссии, делает выписки из протоколов.</w:t>
      </w:r>
    </w:p>
    <w:p w:rsidR="00C2079D" w:rsidRPr="00C2079D" w:rsidRDefault="00C2079D" w:rsidP="00C2079D">
      <w:pPr>
        <w:widowControl/>
        <w:autoSpaceDE/>
        <w:autoSpaceDN/>
        <w:adjustRightInd/>
        <w:ind w:firstLine="567"/>
        <w:jc w:val="both"/>
        <w:rPr>
          <w:sz w:val="26"/>
          <w:szCs w:val="26"/>
        </w:rPr>
      </w:pPr>
      <w:r w:rsidRPr="00C2079D">
        <w:rPr>
          <w:sz w:val="26"/>
          <w:szCs w:val="26"/>
        </w:rPr>
        <w:t>10.3.3. Члены комиссии: предварительно изучают документы и представляют их на заседании экспертной комиссии; осуществляют проверку достоверности предоставленных ППС данных о результатах работы; принимают решения о соответствии деятельности р</w:t>
      </w:r>
      <w:r w:rsidRPr="00C2079D">
        <w:rPr>
          <w:sz w:val="26"/>
          <w:szCs w:val="26"/>
        </w:rPr>
        <w:t>а</w:t>
      </w:r>
      <w:r w:rsidRPr="00C2079D">
        <w:rPr>
          <w:sz w:val="26"/>
          <w:szCs w:val="26"/>
        </w:rPr>
        <w:t>ботника требованиям к установлению стимулирующих выплат; на основании справки ф</w:t>
      </w:r>
      <w:r w:rsidRPr="00C2079D">
        <w:rPr>
          <w:sz w:val="26"/>
          <w:szCs w:val="26"/>
        </w:rPr>
        <w:t>и</w:t>
      </w:r>
      <w:r w:rsidRPr="00C2079D">
        <w:rPr>
          <w:sz w:val="26"/>
          <w:szCs w:val="26"/>
        </w:rPr>
        <w:t>нансового отдела определяют стоимость одного балла по институту, суммарный размер баллов по показателям деятельности ППС для расчета постоянных доплат; рассматривают письменное заявление о несогласии с оценкой деятельности по критериям установления стимулирующих выплат; осуществляют анализ и оценку результатов мониторинга де</w:t>
      </w:r>
      <w:r w:rsidRPr="00C2079D">
        <w:rPr>
          <w:sz w:val="26"/>
          <w:szCs w:val="26"/>
        </w:rPr>
        <w:t>я</w:t>
      </w:r>
      <w:r w:rsidRPr="00C2079D">
        <w:rPr>
          <w:sz w:val="26"/>
          <w:szCs w:val="26"/>
        </w:rPr>
        <w:t>тельности ППС в части достижения показателей, установленных в настоящем Положении; обеспечивают объективность принимаемых решений.</w:t>
      </w:r>
    </w:p>
    <w:p w:rsidR="00C2079D" w:rsidRPr="00C2079D" w:rsidRDefault="00C2079D" w:rsidP="00C2079D">
      <w:pPr>
        <w:widowControl/>
        <w:autoSpaceDE/>
        <w:autoSpaceDN/>
        <w:adjustRightInd/>
        <w:ind w:firstLine="567"/>
        <w:jc w:val="both"/>
        <w:rPr>
          <w:sz w:val="26"/>
          <w:szCs w:val="26"/>
        </w:rPr>
      </w:pPr>
      <w:r w:rsidRPr="00C2079D">
        <w:rPr>
          <w:sz w:val="26"/>
          <w:szCs w:val="26"/>
        </w:rPr>
        <w:t>10.4. Права комиссии</w:t>
      </w:r>
      <w:r>
        <w:rPr>
          <w:sz w:val="26"/>
          <w:szCs w:val="26"/>
        </w:rPr>
        <w:t>.</w:t>
      </w:r>
    </w:p>
    <w:p w:rsidR="00C2079D" w:rsidRPr="00C2079D" w:rsidRDefault="00C2079D" w:rsidP="00C2079D">
      <w:pPr>
        <w:widowControl/>
        <w:autoSpaceDE/>
        <w:autoSpaceDN/>
        <w:adjustRightInd/>
        <w:ind w:firstLine="567"/>
        <w:jc w:val="both"/>
        <w:rPr>
          <w:sz w:val="26"/>
          <w:szCs w:val="26"/>
        </w:rPr>
      </w:pPr>
      <w:r w:rsidRPr="00C2079D">
        <w:rPr>
          <w:sz w:val="26"/>
          <w:szCs w:val="26"/>
        </w:rPr>
        <w:t>10.4.1 Комиссия имеет право: принимать к рассмотрению заявления любого сотру</w:t>
      </w:r>
      <w:r w:rsidRPr="00C2079D">
        <w:rPr>
          <w:sz w:val="26"/>
          <w:szCs w:val="26"/>
        </w:rPr>
        <w:t>д</w:t>
      </w:r>
      <w:r w:rsidRPr="00C2079D">
        <w:rPr>
          <w:sz w:val="26"/>
          <w:szCs w:val="26"/>
        </w:rPr>
        <w:t>ника из числа ППС по вопросам, касающимся распределения стимулирующих выплат ППС; контролировать целевое использование средств, определенных для стимулирующих выплат в соответствии с настоящим Положением.</w:t>
      </w:r>
    </w:p>
    <w:p w:rsidR="005E1104" w:rsidRPr="00C2079D" w:rsidRDefault="00300173" w:rsidP="00C2079D">
      <w:pPr>
        <w:widowControl/>
        <w:autoSpaceDE/>
        <w:autoSpaceDN/>
        <w:adjustRightInd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10.4.2 </w:t>
      </w:r>
      <w:r w:rsidR="005E1104" w:rsidRPr="00C2079D">
        <w:rPr>
          <w:sz w:val="26"/>
          <w:szCs w:val="26"/>
        </w:rPr>
        <w:t xml:space="preserve">Сотрудник в случае несогласия с учтенной информацией вправе обратиться в </w:t>
      </w:r>
      <w:proofErr w:type="spellStart"/>
      <w:r w:rsidR="00BA7654" w:rsidRPr="00C2079D">
        <w:rPr>
          <w:sz w:val="26"/>
          <w:szCs w:val="26"/>
        </w:rPr>
        <w:t>ОНИиИД</w:t>
      </w:r>
      <w:proofErr w:type="spellEnd"/>
      <w:r w:rsidR="00BA7654" w:rsidRPr="00C2079D">
        <w:rPr>
          <w:sz w:val="26"/>
          <w:szCs w:val="26"/>
        </w:rPr>
        <w:t xml:space="preserve"> </w:t>
      </w:r>
      <w:r w:rsidR="005E1104" w:rsidRPr="00C2079D">
        <w:rPr>
          <w:sz w:val="26"/>
          <w:szCs w:val="26"/>
        </w:rPr>
        <w:t xml:space="preserve">или </w:t>
      </w:r>
      <w:r w:rsidR="00BA7654" w:rsidRPr="00C2079D">
        <w:rPr>
          <w:sz w:val="26"/>
          <w:szCs w:val="26"/>
        </w:rPr>
        <w:t>УМО</w:t>
      </w:r>
      <w:r w:rsidR="005E1104" w:rsidRPr="00C2079D">
        <w:rPr>
          <w:sz w:val="26"/>
          <w:szCs w:val="26"/>
        </w:rPr>
        <w:t xml:space="preserve"> с просьбой о проведении дополнительной проверки и учета информ</w:t>
      </w:r>
      <w:r w:rsidR="005E1104" w:rsidRPr="00C2079D">
        <w:rPr>
          <w:sz w:val="26"/>
          <w:szCs w:val="26"/>
        </w:rPr>
        <w:t>а</w:t>
      </w:r>
      <w:r w:rsidR="005E1104" w:rsidRPr="00C2079D">
        <w:rPr>
          <w:sz w:val="26"/>
          <w:szCs w:val="26"/>
        </w:rPr>
        <w:t xml:space="preserve">ции. </w:t>
      </w:r>
    </w:p>
    <w:p w:rsidR="00C2079D" w:rsidRPr="00C2079D" w:rsidRDefault="00C2079D" w:rsidP="00C2079D">
      <w:pPr>
        <w:widowControl/>
        <w:autoSpaceDE/>
        <w:autoSpaceDN/>
        <w:adjustRightInd/>
        <w:ind w:firstLine="567"/>
        <w:jc w:val="both"/>
        <w:rPr>
          <w:sz w:val="26"/>
          <w:szCs w:val="26"/>
        </w:rPr>
      </w:pPr>
      <w:r w:rsidRPr="00C2079D">
        <w:rPr>
          <w:sz w:val="26"/>
          <w:szCs w:val="26"/>
        </w:rPr>
        <w:t>10.5. Порядок работы комиссии</w:t>
      </w:r>
      <w:r w:rsidR="00AE31E8">
        <w:rPr>
          <w:sz w:val="26"/>
          <w:szCs w:val="26"/>
        </w:rPr>
        <w:t>.</w:t>
      </w:r>
    </w:p>
    <w:p w:rsidR="00C2079D" w:rsidRPr="00C2079D" w:rsidRDefault="00C2079D" w:rsidP="00C2079D">
      <w:pPr>
        <w:widowControl/>
        <w:autoSpaceDE/>
        <w:autoSpaceDN/>
        <w:adjustRightInd/>
        <w:ind w:firstLine="567"/>
        <w:jc w:val="both"/>
        <w:rPr>
          <w:sz w:val="26"/>
          <w:szCs w:val="26"/>
        </w:rPr>
      </w:pPr>
      <w:r w:rsidRPr="00C2079D">
        <w:rPr>
          <w:sz w:val="26"/>
          <w:szCs w:val="26"/>
        </w:rPr>
        <w:t>10.5.1. Ежегодно до 1 декабря сотрудники из числа ППС передают заведующему к</w:t>
      </w:r>
      <w:r w:rsidRPr="00C2079D">
        <w:rPr>
          <w:sz w:val="26"/>
          <w:szCs w:val="26"/>
        </w:rPr>
        <w:t>а</w:t>
      </w:r>
      <w:r w:rsidRPr="00C2079D">
        <w:rPr>
          <w:sz w:val="26"/>
          <w:szCs w:val="26"/>
        </w:rPr>
        <w:t>федрой заполненный собственноручно оценочный лист (Приложение 4), содержащий с</w:t>
      </w:r>
      <w:r w:rsidRPr="00C2079D">
        <w:rPr>
          <w:sz w:val="26"/>
          <w:szCs w:val="26"/>
        </w:rPr>
        <w:t>а</w:t>
      </w:r>
      <w:r w:rsidRPr="00C2079D">
        <w:rPr>
          <w:sz w:val="26"/>
          <w:szCs w:val="26"/>
        </w:rPr>
        <w:t>мооценку показателей результативности в баллах за каждый показатель за календарный год в соответствии с Приложением 3 к настоящему Положению с приложением копий д</w:t>
      </w:r>
      <w:r w:rsidRPr="00C2079D">
        <w:rPr>
          <w:sz w:val="26"/>
          <w:szCs w:val="26"/>
        </w:rPr>
        <w:t>о</w:t>
      </w:r>
      <w:r w:rsidRPr="00C2079D">
        <w:rPr>
          <w:sz w:val="26"/>
          <w:szCs w:val="26"/>
        </w:rPr>
        <w:t>кументов, подтверждающих и уточняющих результативность их деятельности.</w:t>
      </w:r>
    </w:p>
    <w:p w:rsidR="00C2079D" w:rsidRPr="00C2079D" w:rsidRDefault="00C2079D" w:rsidP="00C2079D">
      <w:pPr>
        <w:widowControl/>
        <w:autoSpaceDE/>
        <w:autoSpaceDN/>
        <w:adjustRightInd/>
        <w:ind w:firstLine="567"/>
        <w:jc w:val="both"/>
        <w:rPr>
          <w:sz w:val="26"/>
          <w:szCs w:val="26"/>
        </w:rPr>
      </w:pPr>
      <w:r w:rsidRPr="00C2079D">
        <w:rPr>
          <w:sz w:val="26"/>
          <w:szCs w:val="26"/>
        </w:rPr>
        <w:t>10.5.2. В течение первой недели декабря по итогам рассмотрения представленных сведений и расчета индивидуальных баллов ППС заверенные заведующим кафедрой оц</w:t>
      </w:r>
      <w:r w:rsidRPr="00C2079D">
        <w:rPr>
          <w:sz w:val="26"/>
          <w:szCs w:val="26"/>
        </w:rPr>
        <w:t>е</w:t>
      </w:r>
      <w:r w:rsidRPr="00C2079D">
        <w:rPr>
          <w:sz w:val="26"/>
          <w:szCs w:val="26"/>
        </w:rPr>
        <w:t>ночные листы и подтверждающие документы предоставляются в экспертную комиссию.</w:t>
      </w:r>
    </w:p>
    <w:p w:rsidR="00C2079D" w:rsidRPr="00C2079D" w:rsidRDefault="00C2079D" w:rsidP="00C2079D">
      <w:pPr>
        <w:widowControl/>
        <w:autoSpaceDE/>
        <w:autoSpaceDN/>
        <w:adjustRightInd/>
        <w:ind w:firstLine="567"/>
        <w:jc w:val="both"/>
        <w:rPr>
          <w:sz w:val="26"/>
          <w:szCs w:val="26"/>
        </w:rPr>
      </w:pPr>
      <w:r w:rsidRPr="00C2079D">
        <w:rPr>
          <w:sz w:val="26"/>
          <w:szCs w:val="26"/>
        </w:rPr>
        <w:t>10.5.3. Экспертная комиссия в течение второй недели декабря проводит экспертизу представленных документов, по результатам которой определяется количество баллов, набранное каждым сотрудником из числа ППС з</w:t>
      </w:r>
      <w:r w:rsidR="00407773">
        <w:rPr>
          <w:sz w:val="26"/>
          <w:szCs w:val="26"/>
        </w:rPr>
        <w:t>а отчетный период п</w:t>
      </w:r>
      <w:r w:rsidRPr="00C2079D">
        <w:rPr>
          <w:sz w:val="26"/>
          <w:szCs w:val="26"/>
        </w:rPr>
        <w:t>о показателям де</w:t>
      </w:r>
      <w:r w:rsidRPr="00C2079D">
        <w:rPr>
          <w:sz w:val="26"/>
          <w:szCs w:val="26"/>
        </w:rPr>
        <w:t>я</w:t>
      </w:r>
      <w:r w:rsidRPr="00C2079D">
        <w:rPr>
          <w:sz w:val="26"/>
          <w:szCs w:val="26"/>
        </w:rPr>
        <w:t>тельности для расчета постоянных доплат согласно Приложению 3 к настоящему полож</w:t>
      </w:r>
      <w:r w:rsidRPr="00C2079D">
        <w:rPr>
          <w:sz w:val="26"/>
          <w:szCs w:val="26"/>
        </w:rPr>
        <w:t>е</w:t>
      </w:r>
      <w:r w:rsidRPr="00C2079D">
        <w:rPr>
          <w:sz w:val="26"/>
          <w:szCs w:val="26"/>
        </w:rPr>
        <w:t>нию.</w:t>
      </w:r>
    </w:p>
    <w:p w:rsidR="00C2079D" w:rsidRPr="00C2079D" w:rsidRDefault="00C2079D" w:rsidP="00C2079D">
      <w:pPr>
        <w:widowControl/>
        <w:autoSpaceDE/>
        <w:autoSpaceDN/>
        <w:adjustRightInd/>
        <w:ind w:firstLine="567"/>
        <w:jc w:val="both"/>
        <w:rPr>
          <w:sz w:val="26"/>
          <w:szCs w:val="26"/>
        </w:rPr>
      </w:pPr>
      <w:r w:rsidRPr="00C2079D">
        <w:rPr>
          <w:sz w:val="26"/>
          <w:szCs w:val="26"/>
        </w:rPr>
        <w:t>10.5.4. Решения комиссии оформляются протоколами. Протоколы хранятся у предс</w:t>
      </w:r>
      <w:r w:rsidRPr="00C2079D">
        <w:rPr>
          <w:sz w:val="26"/>
          <w:szCs w:val="26"/>
        </w:rPr>
        <w:t>е</w:t>
      </w:r>
      <w:r w:rsidRPr="00C2079D">
        <w:rPr>
          <w:sz w:val="26"/>
          <w:szCs w:val="26"/>
        </w:rPr>
        <w:t>дателя комиссии.</w:t>
      </w:r>
    </w:p>
    <w:p w:rsidR="00C2079D" w:rsidRPr="00C2079D" w:rsidRDefault="00C2079D" w:rsidP="00C2079D">
      <w:pPr>
        <w:widowControl/>
        <w:autoSpaceDE/>
        <w:autoSpaceDN/>
        <w:adjustRightInd/>
        <w:ind w:firstLine="567"/>
        <w:jc w:val="both"/>
        <w:rPr>
          <w:sz w:val="26"/>
          <w:szCs w:val="26"/>
        </w:rPr>
      </w:pPr>
      <w:r w:rsidRPr="00C2079D">
        <w:rPr>
          <w:sz w:val="26"/>
          <w:szCs w:val="26"/>
        </w:rPr>
        <w:t>10.5.5. В течение третьей недели декабря результаты индивидуальных баллов пред</w:t>
      </w:r>
      <w:r w:rsidRPr="00C2079D">
        <w:rPr>
          <w:sz w:val="26"/>
          <w:szCs w:val="26"/>
        </w:rPr>
        <w:t>о</w:t>
      </w:r>
      <w:r w:rsidRPr="00C2079D">
        <w:rPr>
          <w:sz w:val="26"/>
          <w:szCs w:val="26"/>
        </w:rPr>
        <w:t>ставляются под подпись заведующему кафедрой. Заведующие кафедрой должны известить каждого сотрудника подразделения из числа ППС о результатах сверки его индивидуал</w:t>
      </w:r>
      <w:r w:rsidRPr="00C2079D">
        <w:rPr>
          <w:sz w:val="26"/>
          <w:szCs w:val="26"/>
        </w:rPr>
        <w:t>ь</w:t>
      </w:r>
      <w:r w:rsidRPr="00C2079D">
        <w:rPr>
          <w:sz w:val="26"/>
          <w:szCs w:val="26"/>
        </w:rPr>
        <w:t>ных баллов.</w:t>
      </w:r>
    </w:p>
    <w:p w:rsidR="00C2079D" w:rsidRPr="00C2079D" w:rsidRDefault="00C2079D" w:rsidP="00C2079D">
      <w:pPr>
        <w:widowControl/>
        <w:autoSpaceDE/>
        <w:autoSpaceDN/>
        <w:adjustRightInd/>
        <w:ind w:firstLine="567"/>
        <w:jc w:val="both"/>
        <w:rPr>
          <w:sz w:val="26"/>
          <w:szCs w:val="26"/>
        </w:rPr>
      </w:pPr>
      <w:r w:rsidRPr="00C2079D">
        <w:rPr>
          <w:sz w:val="26"/>
          <w:szCs w:val="26"/>
        </w:rPr>
        <w:t>10.5.6. Сотрудник института из числа ППС имеет право после ознакомления с резул</w:t>
      </w:r>
      <w:r w:rsidRPr="00C2079D">
        <w:rPr>
          <w:sz w:val="26"/>
          <w:szCs w:val="26"/>
        </w:rPr>
        <w:t>ь</w:t>
      </w:r>
      <w:r w:rsidRPr="00C2079D">
        <w:rPr>
          <w:sz w:val="26"/>
          <w:szCs w:val="26"/>
        </w:rPr>
        <w:t>татами индивидуальных баллов в течение третьей недели декабря подать, а комиссия об</w:t>
      </w:r>
      <w:r w:rsidRPr="00C2079D">
        <w:rPr>
          <w:sz w:val="26"/>
          <w:szCs w:val="26"/>
        </w:rPr>
        <w:t>я</w:t>
      </w:r>
      <w:r w:rsidRPr="00C2079D">
        <w:rPr>
          <w:sz w:val="26"/>
          <w:szCs w:val="26"/>
        </w:rPr>
        <w:t>зана принять обоснованное письменное заявление о несогласии с оценкой деятельности по критериям установления стимулирующих выплат. В течение 3 рабочих дней комиссия об</w:t>
      </w:r>
      <w:r w:rsidRPr="00C2079D">
        <w:rPr>
          <w:sz w:val="26"/>
          <w:szCs w:val="26"/>
        </w:rPr>
        <w:t>я</w:t>
      </w:r>
      <w:r w:rsidRPr="00C2079D">
        <w:rPr>
          <w:sz w:val="26"/>
          <w:szCs w:val="26"/>
        </w:rPr>
        <w:t>зана рассмотреть заявление и дать обоснованный ответ. В случае установления факта нарушения процедуры экспертизы данных и оценки показателей деятельности ППС или допущения технической ошибки, приведших к выставлению неверной оценки деятельн</w:t>
      </w:r>
      <w:r w:rsidRPr="00C2079D">
        <w:rPr>
          <w:sz w:val="26"/>
          <w:szCs w:val="26"/>
        </w:rPr>
        <w:t>о</w:t>
      </w:r>
      <w:r w:rsidRPr="00C2079D">
        <w:rPr>
          <w:sz w:val="26"/>
          <w:szCs w:val="26"/>
        </w:rPr>
        <w:t>сти ППС, выраженной в баллах, комиссия принимает меры для исправления ошибочного оценивания. По истечении третьей недели декабря заявления ППС о несогласии с оценкой деятельности по критериям установления стимулирующих выплат не рассматриваются.</w:t>
      </w:r>
    </w:p>
    <w:p w:rsidR="00C2079D" w:rsidRPr="00C2079D" w:rsidRDefault="00C2079D" w:rsidP="00C2079D">
      <w:pPr>
        <w:widowControl/>
        <w:autoSpaceDE/>
        <w:autoSpaceDN/>
        <w:adjustRightInd/>
        <w:ind w:firstLine="567"/>
        <w:jc w:val="both"/>
        <w:rPr>
          <w:sz w:val="26"/>
          <w:szCs w:val="26"/>
        </w:rPr>
      </w:pPr>
      <w:r w:rsidRPr="00C2079D">
        <w:rPr>
          <w:sz w:val="26"/>
          <w:szCs w:val="26"/>
        </w:rPr>
        <w:t>10.5.7. В срок до четвертой недели декабря комиссия утверждает оценочные листы деятельности ППC по критериям для установления стимулирующих выплат.</w:t>
      </w:r>
    </w:p>
    <w:p w:rsidR="00AE31E8" w:rsidRDefault="00AE31E8" w:rsidP="00C2079D">
      <w:pPr>
        <w:pStyle w:val="ad"/>
        <w:tabs>
          <w:tab w:val="left" w:pos="0"/>
        </w:tabs>
        <w:spacing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AE31E8">
        <w:rPr>
          <w:rFonts w:ascii="Times New Roman" w:hAnsi="Times New Roman"/>
          <w:sz w:val="26"/>
          <w:szCs w:val="26"/>
        </w:rPr>
        <w:t>10.6.</w:t>
      </w:r>
      <w:r w:rsidRPr="00AE31E8">
        <w:rPr>
          <w:rFonts w:ascii="Times New Roman" w:hAnsi="Times New Roman"/>
          <w:sz w:val="26"/>
          <w:szCs w:val="26"/>
        </w:rPr>
        <w:tab/>
        <w:t xml:space="preserve">Сотрудник в случае несогласия с учтенной </w:t>
      </w:r>
      <w:r>
        <w:rPr>
          <w:rFonts w:ascii="Times New Roman" w:hAnsi="Times New Roman"/>
          <w:sz w:val="26"/>
          <w:szCs w:val="26"/>
        </w:rPr>
        <w:t>информацией вправе обратиться в</w:t>
      </w:r>
    </w:p>
    <w:p w:rsidR="00C2079D" w:rsidRDefault="00AE31E8" w:rsidP="00AE31E8">
      <w:pPr>
        <w:pStyle w:val="ad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E31E8">
        <w:rPr>
          <w:rFonts w:ascii="Times New Roman" w:hAnsi="Times New Roman"/>
          <w:sz w:val="26"/>
          <w:szCs w:val="26"/>
        </w:rPr>
        <w:t>ОНИиИД</w:t>
      </w:r>
      <w:proofErr w:type="spellEnd"/>
      <w:r w:rsidRPr="00AE31E8">
        <w:rPr>
          <w:rFonts w:ascii="Times New Roman" w:hAnsi="Times New Roman"/>
          <w:sz w:val="26"/>
          <w:szCs w:val="26"/>
        </w:rPr>
        <w:t xml:space="preserve"> или УМО с просьбой о проведении дополнительной проверки и учета </w:t>
      </w:r>
      <w:proofErr w:type="spellStart"/>
      <w:proofErr w:type="gramStart"/>
      <w:r w:rsidRPr="00AE31E8">
        <w:rPr>
          <w:rFonts w:ascii="Times New Roman" w:hAnsi="Times New Roman"/>
          <w:sz w:val="26"/>
          <w:szCs w:val="26"/>
        </w:rPr>
        <w:t>информа-ции</w:t>
      </w:r>
      <w:proofErr w:type="spellEnd"/>
      <w:proofErr w:type="gramEnd"/>
      <w:r w:rsidRPr="00AE31E8">
        <w:rPr>
          <w:rFonts w:ascii="Times New Roman" w:hAnsi="Times New Roman"/>
          <w:sz w:val="26"/>
          <w:szCs w:val="26"/>
        </w:rPr>
        <w:t>.</w:t>
      </w:r>
    </w:p>
    <w:p w:rsidR="00AE31E8" w:rsidRPr="00C2079D" w:rsidRDefault="00AE31E8" w:rsidP="00AE31E8">
      <w:pPr>
        <w:pStyle w:val="ad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A6735E">
        <w:rPr>
          <w:rFonts w:ascii="Times New Roman" w:hAnsi="Times New Roman"/>
          <w:sz w:val="26"/>
          <w:szCs w:val="26"/>
        </w:rPr>
        <w:t>10.7</w:t>
      </w:r>
      <w:r w:rsidR="00300173">
        <w:rPr>
          <w:rFonts w:ascii="Times New Roman" w:hAnsi="Times New Roman"/>
          <w:sz w:val="26"/>
          <w:szCs w:val="26"/>
        </w:rPr>
        <w:t>.</w:t>
      </w:r>
      <w:r w:rsidR="00300173">
        <w:rPr>
          <w:rFonts w:ascii="Times New Roman" w:hAnsi="Times New Roman"/>
          <w:sz w:val="26"/>
          <w:szCs w:val="26"/>
        </w:rPr>
        <w:tab/>
        <w:t>В случае,</w:t>
      </w:r>
      <w:r w:rsidRPr="00AE31E8">
        <w:rPr>
          <w:rFonts w:ascii="Times New Roman" w:hAnsi="Times New Roman"/>
          <w:sz w:val="26"/>
          <w:szCs w:val="26"/>
        </w:rPr>
        <w:t xml:space="preserve"> если к окончанию итогового года отсутствует подтверждение того, что работник достиг установленного для него порогового значения эффективности, но при этом имеется документальное подтверждение того, что показатель эффективности достиг-нут позднее, но датирован текущим итоговым годом (например, издание статей, </w:t>
      </w:r>
      <w:proofErr w:type="spellStart"/>
      <w:r w:rsidRPr="00AE31E8">
        <w:rPr>
          <w:rFonts w:ascii="Times New Roman" w:hAnsi="Times New Roman"/>
          <w:sz w:val="26"/>
          <w:szCs w:val="26"/>
        </w:rPr>
        <w:t>моногра-</w:t>
      </w:r>
      <w:r w:rsidRPr="00AE31E8">
        <w:rPr>
          <w:rFonts w:ascii="Times New Roman" w:hAnsi="Times New Roman"/>
          <w:sz w:val="26"/>
          <w:szCs w:val="26"/>
        </w:rPr>
        <w:lastRenderedPageBreak/>
        <w:t>фий</w:t>
      </w:r>
      <w:proofErr w:type="spellEnd"/>
      <w:r w:rsidRPr="00AE31E8">
        <w:rPr>
          <w:rFonts w:ascii="Times New Roman" w:hAnsi="Times New Roman"/>
          <w:sz w:val="26"/>
          <w:szCs w:val="26"/>
        </w:rPr>
        <w:t xml:space="preserve">, учебников и т.д. будет осуществлено в следующем за итоговым годом, но датировано итоговым годом) </w:t>
      </w:r>
      <w:proofErr w:type="spellStart"/>
      <w:r w:rsidRPr="00AE31E8">
        <w:rPr>
          <w:rFonts w:ascii="Times New Roman" w:hAnsi="Times New Roman"/>
          <w:sz w:val="26"/>
          <w:szCs w:val="26"/>
        </w:rPr>
        <w:t>ОНИиИД</w:t>
      </w:r>
      <w:proofErr w:type="spellEnd"/>
      <w:r w:rsidRPr="00AE31E8">
        <w:rPr>
          <w:rFonts w:ascii="Times New Roman" w:hAnsi="Times New Roman"/>
          <w:sz w:val="26"/>
          <w:szCs w:val="26"/>
        </w:rPr>
        <w:t xml:space="preserve"> и УМО учитывают соответствующий результат в текущем </w:t>
      </w:r>
      <w:proofErr w:type="spellStart"/>
      <w:r w:rsidRPr="00AE31E8">
        <w:rPr>
          <w:rFonts w:ascii="Times New Roman" w:hAnsi="Times New Roman"/>
          <w:sz w:val="26"/>
          <w:szCs w:val="26"/>
        </w:rPr>
        <w:t>ито-говом</w:t>
      </w:r>
      <w:proofErr w:type="spellEnd"/>
      <w:r w:rsidRPr="00AE31E8">
        <w:rPr>
          <w:rFonts w:ascii="Times New Roman" w:hAnsi="Times New Roman"/>
          <w:sz w:val="26"/>
          <w:szCs w:val="26"/>
        </w:rPr>
        <w:t xml:space="preserve"> году.</w:t>
      </w:r>
    </w:p>
    <w:p w:rsidR="003D3DD9" w:rsidRPr="003D3DD9" w:rsidRDefault="003D3DD9" w:rsidP="003D3DD9">
      <w:pPr>
        <w:pStyle w:val="ad"/>
        <w:tabs>
          <w:tab w:val="left" w:pos="0"/>
        </w:tabs>
        <w:spacing w:line="240" w:lineRule="auto"/>
        <w:ind w:left="567"/>
        <w:rPr>
          <w:rFonts w:ascii="Times New Roman" w:hAnsi="Times New Roman"/>
          <w:b/>
          <w:sz w:val="26"/>
          <w:szCs w:val="26"/>
        </w:rPr>
      </w:pPr>
    </w:p>
    <w:p w:rsidR="0035786E" w:rsidRPr="003D3DD9" w:rsidRDefault="00E27538" w:rsidP="00A87A70">
      <w:pPr>
        <w:pStyle w:val="ad"/>
        <w:numPr>
          <w:ilvl w:val="0"/>
          <w:numId w:val="44"/>
        </w:numPr>
        <w:tabs>
          <w:tab w:val="left" w:pos="0"/>
        </w:tabs>
        <w:spacing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 w:rsidRPr="003D3DD9">
        <w:rPr>
          <w:rFonts w:ascii="Times New Roman" w:hAnsi="Times New Roman"/>
          <w:b/>
          <w:sz w:val="26"/>
          <w:szCs w:val="26"/>
        </w:rPr>
        <w:t>Основания, р</w:t>
      </w:r>
      <w:r w:rsidR="0035786E" w:rsidRPr="003D3DD9">
        <w:rPr>
          <w:rFonts w:ascii="Times New Roman" w:hAnsi="Times New Roman"/>
          <w:b/>
          <w:sz w:val="26"/>
          <w:szCs w:val="26"/>
        </w:rPr>
        <w:t>азмер и порядок установления</w:t>
      </w:r>
    </w:p>
    <w:p w:rsidR="0035786E" w:rsidRDefault="0035786E" w:rsidP="00C56442">
      <w:pPr>
        <w:pStyle w:val="ad"/>
        <w:tabs>
          <w:tab w:val="left" w:pos="0"/>
        </w:tabs>
        <w:spacing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 w:rsidRPr="003D3DD9">
        <w:rPr>
          <w:rFonts w:ascii="Times New Roman" w:hAnsi="Times New Roman"/>
          <w:b/>
          <w:sz w:val="26"/>
          <w:szCs w:val="26"/>
        </w:rPr>
        <w:t>стимулирующих выплат по эффективному контракту</w:t>
      </w:r>
    </w:p>
    <w:p w:rsidR="00574D2E" w:rsidRPr="003D3DD9" w:rsidRDefault="00574D2E" w:rsidP="00C56442">
      <w:pPr>
        <w:pStyle w:val="ad"/>
        <w:tabs>
          <w:tab w:val="left" w:pos="0"/>
        </w:tabs>
        <w:spacing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5A0D64" w:rsidRPr="00D327C3" w:rsidRDefault="0011153E" w:rsidP="009C49D7">
      <w:pPr>
        <w:pStyle w:val="ad"/>
        <w:numPr>
          <w:ilvl w:val="1"/>
          <w:numId w:val="44"/>
        </w:numPr>
        <w:tabs>
          <w:tab w:val="left" w:pos="0"/>
        </w:tabs>
        <w:ind w:left="0" w:firstLine="568"/>
        <w:jc w:val="both"/>
        <w:rPr>
          <w:rFonts w:ascii="Times New Roman" w:hAnsi="Times New Roman"/>
          <w:sz w:val="26"/>
          <w:szCs w:val="26"/>
        </w:rPr>
      </w:pPr>
      <w:r w:rsidRPr="00D327C3">
        <w:rPr>
          <w:rFonts w:ascii="Times New Roman" w:hAnsi="Times New Roman"/>
          <w:sz w:val="26"/>
          <w:szCs w:val="26"/>
        </w:rPr>
        <w:t>Основанием для установления стимулирующих выплат по эффективному ко</w:t>
      </w:r>
      <w:r w:rsidRPr="00D327C3">
        <w:rPr>
          <w:rFonts w:ascii="Times New Roman" w:hAnsi="Times New Roman"/>
          <w:sz w:val="26"/>
          <w:szCs w:val="26"/>
        </w:rPr>
        <w:t>н</w:t>
      </w:r>
      <w:r w:rsidRPr="00D327C3">
        <w:rPr>
          <w:rFonts w:ascii="Times New Roman" w:hAnsi="Times New Roman"/>
          <w:sz w:val="26"/>
          <w:szCs w:val="26"/>
        </w:rPr>
        <w:t xml:space="preserve">тракту является достижение </w:t>
      </w:r>
      <w:r w:rsidR="00C053D4" w:rsidRPr="00D327C3">
        <w:rPr>
          <w:rFonts w:ascii="Times New Roman" w:hAnsi="Times New Roman"/>
          <w:sz w:val="26"/>
          <w:szCs w:val="26"/>
        </w:rPr>
        <w:t xml:space="preserve">минимальных </w:t>
      </w:r>
      <w:r w:rsidR="00565893" w:rsidRPr="00D327C3">
        <w:rPr>
          <w:rFonts w:ascii="Times New Roman" w:hAnsi="Times New Roman"/>
          <w:sz w:val="26"/>
          <w:szCs w:val="26"/>
        </w:rPr>
        <w:t>показателей по должностям ППС (П</w:t>
      </w:r>
      <w:r w:rsidR="00C053D4" w:rsidRPr="00D327C3">
        <w:rPr>
          <w:rFonts w:ascii="Times New Roman" w:hAnsi="Times New Roman"/>
          <w:sz w:val="26"/>
          <w:szCs w:val="26"/>
        </w:rPr>
        <w:t>риложение 2)</w:t>
      </w:r>
      <w:r w:rsidR="005A0D64" w:rsidRPr="00D327C3">
        <w:rPr>
          <w:rFonts w:ascii="Times New Roman" w:hAnsi="Times New Roman"/>
          <w:sz w:val="26"/>
          <w:szCs w:val="26"/>
        </w:rPr>
        <w:t>.</w:t>
      </w:r>
      <w:r w:rsidR="009C49D7" w:rsidRPr="00D327C3">
        <w:rPr>
          <w:rFonts w:ascii="Times New Roman" w:hAnsi="Times New Roman"/>
          <w:sz w:val="26"/>
          <w:szCs w:val="26"/>
        </w:rPr>
        <w:t xml:space="preserve"> Учет достижений по образовательной и научно – исследовательской деятельности ППС производится раздельно. </w:t>
      </w:r>
    </w:p>
    <w:p w:rsidR="00C053D4" w:rsidRPr="005A0D64" w:rsidRDefault="003A2B2D" w:rsidP="005A0D64">
      <w:pPr>
        <w:tabs>
          <w:tab w:val="left" w:pos="0"/>
        </w:tabs>
        <w:ind w:firstLine="0"/>
        <w:jc w:val="both"/>
        <w:rPr>
          <w:rFonts w:eastAsia="Calibri"/>
          <w:color w:val="FF0000"/>
          <w:sz w:val="26"/>
          <w:szCs w:val="26"/>
        </w:rPr>
      </w:pPr>
      <w:r w:rsidRPr="005A0D64">
        <w:rPr>
          <w:rFonts w:eastAsia="Calibri"/>
          <w:sz w:val="26"/>
          <w:szCs w:val="26"/>
        </w:rPr>
        <w:tab/>
      </w:r>
      <w:r w:rsidR="00C053D4" w:rsidRPr="005A0D64">
        <w:rPr>
          <w:rFonts w:eastAsia="Calibri"/>
          <w:sz w:val="26"/>
          <w:szCs w:val="26"/>
        </w:rPr>
        <w:t xml:space="preserve">В случае </w:t>
      </w:r>
      <w:r w:rsidR="00E94D2B" w:rsidRPr="005A0D64">
        <w:rPr>
          <w:rFonts w:eastAsia="Calibri"/>
          <w:sz w:val="26"/>
          <w:szCs w:val="26"/>
        </w:rPr>
        <w:t xml:space="preserve">невыполнения </w:t>
      </w:r>
      <w:r w:rsidR="00C053D4" w:rsidRPr="005A0D64">
        <w:rPr>
          <w:rFonts w:eastAsia="Calibri"/>
          <w:sz w:val="26"/>
          <w:szCs w:val="26"/>
        </w:rPr>
        <w:t xml:space="preserve"> показателя «Количество публикаций НПР кафедры в изд</w:t>
      </w:r>
      <w:r w:rsidR="00C053D4" w:rsidRPr="005A0D64">
        <w:rPr>
          <w:rFonts w:eastAsia="Calibri"/>
          <w:sz w:val="26"/>
          <w:szCs w:val="26"/>
        </w:rPr>
        <w:t>а</w:t>
      </w:r>
      <w:r w:rsidR="00C053D4" w:rsidRPr="005A0D64">
        <w:rPr>
          <w:rFonts w:eastAsia="Calibri"/>
          <w:sz w:val="26"/>
          <w:szCs w:val="26"/>
        </w:rPr>
        <w:t xml:space="preserve">ниях,  индексируемых  в реферативно-библиографических базах научного цитирования  </w:t>
      </w:r>
      <w:r w:rsidR="00C053D4" w:rsidRPr="005A0D64">
        <w:rPr>
          <w:rFonts w:eastAsia="Calibri"/>
          <w:sz w:val="26"/>
          <w:szCs w:val="26"/>
          <w:lang w:val="en-US"/>
        </w:rPr>
        <w:t>Web</w:t>
      </w:r>
      <w:r w:rsidR="00C053D4" w:rsidRPr="005A0D64">
        <w:rPr>
          <w:rFonts w:eastAsia="Calibri"/>
          <w:sz w:val="26"/>
          <w:szCs w:val="26"/>
        </w:rPr>
        <w:t xml:space="preserve"> </w:t>
      </w:r>
      <w:r w:rsidR="00C053D4" w:rsidRPr="005A0D64">
        <w:rPr>
          <w:rFonts w:eastAsia="Calibri"/>
          <w:sz w:val="26"/>
          <w:szCs w:val="26"/>
          <w:lang w:val="en-US"/>
        </w:rPr>
        <w:t>of</w:t>
      </w:r>
      <w:r w:rsidR="00C053D4" w:rsidRPr="005A0D64">
        <w:rPr>
          <w:rFonts w:eastAsia="Calibri"/>
          <w:sz w:val="26"/>
          <w:szCs w:val="26"/>
        </w:rPr>
        <w:t xml:space="preserve"> </w:t>
      </w:r>
      <w:r w:rsidR="00C053D4" w:rsidRPr="005A0D64">
        <w:rPr>
          <w:rFonts w:eastAsia="Calibri"/>
          <w:sz w:val="26"/>
          <w:szCs w:val="26"/>
          <w:lang w:val="en-US"/>
        </w:rPr>
        <w:t>Science</w:t>
      </w:r>
      <w:r w:rsidR="00C053D4" w:rsidRPr="005A0D64">
        <w:rPr>
          <w:rFonts w:eastAsia="Calibri"/>
          <w:sz w:val="26"/>
          <w:szCs w:val="26"/>
        </w:rPr>
        <w:t xml:space="preserve"> и </w:t>
      </w:r>
      <w:r w:rsidR="00C053D4" w:rsidRPr="005A0D64">
        <w:rPr>
          <w:rFonts w:eastAsia="Calibri"/>
          <w:sz w:val="26"/>
          <w:szCs w:val="26"/>
          <w:lang w:val="en-US"/>
        </w:rPr>
        <w:t>Scopus</w:t>
      </w:r>
      <w:r w:rsidR="00C053D4" w:rsidRPr="005A0D64">
        <w:rPr>
          <w:rFonts w:eastAsia="Calibri"/>
          <w:sz w:val="26"/>
          <w:szCs w:val="26"/>
        </w:rPr>
        <w:t xml:space="preserve"> (всего по подразделению)» - если статья не подана -</w:t>
      </w:r>
      <w:r w:rsidR="00E94D2B" w:rsidRPr="005A0D64">
        <w:rPr>
          <w:rFonts w:eastAsia="Calibri"/>
          <w:sz w:val="26"/>
          <w:szCs w:val="26"/>
        </w:rPr>
        <w:t xml:space="preserve"> с итоговой суммы баллов, набранных ППС, снимается</w:t>
      </w:r>
      <w:r w:rsidR="00C053D4" w:rsidRPr="005A0D64">
        <w:rPr>
          <w:rFonts w:eastAsia="Calibri"/>
          <w:sz w:val="26"/>
          <w:szCs w:val="26"/>
        </w:rPr>
        <w:t xml:space="preserve"> 25%.</w:t>
      </w:r>
    </w:p>
    <w:p w:rsidR="0011153E" w:rsidRPr="00C053D4" w:rsidRDefault="00C053D4" w:rsidP="003A2B2D">
      <w:pPr>
        <w:tabs>
          <w:tab w:val="left" w:pos="0"/>
        </w:tabs>
        <w:jc w:val="both"/>
        <w:rPr>
          <w:sz w:val="26"/>
          <w:szCs w:val="26"/>
        </w:rPr>
      </w:pPr>
      <w:r w:rsidRPr="00C053D4">
        <w:rPr>
          <w:sz w:val="26"/>
          <w:szCs w:val="26"/>
        </w:rPr>
        <w:t>Итоговый расчет  стимулирующих выплат определяется в соответствии с пунктом 9.4. настоящего Положения.</w:t>
      </w:r>
    </w:p>
    <w:p w:rsidR="00965E65" w:rsidRPr="003D3DD9" w:rsidRDefault="00C977D6" w:rsidP="003A2B2D">
      <w:pPr>
        <w:pStyle w:val="ad"/>
        <w:numPr>
          <w:ilvl w:val="1"/>
          <w:numId w:val="44"/>
        </w:numPr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 xml:space="preserve">В случае </w:t>
      </w:r>
      <w:r w:rsidR="00D433C9" w:rsidRPr="003D3DD9">
        <w:rPr>
          <w:rFonts w:ascii="Times New Roman" w:hAnsi="Times New Roman"/>
          <w:sz w:val="26"/>
          <w:szCs w:val="26"/>
        </w:rPr>
        <w:t>достижени</w:t>
      </w:r>
      <w:r w:rsidRPr="003D3DD9">
        <w:rPr>
          <w:rFonts w:ascii="Times New Roman" w:hAnsi="Times New Roman"/>
          <w:sz w:val="26"/>
          <w:szCs w:val="26"/>
        </w:rPr>
        <w:t>я</w:t>
      </w:r>
      <w:r w:rsidR="00D433C9" w:rsidRPr="003D3DD9">
        <w:rPr>
          <w:rFonts w:ascii="Times New Roman" w:hAnsi="Times New Roman"/>
          <w:sz w:val="26"/>
          <w:szCs w:val="26"/>
        </w:rPr>
        <w:t xml:space="preserve"> установленных эффективным контрактом показателей </w:t>
      </w:r>
      <w:r w:rsidR="00965E65" w:rsidRPr="003D3DD9">
        <w:rPr>
          <w:rFonts w:ascii="Times New Roman" w:hAnsi="Times New Roman"/>
          <w:sz w:val="26"/>
          <w:szCs w:val="26"/>
        </w:rPr>
        <w:t xml:space="preserve">сотруднику устанавливается </w:t>
      </w:r>
      <w:r w:rsidRPr="003D3DD9">
        <w:rPr>
          <w:rFonts w:ascii="Times New Roman" w:hAnsi="Times New Roman"/>
          <w:sz w:val="26"/>
          <w:szCs w:val="26"/>
        </w:rPr>
        <w:t xml:space="preserve">ежемесячная </w:t>
      </w:r>
      <w:r w:rsidR="00965E65" w:rsidRPr="003D3DD9">
        <w:rPr>
          <w:rFonts w:ascii="Times New Roman" w:hAnsi="Times New Roman"/>
          <w:sz w:val="26"/>
          <w:szCs w:val="26"/>
        </w:rPr>
        <w:t>стимулирующая выплата</w:t>
      </w:r>
      <w:r w:rsidR="00BD2C2B">
        <w:rPr>
          <w:rFonts w:ascii="Times New Roman" w:hAnsi="Times New Roman"/>
          <w:sz w:val="26"/>
          <w:szCs w:val="26"/>
        </w:rPr>
        <w:t>,</w:t>
      </w:r>
      <w:r w:rsidR="00965E65" w:rsidRPr="003D3DD9">
        <w:rPr>
          <w:rFonts w:ascii="Times New Roman" w:hAnsi="Times New Roman"/>
          <w:sz w:val="26"/>
          <w:szCs w:val="26"/>
        </w:rPr>
        <w:t xml:space="preserve"> размер которой и</w:t>
      </w:r>
      <w:r w:rsidR="00965E65" w:rsidRPr="003D3DD9">
        <w:rPr>
          <w:rFonts w:ascii="Times New Roman" w:hAnsi="Times New Roman"/>
          <w:sz w:val="26"/>
          <w:szCs w:val="26"/>
        </w:rPr>
        <w:t>с</w:t>
      </w:r>
      <w:r w:rsidR="00965E65" w:rsidRPr="003D3DD9">
        <w:rPr>
          <w:rFonts w:ascii="Times New Roman" w:hAnsi="Times New Roman"/>
          <w:sz w:val="26"/>
          <w:szCs w:val="26"/>
        </w:rPr>
        <w:t>числяется по следующей формуле:</w:t>
      </w:r>
    </w:p>
    <w:p w:rsidR="001D5588" w:rsidRPr="003D3DD9" w:rsidRDefault="00214941" w:rsidP="00214941">
      <w:pPr>
        <w:pStyle w:val="ad"/>
        <w:tabs>
          <w:tab w:val="left" w:pos="0"/>
        </w:tabs>
        <w:spacing w:line="240" w:lineRule="auto"/>
        <w:ind w:left="0" w:firstLine="567"/>
        <w:jc w:val="center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  <w:lang w:val="en-US"/>
        </w:rPr>
        <w:t>C</w:t>
      </w:r>
      <w:r w:rsidR="00D96102" w:rsidRPr="003D3DD9">
        <w:rPr>
          <w:rFonts w:ascii="Times New Roman" w:hAnsi="Times New Roman"/>
          <w:sz w:val="26"/>
          <w:szCs w:val="26"/>
        </w:rPr>
        <w:t xml:space="preserve"> = </w:t>
      </w:r>
      <w:r w:rsidRPr="003D3DD9">
        <w:rPr>
          <w:rFonts w:ascii="Times New Roman" w:hAnsi="Times New Roman"/>
          <w:sz w:val="26"/>
          <w:szCs w:val="26"/>
        </w:rPr>
        <w:t>∑</w:t>
      </w:r>
      <w:r w:rsidRPr="003D3DD9">
        <w:rPr>
          <w:rFonts w:ascii="Times New Roman" w:hAnsi="Times New Roman"/>
          <w:b/>
          <w:sz w:val="26"/>
          <w:szCs w:val="26"/>
        </w:rPr>
        <w:t xml:space="preserve"> Б</w:t>
      </w:r>
      <w:r w:rsidRPr="003D3DD9">
        <w:rPr>
          <w:rFonts w:ascii="Times New Roman" w:hAnsi="Times New Roman"/>
          <w:sz w:val="26"/>
          <w:szCs w:val="26"/>
        </w:rPr>
        <w:t xml:space="preserve"> </w:t>
      </w:r>
      <w:r w:rsidR="00953BB5" w:rsidRPr="003D3DD9">
        <w:rPr>
          <w:rFonts w:ascii="Times New Roman" w:hAnsi="Times New Roman"/>
          <w:sz w:val="26"/>
          <w:szCs w:val="26"/>
        </w:rPr>
        <w:t xml:space="preserve">* </w:t>
      </w:r>
      <w:proofErr w:type="spellStart"/>
      <w:r w:rsidRPr="003D3DD9">
        <w:rPr>
          <w:rFonts w:ascii="Times New Roman" w:hAnsi="Times New Roman"/>
          <w:sz w:val="26"/>
          <w:szCs w:val="26"/>
        </w:rPr>
        <w:t>Цб</w:t>
      </w:r>
      <w:proofErr w:type="spellEnd"/>
      <w:r w:rsidR="00D96102" w:rsidRPr="003D3DD9">
        <w:rPr>
          <w:rFonts w:ascii="Times New Roman" w:hAnsi="Times New Roman"/>
          <w:sz w:val="26"/>
          <w:szCs w:val="26"/>
        </w:rPr>
        <w:t xml:space="preserve">, </w:t>
      </w:r>
      <w:r w:rsidR="0091379F" w:rsidRPr="003D3DD9">
        <w:rPr>
          <w:rFonts w:ascii="Times New Roman" w:hAnsi="Times New Roman"/>
          <w:sz w:val="26"/>
          <w:szCs w:val="26"/>
        </w:rPr>
        <w:tab/>
      </w:r>
    </w:p>
    <w:p w:rsidR="001D5588" w:rsidRPr="003D3DD9" w:rsidRDefault="00D96102" w:rsidP="001D5588">
      <w:pPr>
        <w:pStyle w:val="ad"/>
        <w:tabs>
          <w:tab w:val="left" w:pos="0"/>
        </w:tabs>
        <w:spacing w:line="240" w:lineRule="auto"/>
        <w:ind w:left="0" w:firstLine="567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>где</w:t>
      </w:r>
      <w:r w:rsidR="001D5588" w:rsidRPr="003D3DD9">
        <w:rPr>
          <w:rFonts w:ascii="Times New Roman" w:hAnsi="Times New Roman"/>
          <w:sz w:val="26"/>
          <w:szCs w:val="26"/>
        </w:rPr>
        <w:t>:</w:t>
      </w:r>
    </w:p>
    <w:p w:rsidR="00D96102" w:rsidRPr="003D3DD9" w:rsidRDefault="00214941" w:rsidP="00C56442">
      <w:pPr>
        <w:pStyle w:val="ad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  <w:lang w:val="en-US"/>
        </w:rPr>
        <w:t>C</w:t>
      </w:r>
      <w:r w:rsidR="00D96102" w:rsidRPr="003D3DD9">
        <w:rPr>
          <w:rFonts w:ascii="Times New Roman" w:hAnsi="Times New Roman"/>
          <w:sz w:val="26"/>
          <w:szCs w:val="26"/>
        </w:rPr>
        <w:t xml:space="preserve"> - </w:t>
      </w:r>
      <w:proofErr w:type="gramStart"/>
      <w:r w:rsidR="00D96102" w:rsidRPr="003D3DD9">
        <w:rPr>
          <w:rFonts w:ascii="Times New Roman" w:hAnsi="Times New Roman"/>
          <w:sz w:val="26"/>
          <w:szCs w:val="26"/>
        </w:rPr>
        <w:t>размер</w:t>
      </w:r>
      <w:proofErr w:type="gramEnd"/>
      <w:r w:rsidR="00D96102" w:rsidRPr="003D3DD9">
        <w:rPr>
          <w:rFonts w:ascii="Times New Roman" w:hAnsi="Times New Roman"/>
          <w:sz w:val="26"/>
          <w:szCs w:val="26"/>
        </w:rPr>
        <w:t xml:space="preserve"> ежемесячной стимулирующей выплаты,</w:t>
      </w:r>
    </w:p>
    <w:p w:rsidR="00D96102" w:rsidRPr="003D3DD9" w:rsidRDefault="00685310" w:rsidP="00C56442">
      <w:pPr>
        <w:pStyle w:val="ad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 xml:space="preserve">∑ Б – сумма </w:t>
      </w:r>
      <w:r w:rsidR="00034B29" w:rsidRPr="003D3DD9">
        <w:rPr>
          <w:rFonts w:ascii="Times New Roman" w:hAnsi="Times New Roman"/>
          <w:sz w:val="26"/>
          <w:szCs w:val="26"/>
        </w:rPr>
        <w:t>баллов по показателям эффективности деятельности</w:t>
      </w:r>
      <w:r w:rsidR="001D5588" w:rsidRPr="003D3DD9">
        <w:rPr>
          <w:rFonts w:ascii="Times New Roman" w:hAnsi="Times New Roman"/>
          <w:sz w:val="26"/>
          <w:szCs w:val="26"/>
        </w:rPr>
        <w:t>, установленным в эффективном контракте,</w:t>
      </w:r>
    </w:p>
    <w:p w:rsidR="001D5588" w:rsidRPr="003D3DD9" w:rsidRDefault="001D5588" w:rsidP="00C56442">
      <w:pPr>
        <w:pStyle w:val="ad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D3DD9">
        <w:rPr>
          <w:rFonts w:ascii="Times New Roman" w:hAnsi="Times New Roman"/>
          <w:sz w:val="26"/>
          <w:szCs w:val="26"/>
        </w:rPr>
        <w:t>Цб</w:t>
      </w:r>
      <w:proofErr w:type="spellEnd"/>
      <w:r w:rsidRPr="003D3DD9">
        <w:rPr>
          <w:rFonts w:ascii="Times New Roman" w:hAnsi="Times New Roman"/>
          <w:sz w:val="26"/>
          <w:szCs w:val="26"/>
        </w:rPr>
        <w:t xml:space="preserve"> – стоимость одного балла.</w:t>
      </w:r>
    </w:p>
    <w:p w:rsidR="00804252" w:rsidRPr="003D3DD9" w:rsidRDefault="0011153E" w:rsidP="0011153E">
      <w:pPr>
        <w:pStyle w:val="ad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 xml:space="preserve">11.3. </w:t>
      </w:r>
      <w:r w:rsidR="00804252" w:rsidRPr="003D3DD9">
        <w:rPr>
          <w:rFonts w:ascii="Times New Roman" w:hAnsi="Times New Roman"/>
          <w:sz w:val="26"/>
          <w:szCs w:val="26"/>
        </w:rPr>
        <w:t xml:space="preserve">Стоимость 1 балла за показатели эффективности деятельности преподавателя по настоящему положению устанавливается приказом </w:t>
      </w:r>
      <w:r w:rsidR="000161AE" w:rsidRPr="003D3DD9">
        <w:rPr>
          <w:rFonts w:ascii="Times New Roman" w:hAnsi="Times New Roman"/>
          <w:sz w:val="26"/>
          <w:szCs w:val="26"/>
        </w:rPr>
        <w:t>ди</w:t>
      </w:r>
      <w:r w:rsidR="00804252" w:rsidRPr="003D3DD9">
        <w:rPr>
          <w:rFonts w:ascii="Times New Roman" w:hAnsi="Times New Roman"/>
          <w:sz w:val="26"/>
          <w:szCs w:val="26"/>
        </w:rPr>
        <w:t>ректора.</w:t>
      </w:r>
    </w:p>
    <w:p w:rsidR="0011153E" w:rsidRPr="003D3DD9" w:rsidRDefault="0011153E" w:rsidP="0011153E">
      <w:pPr>
        <w:pStyle w:val="ad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 xml:space="preserve">11.4. </w:t>
      </w:r>
      <w:r w:rsidR="00681E8A" w:rsidRPr="003D3DD9">
        <w:rPr>
          <w:rFonts w:ascii="Times New Roman" w:hAnsi="Times New Roman"/>
          <w:sz w:val="26"/>
          <w:szCs w:val="26"/>
        </w:rPr>
        <w:t xml:space="preserve">Стимулирующие выплаты за достижения показателей оценки эффективности деятельности, предусмотренных в трудовом договоре, устанавливаются приказом </w:t>
      </w:r>
      <w:r w:rsidR="000161AE" w:rsidRPr="003D3DD9">
        <w:rPr>
          <w:rFonts w:ascii="Times New Roman" w:hAnsi="Times New Roman"/>
          <w:sz w:val="26"/>
          <w:szCs w:val="26"/>
        </w:rPr>
        <w:t>ди</w:t>
      </w:r>
      <w:r w:rsidR="00681E8A" w:rsidRPr="003D3DD9">
        <w:rPr>
          <w:rFonts w:ascii="Times New Roman" w:hAnsi="Times New Roman"/>
          <w:sz w:val="26"/>
          <w:szCs w:val="26"/>
        </w:rPr>
        <w:t>рект</w:t>
      </w:r>
      <w:r w:rsidR="00681E8A" w:rsidRPr="003D3DD9">
        <w:rPr>
          <w:rFonts w:ascii="Times New Roman" w:hAnsi="Times New Roman"/>
          <w:sz w:val="26"/>
          <w:szCs w:val="26"/>
        </w:rPr>
        <w:t>о</w:t>
      </w:r>
      <w:r w:rsidR="00681E8A" w:rsidRPr="003D3DD9">
        <w:rPr>
          <w:rFonts w:ascii="Times New Roman" w:hAnsi="Times New Roman"/>
          <w:sz w:val="26"/>
          <w:szCs w:val="26"/>
        </w:rPr>
        <w:t xml:space="preserve">ра. Основанием для приказа </w:t>
      </w:r>
      <w:r w:rsidR="000161AE" w:rsidRPr="003D3DD9">
        <w:rPr>
          <w:rFonts w:ascii="Times New Roman" w:hAnsi="Times New Roman"/>
          <w:sz w:val="26"/>
          <w:szCs w:val="26"/>
        </w:rPr>
        <w:t>ди</w:t>
      </w:r>
      <w:r w:rsidR="00681E8A" w:rsidRPr="003D3DD9">
        <w:rPr>
          <w:rFonts w:ascii="Times New Roman" w:hAnsi="Times New Roman"/>
          <w:sz w:val="26"/>
          <w:szCs w:val="26"/>
        </w:rPr>
        <w:t xml:space="preserve">ректора является представление </w:t>
      </w:r>
      <w:r w:rsidR="000161AE" w:rsidRPr="003D3DD9">
        <w:rPr>
          <w:rFonts w:ascii="Times New Roman" w:hAnsi="Times New Roman"/>
          <w:sz w:val="26"/>
          <w:szCs w:val="26"/>
        </w:rPr>
        <w:t>Финансового отдела</w:t>
      </w:r>
      <w:r w:rsidR="00681E8A" w:rsidRPr="003D3DD9">
        <w:rPr>
          <w:rFonts w:ascii="Times New Roman" w:hAnsi="Times New Roman"/>
          <w:sz w:val="26"/>
          <w:szCs w:val="26"/>
        </w:rPr>
        <w:t>.</w:t>
      </w:r>
    </w:p>
    <w:p w:rsidR="00965E65" w:rsidRPr="003D3DD9" w:rsidRDefault="0011153E" w:rsidP="0011153E">
      <w:pPr>
        <w:pStyle w:val="ad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 xml:space="preserve">11.5. </w:t>
      </w:r>
      <w:r w:rsidR="00C47250" w:rsidRPr="003D3DD9">
        <w:rPr>
          <w:rFonts w:ascii="Times New Roman" w:hAnsi="Times New Roman"/>
          <w:sz w:val="26"/>
          <w:szCs w:val="26"/>
        </w:rPr>
        <w:t>Ежемесячная стимулирующая выплата, устанавливаемая по результатам дост</w:t>
      </w:r>
      <w:r w:rsidR="00C47250" w:rsidRPr="003D3DD9">
        <w:rPr>
          <w:rFonts w:ascii="Times New Roman" w:hAnsi="Times New Roman"/>
          <w:sz w:val="26"/>
          <w:szCs w:val="26"/>
        </w:rPr>
        <w:t>и</w:t>
      </w:r>
      <w:r w:rsidR="00C47250" w:rsidRPr="003D3DD9">
        <w:rPr>
          <w:rFonts w:ascii="Times New Roman" w:hAnsi="Times New Roman"/>
          <w:sz w:val="26"/>
          <w:szCs w:val="26"/>
        </w:rPr>
        <w:t>жения показателей эффективности деятельности, назнача</w:t>
      </w:r>
      <w:r w:rsidR="00FD698D" w:rsidRPr="003D3DD9">
        <w:rPr>
          <w:rFonts w:ascii="Times New Roman" w:hAnsi="Times New Roman"/>
          <w:sz w:val="26"/>
          <w:szCs w:val="26"/>
        </w:rPr>
        <w:t>е</w:t>
      </w:r>
      <w:r w:rsidR="00C47250" w:rsidRPr="003D3DD9">
        <w:rPr>
          <w:rFonts w:ascii="Times New Roman" w:hAnsi="Times New Roman"/>
          <w:sz w:val="26"/>
          <w:szCs w:val="26"/>
        </w:rPr>
        <w:t xml:space="preserve">тся с 01 </w:t>
      </w:r>
      <w:r w:rsidR="00DB108B" w:rsidRPr="003D3DD9">
        <w:rPr>
          <w:rFonts w:ascii="Times New Roman" w:hAnsi="Times New Roman"/>
          <w:sz w:val="26"/>
          <w:szCs w:val="26"/>
        </w:rPr>
        <w:t>января</w:t>
      </w:r>
      <w:r w:rsidR="00C47250" w:rsidRPr="003D3DD9">
        <w:rPr>
          <w:rFonts w:ascii="Times New Roman" w:hAnsi="Times New Roman"/>
          <w:sz w:val="26"/>
          <w:szCs w:val="26"/>
        </w:rPr>
        <w:t xml:space="preserve"> года, следующ</w:t>
      </w:r>
      <w:r w:rsidR="00C47250" w:rsidRPr="003D3DD9">
        <w:rPr>
          <w:rFonts w:ascii="Times New Roman" w:hAnsi="Times New Roman"/>
          <w:sz w:val="26"/>
          <w:szCs w:val="26"/>
        </w:rPr>
        <w:t>е</w:t>
      </w:r>
      <w:r w:rsidR="00C47250" w:rsidRPr="003D3DD9">
        <w:rPr>
          <w:rFonts w:ascii="Times New Roman" w:hAnsi="Times New Roman"/>
          <w:sz w:val="26"/>
          <w:szCs w:val="26"/>
        </w:rPr>
        <w:t xml:space="preserve">го за отчетным, и выплачивается ежемесячно в течение 12 месяцев в установленные </w:t>
      </w:r>
      <w:r w:rsidR="000161AE" w:rsidRPr="003D3DD9">
        <w:rPr>
          <w:rFonts w:ascii="Times New Roman" w:hAnsi="Times New Roman"/>
          <w:sz w:val="26"/>
          <w:szCs w:val="26"/>
        </w:rPr>
        <w:t>и</w:t>
      </w:r>
      <w:r w:rsidR="000161AE" w:rsidRPr="003D3DD9">
        <w:rPr>
          <w:rFonts w:ascii="Times New Roman" w:hAnsi="Times New Roman"/>
          <w:sz w:val="26"/>
          <w:szCs w:val="26"/>
        </w:rPr>
        <w:t>н</w:t>
      </w:r>
      <w:r w:rsidR="000161AE" w:rsidRPr="003D3DD9">
        <w:rPr>
          <w:rFonts w:ascii="Times New Roman" w:hAnsi="Times New Roman"/>
          <w:sz w:val="26"/>
          <w:szCs w:val="26"/>
        </w:rPr>
        <w:t>ститутом</w:t>
      </w:r>
      <w:r w:rsidR="00C47250" w:rsidRPr="003D3DD9">
        <w:rPr>
          <w:rFonts w:ascii="Times New Roman" w:hAnsi="Times New Roman"/>
          <w:sz w:val="26"/>
          <w:szCs w:val="26"/>
        </w:rPr>
        <w:t xml:space="preserve"> сроки выплаты заработной платы. </w:t>
      </w:r>
    </w:p>
    <w:p w:rsidR="00644AD3" w:rsidRPr="003D3DD9" w:rsidRDefault="0011153E" w:rsidP="0011153E">
      <w:pPr>
        <w:pStyle w:val="ad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 xml:space="preserve">11.6. </w:t>
      </w:r>
      <w:r w:rsidR="00FD698D" w:rsidRPr="003D3DD9">
        <w:rPr>
          <w:rFonts w:ascii="Times New Roman" w:hAnsi="Times New Roman"/>
          <w:sz w:val="26"/>
          <w:szCs w:val="26"/>
        </w:rPr>
        <w:t xml:space="preserve">Работнику, уволившемуся до истечения </w:t>
      </w:r>
      <w:r w:rsidR="00644AD3" w:rsidRPr="003D3DD9">
        <w:rPr>
          <w:rFonts w:ascii="Times New Roman" w:hAnsi="Times New Roman"/>
          <w:sz w:val="26"/>
          <w:szCs w:val="26"/>
        </w:rPr>
        <w:t>отчетного года</w:t>
      </w:r>
      <w:r w:rsidR="00BD2C2B">
        <w:rPr>
          <w:rFonts w:ascii="Times New Roman" w:hAnsi="Times New Roman"/>
          <w:sz w:val="26"/>
          <w:szCs w:val="26"/>
        </w:rPr>
        <w:t>,</w:t>
      </w:r>
      <w:r w:rsidR="00644AD3" w:rsidRPr="003D3DD9">
        <w:rPr>
          <w:rFonts w:ascii="Times New Roman" w:hAnsi="Times New Roman"/>
          <w:sz w:val="26"/>
          <w:szCs w:val="26"/>
        </w:rPr>
        <w:t xml:space="preserve"> итоги по достижению показателей эффективности не подводятся и стимулирующие выплаты не производятся. </w:t>
      </w:r>
    </w:p>
    <w:p w:rsidR="00CD510B" w:rsidRDefault="0011153E" w:rsidP="00CD510B">
      <w:pPr>
        <w:pStyle w:val="ad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3D3DD9">
        <w:rPr>
          <w:rFonts w:ascii="Times New Roman" w:hAnsi="Times New Roman"/>
          <w:sz w:val="26"/>
          <w:szCs w:val="26"/>
        </w:rPr>
        <w:t xml:space="preserve">11.7. </w:t>
      </w:r>
      <w:r w:rsidR="00644AD3" w:rsidRPr="003D3DD9">
        <w:rPr>
          <w:rFonts w:ascii="Times New Roman" w:hAnsi="Times New Roman"/>
          <w:sz w:val="26"/>
          <w:szCs w:val="26"/>
        </w:rPr>
        <w:t>Работнику, уволившемуся в течение года, следующего за отчетным, ежемеся</w:t>
      </w:r>
      <w:r w:rsidR="00644AD3" w:rsidRPr="003D3DD9">
        <w:rPr>
          <w:rFonts w:ascii="Times New Roman" w:hAnsi="Times New Roman"/>
          <w:sz w:val="26"/>
          <w:szCs w:val="26"/>
        </w:rPr>
        <w:t>ч</w:t>
      </w:r>
      <w:r w:rsidR="00644AD3" w:rsidRPr="003D3DD9">
        <w:rPr>
          <w:rFonts w:ascii="Times New Roman" w:hAnsi="Times New Roman"/>
          <w:sz w:val="26"/>
          <w:szCs w:val="26"/>
        </w:rPr>
        <w:t>ная стимулирующая выплата назначается в течение фактически отработанного времени.</w:t>
      </w:r>
    </w:p>
    <w:p w:rsidR="00CD510B" w:rsidRPr="003D3DD9" w:rsidRDefault="00CD510B" w:rsidP="00CD510B">
      <w:pPr>
        <w:pStyle w:val="ad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11.8. </w:t>
      </w:r>
      <w:r w:rsidRPr="00CD510B">
        <w:rPr>
          <w:rFonts w:ascii="Times New Roman" w:hAnsi="Times New Roman"/>
          <w:sz w:val="26"/>
          <w:szCs w:val="26"/>
        </w:rPr>
        <w:t>Основанием для полного лишения стимулирующих выплат является применение мер дисциплинарного взыскания в течение всего отчетного периода. Основанием для ч</w:t>
      </w:r>
      <w:r w:rsidRPr="00CD510B">
        <w:rPr>
          <w:rFonts w:ascii="Times New Roman" w:hAnsi="Times New Roman"/>
          <w:sz w:val="26"/>
          <w:szCs w:val="26"/>
        </w:rPr>
        <w:t>а</w:t>
      </w:r>
      <w:r w:rsidRPr="00CD510B">
        <w:rPr>
          <w:rFonts w:ascii="Times New Roman" w:hAnsi="Times New Roman"/>
          <w:sz w:val="26"/>
          <w:szCs w:val="26"/>
        </w:rPr>
        <w:lastRenderedPageBreak/>
        <w:t xml:space="preserve">стичного лишения стимулирующих выплат </w:t>
      </w:r>
      <w:r w:rsidR="003423F2" w:rsidRPr="00CD510B">
        <w:rPr>
          <w:rFonts w:ascii="Times New Roman" w:hAnsi="Times New Roman"/>
          <w:sz w:val="26"/>
          <w:szCs w:val="26"/>
        </w:rPr>
        <w:t xml:space="preserve">(50%) </w:t>
      </w:r>
      <w:r w:rsidRPr="00CD510B">
        <w:rPr>
          <w:rFonts w:ascii="Times New Roman" w:hAnsi="Times New Roman"/>
          <w:sz w:val="26"/>
          <w:szCs w:val="26"/>
        </w:rPr>
        <w:t>является неисполнение приказов и ра</w:t>
      </w:r>
      <w:r w:rsidRPr="00CD510B">
        <w:rPr>
          <w:rFonts w:ascii="Times New Roman" w:hAnsi="Times New Roman"/>
          <w:sz w:val="26"/>
          <w:szCs w:val="26"/>
        </w:rPr>
        <w:t>с</w:t>
      </w:r>
      <w:r w:rsidRPr="00CD510B">
        <w:rPr>
          <w:rFonts w:ascii="Times New Roman" w:hAnsi="Times New Roman"/>
          <w:sz w:val="26"/>
          <w:szCs w:val="26"/>
        </w:rPr>
        <w:t>поряжений директора института, заместителей директора, заведующих кафедрами, реш</w:t>
      </w:r>
      <w:r w:rsidRPr="00CD510B">
        <w:rPr>
          <w:rFonts w:ascii="Times New Roman" w:hAnsi="Times New Roman"/>
          <w:sz w:val="26"/>
          <w:szCs w:val="26"/>
        </w:rPr>
        <w:t>е</w:t>
      </w:r>
      <w:r w:rsidRPr="00CD510B">
        <w:rPr>
          <w:rFonts w:ascii="Times New Roman" w:hAnsi="Times New Roman"/>
          <w:sz w:val="26"/>
          <w:szCs w:val="26"/>
        </w:rPr>
        <w:t>ний Ученого совета, НТС, УМС, Административного совета (в течение отчетного года).</w:t>
      </w:r>
    </w:p>
    <w:p w:rsidR="00BC1C75" w:rsidRDefault="00720DAA" w:rsidP="00A87A70">
      <w:pPr>
        <w:pStyle w:val="1"/>
        <w:numPr>
          <w:ilvl w:val="0"/>
          <w:numId w:val="44"/>
        </w:numPr>
        <w:spacing w:before="0"/>
        <w:contextualSpacing/>
        <w:jc w:val="center"/>
        <w:rPr>
          <w:rFonts w:ascii="Times New Roman" w:hAnsi="Times New Roman"/>
          <w:color w:val="auto"/>
          <w:sz w:val="26"/>
          <w:szCs w:val="26"/>
        </w:rPr>
      </w:pPr>
      <w:bookmarkStart w:id="5" w:name="_Toc383763900"/>
      <w:r w:rsidRPr="003D3DD9">
        <w:rPr>
          <w:rFonts w:ascii="Times New Roman" w:hAnsi="Times New Roman"/>
          <w:color w:val="auto"/>
          <w:sz w:val="26"/>
          <w:szCs w:val="26"/>
        </w:rPr>
        <w:t>За</w:t>
      </w:r>
      <w:r w:rsidR="00321448" w:rsidRPr="003D3DD9">
        <w:rPr>
          <w:rFonts w:ascii="Times New Roman" w:hAnsi="Times New Roman"/>
          <w:color w:val="auto"/>
          <w:sz w:val="26"/>
          <w:szCs w:val="26"/>
        </w:rPr>
        <w:t>ключительные положения</w:t>
      </w:r>
      <w:bookmarkEnd w:id="5"/>
    </w:p>
    <w:p w:rsidR="00DD7A37" w:rsidRPr="00CB7C45" w:rsidRDefault="00DD7A37" w:rsidP="00DD7A37">
      <w:pPr>
        <w:rPr>
          <w:lang w:val="en-US"/>
        </w:rPr>
      </w:pPr>
    </w:p>
    <w:p w:rsidR="00321448" w:rsidRPr="003D3DD9" w:rsidRDefault="008934AA" w:rsidP="00C56442">
      <w:pPr>
        <w:tabs>
          <w:tab w:val="left" w:pos="1134"/>
        </w:tabs>
        <w:ind w:firstLine="567"/>
        <w:contextualSpacing/>
        <w:jc w:val="both"/>
        <w:rPr>
          <w:sz w:val="26"/>
          <w:szCs w:val="26"/>
        </w:rPr>
      </w:pPr>
      <w:r w:rsidRPr="003D3DD9">
        <w:rPr>
          <w:sz w:val="26"/>
          <w:szCs w:val="26"/>
        </w:rPr>
        <w:t>1</w:t>
      </w:r>
      <w:r w:rsidR="00CD510B">
        <w:rPr>
          <w:sz w:val="26"/>
          <w:szCs w:val="26"/>
        </w:rPr>
        <w:t>2</w:t>
      </w:r>
      <w:r w:rsidR="00A06579" w:rsidRPr="003D3DD9">
        <w:rPr>
          <w:sz w:val="26"/>
          <w:szCs w:val="26"/>
        </w:rPr>
        <w:t xml:space="preserve">.1. </w:t>
      </w:r>
      <w:r w:rsidR="00321448" w:rsidRPr="003D3DD9">
        <w:rPr>
          <w:sz w:val="26"/>
          <w:szCs w:val="26"/>
        </w:rPr>
        <w:t>Настоящ</w:t>
      </w:r>
      <w:r w:rsidR="00681E8A" w:rsidRPr="003D3DD9">
        <w:rPr>
          <w:sz w:val="26"/>
          <w:szCs w:val="26"/>
        </w:rPr>
        <w:t xml:space="preserve">ее Положение </w:t>
      </w:r>
      <w:r w:rsidR="00321448" w:rsidRPr="003D3DD9">
        <w:rPr>
          <w:sz w:val="26"/>
          <w:szCs w:val="26"/>
        </w:rPr>
        <w:t>может быть дополнен</w:t>
      </w:r>
      <w:r w:rsidR="0090124F" w:rsidRPr="003D3DD9">
        <w:rPr>
          <w:sz w:val="26"/>
          <w:szCs w:val="26"/>
        </w:rPr>
        <w:t>о</w:t>
      </w:r>
      <w:r w:rsidR="00321448" w:rsidRPr="003D3DD9">
        <w:rPr>
          <w:sz w:val="26"/>
          <w:szCs w:val="26"/>
        </w:rPr>
        <w:t xml:space="preserve"> и изменен</w:t>
      </w:r>
      <w:r w:rsidR="0090124F" w:rsidRPr="003D3DD9">
        <w:rPr>
          <w:sz w:val="26"/>
          <w:szCs w:val="26"/>
        </w:rPr>
        <w:t>о</w:t>
      </w:r>
      <w:r w:rsidR="00321448" w:rsidRPr="003D3DD9">
        <w:rPr>
          <w:sz w:val="26"/>
          <w:szCs w:val="26"/>
        </w:rPr>
        <w:t>.</w:t>
      </w:r>
    </w:p>
    <w:p w:rsidR="00514233" w:rsidRPr="003D3DD9" w:rsidRDefault="008934AA" w:rsidP="00C56442">
      <w:pPr>
        <w:tabs>
          <w:tab w:val="left" w:pos="709"/>
          <w:tab w:val="left" w:pos="1134"/>
        </w:tabs>
        <w:ind w:firstLine="567"/>
        <w:contextualSpacing/>
        <w:jc w:val="both"/>
        <w:rPr>
          <w:sz w:val="26"/>
          <w:szCs w:val="26"/>
        </w:rPr>
      </w:pPr>
      <w:r w:rsidRPr="003D3DD9">
        <w:rPr>
          <w:sz w:val="26"/>
          <w:szCs w:val="26"/>
        </w:rPr>
        <w:t>1</w:t>
      </w:r>
      <w:r w:rsidR="00CD510B">
        <w:rPr>
          <w:sz w:val="26"/>
          <w:szCs w:val="26"/>
        </w:rPr>
        <w:t>2</w:t>
      </w:r>
      <w:r w:rsidRPr="003D3DD9">
        <w:rPr>
          <w:sz w:val="26"/>
          <w:szCs w:val="26"/>
        </w:rPr>
        <w:t>.</w:t>
      </w:r>
      <w:r w:rsidR="00720DAA" w:rsidRPr="003D3DD9">
        <w:rPr>
          <w:sz w:val="26"/>
          <w:szCs w:val="26"/>
        </w:rPr>
        <w:t>2</w:t>
      </w:r>
      <w:r w:rsidR="00A06579" w:rsidRPr="003D3DD9">
        <w:rPr>
          <w:sz w:val="26"/>
          <w:szCs w:val="26"/>
        </w:rPr>
        <w:t xml:space="preserve">. </w:t>
      </w:r>
      <w:r w:rsidR="00514233" w:rsidRPr="003D3DD9">
        <w:rPr>
          <w:sz w:val="26"/>
          <w:szCs w:val="26"/>
        </w:rPr>
        <w:t xml:space="preserve">Изменения к </w:t>
      </w:r>
      <w:r w:rsidR="0090124F" w:rsidRPr="003D3DD9">
        <w:rPr>
          <w:sz w:val="26"/>
          <w:szCs w:val="26"/>
        </w:rPr>
        <w:t>Положению</w:t>
      </w:r>
      <w:r w:rsidR="005F4C50" w:rsidRPr="003D3DD9">
        <w:rPr>
          <w:sz w:val="26"/>
          <w:szCs w:val="26"/>
        </w:rPr>
        <w:t xml:space="preserve"> </w:t>
      </w:r>
      <w:r w:rsidR="00514233" w:rsidRPr="003D3DD9">
        <w:rPr>
          <w:sz w:val="26"/>
          <w:szCs w:val="26"/>
        </w:rPr>
        <w:t>разрабатываются при необходимости (модификации) или исключения отдельных его положений.</w:t>
      </w:r>
    </w:p>
    <w:p w:rsidR="00514233" w:rsidRPr="003D3DD9" w:rsidRDefault="008934AA" w:rsidP="00C56442">
      <w:pPr>
        <w:tabs>
          <w:tab w:val="left" w:pos="709"/>
          <w:tab w:val="left" w:pos="1134"/>
        </w:tabs>
        <w:ind w:firstLine="567"/>
        <w:contextualSpacing/>
        <w:jc w:val="both"/>
        <w:rPr>
          <w:sz w:val="26"/>
          <w:szCs w:val="26"/>
        </w:rPr>
      </w:pPr>
      <w:r w:rsidRPr="003D3DD9">
        <w:rPr>
          <w:sz w:val="26"/>
          <w:szCs w:val="26"/>
        </w:rPr>
        <w:t>1</w:t>
      </w:r>
      <w:r w:rsidR="00CD510B">
        <w:rPr>
          <w:sz w:val="26"/>
          <w:szCs w:val="26"/>
        </w:rPr>
        <w:t>2</w:t>
      </w:r>
      <w:r w:rsidR="00720DAA" w:rsidRPr="003D3DD9">
        <w:rPr>
          <w:sz w:val="26"/>
          <w:szCs w:val="26"/>
        </w:rPr>
        <w:t xml:space="preserve">.3. </w:t>
      </w:r>
      <w:r w:rsidR="00EC4C6A" w:rsidRPr="003D3DD9">
        <w:rPr>
          <w:sz w:val="26"/>
          <w:szCs w:val="26"/>
        </w:rPr>
        <w:t xml:space="preserve">В </w:t>
      </w:r>
      <w:r w:rsidR="0090124F" w:rsidRPr="003D3DD9">
        <w:rPr>
          <w:sz w:val="26"/>
          <w:szCs w:val="26"/>
        </w:rPr>
        <w:t>Положение</w:t>
      </w:r>
      <w:r w:rsidR="005F4C50" w:rsidRPr="003D3DD9">
        <w:rPr>
          <w:sz w:val="26"/>
          <w:szCs w:val="26"/>
        </w:rPr>
        <w:t xml:space="preserve"> </w:t>
      </w:r>
      <w:r w:rsidR="00EC4C6A" w:rsidRPr="003D3DD9">
        <w:rPr>
          <w:sz w:val="26"/>
          <w:szCs w:val="26"/>
        </w:rPr>
        <w:t>допускается вносить не более пяти изменений и дополнений, п</w:t>
      </w:r>
      <w:r w:rsidR="00EC4C6A" w:rsidRPr="003D3DD9">
        <w:rPr>
          <w:sz w:val="26"/>
          <w:szCs w:val="26"/>
        </w:rPr>
        <w:t>о</w:t>
      </w:r>
      <w:r w:rsidR="00EC4C6A" w:rsidRPr="003D3DD9">
        <w:rPr>
          <w:sz w:val="26"/>
          <w:szCs w:val="26"/>
        </w:rPr>
        <w:t xml:space="preserve">сле чего он </w:t>
      </w:r>
      <w:r w:rsidR="009D012D" w:rsidRPr="003D3DD9">
        <w:rPr>
          <w:sz w:val="26"/>
          <w:szCs w:val="26"/>
        </w:rPr>
        <w:t>подлежит</w:t>
      </w:r>
      <w:r w:rsidR="00EC4C6A" w:rsidRPr="003D3DD9">
        <w:rPr>
          <w:sz w:val="26"/>
          <w:szCs w:val="26"/>
        </w:rPr>
        <w:t xml:space="preserve"> пересмотру.</w:t>
      </w:r>
    </w:p>
    <w:p w:rsidR="00EC4C6A" w:rsidRPr="003D3DD9" w:rsidRDefault="008934AA" w:rsidP="00C56442">
      <w:pPr>
        <w:tabs>
          <w:tab w:val="left" w:pos="709"/>
          <w:tab w:val="left" w:pos="1134"/>
        </w:tabs>
        <w:ind w:firstLine="567"/>
        <w:contextualSpacing/>
        <w:jc w:val="both"/>
        <w:rPr>
          <w:sz w:val="26"/>
          <w:szCs w:val="26"/>
        </w:rPr>
      </w:pPr>
      <w:r w:rsidRPr="003D3DD9">
        <w:rPr>
          <w:sz w:val="26"/>
          <w:szCs w:val="26"/>
        </w:rPr>
        <w:t>1</w:t>
      </w:r>
      <w:r w:rsidR="00CD510B">
        <w:rPr>
          <w:sz w:val="26"/>
          <w:szCs w:val="26"/>
        </w:rPr>
        <w:t>2</w:t>
      </w:r>
      <w:r w:rsidR="00720DAA" w:rsidRPr="003D3DD9">
        <w:rPr>
          <w:sz w:val="26"/>
          <w:szCs w:val="26"/>
        </w:rPr>
        <w:t>.4</w:t>
      </w:r>
      <w:r w:rsidR="00A06579" w:rsidRPr="003D3DD9">
        <w:rPr>
          <w:sz w:val="26"/>
          <w:szCs w:val="26"/>
        </w:rPr>
        <w:t xml:space="preserve">. </w:t>
      </w:r>
      <w:r w:rsidR="00EC4C6A" w:rsidRPr="003D3DD9">
        <w:rPr>
          <w:sz w:val="26"/>
          <w:szCs w:val="26"/>
        </w:rPr>
        <w:t xml:space="preserve">Изменения оформляются на отдельном листе. Форма изменений приведена в </w:t>
      </w:r>
      <w:r w:rsidR="0090124F" w:rsidRPr="003D3DD9">
        <w:rPr>
          <w:sz w:val="26"/>
          <w:szCs w:val="26"/>
        </w:rPr>
        <w:t>П</w:t>
      </w:r>
      <w:r w:rsidR="00EC4C6A" w:rsidRPr="003D3DD9">
        <w:rPr>
          <w:sz w:val="26"/>
          <w:szCs w:val="26"/>
        </w:rPr>
        <w:t xml:space="preserve">риложении </w:t>
      </w:r>
      <w:r w:rsidR="00DB108B" w:rsidRPr="003D3DD9">
        <w:rPr>
          <w:sz w:val="26"/>
          <w:szCs w:val="26"/>
        </w:rPr>
        <w:t>6</w:t>
      </w:r>
      <w:r w:rsidR="00EC4C6A" w:rsidRPr="003D3DD9">
        <w:rPr>
          <w:sz w:val="26"/>
          <w:szCs w:val="26"/>
        </w:rPr>
        <w:t>.</w:t>
      </w:r>
    </w:p>
    <w:p w:rsidR="00DB23C7" w:rsidRPr="003D3DD9" w:rsidRDefault="008934AA" w:rsidP="009C5052">
      <w:pPr>
        <w:tabs>
          <w:tab w:val="left" w:pos="709"/>
          <w:tab w:val="left" w:pos="1134"/>
        </w:tabs>
        <w:ind w:firstLine="567"/>
        <w:contextualSpacing/>
        <w:jc w:val="both"/>
        <w:rPr>
          <w:sz w:val="26"/>
          <w:szCs w:val="26"/>
        </w:rPr>
      </w:pPr>
      <w:r w:rsidRPr="003D3DD9">
        <w:rPr>
          <w:sz w:val="26"/>
          <w:szCs w:val="26"/>
        </w:rPr>
        <w:t>1</w:t>
      </w:r>
      <w:r w:rsidR="00CD510B">
        <w:rPr>
          <w:sz w:val="26"/>
          <w:szCs w:val="26"/>
        </w:rPr>
        <w:t>2</w:t>
      </w:r>
      <w:r w:rsidR="00720DAA" w:rsidRPr="003D3DD9">
        <w:rPr>
          <w:sz w:val="26"/>
          <w:szCs w:val="26"/>
        </w:rPr>
        <w:t>.5</w:t>
      </w:r>
      <w:r w:rsidR="00A06579" w:rsidRPr="003D3DD9">
        <w:rPr>
          <w:sz w:val="26"/>
          <w:szCs w:val="26"/>
        </w:rPr>
        <w:t xml:space="preserve">. </w:t>
      </w:r>
      <w:r w:rsidR="009D012D" w:rsidRPr="003D3DD9">
        <w:rPr>
          <w:sz w:val="26"/>
          <w:szCs w:val="26"/>
        </w:rPr>
        <w:t>Пересмотр</w:t>
      </w:r>
      <w:r w:rsidR="00EC4C6A" w:rsidRPr="003D3DD9">
        <w:rPr>
          <w:sz w:val="26"/>
          <w:szCs w:val="26"/>
        </w:rPr>
        <w:t xml:space="preserve"> По</w:t>
      </w:r>
      <w:r w:rsidR="005F4C50" w:rsidRPr="003D3DD9">
        <w:rPr>
          <w:sz w:val="26"/>
          <w:szCs w:val="26"/>
        </w:rPr>
        <w:t xml:space="preserve">ложения </w:t>
      </w:r>
      <w:r w:rsidR="00EC4C6A" w:rsidRPr="003D3DD9">
        <w:rPr>
          <w:sz w:val="26"/>
          <w:szCs w:val="26"/>
        </w:rPr>
        <w:t xml:space="preserve">осуществляют при необходимости </w:t>
      </w:r>
      <w:r w:rsidR="009D012D" w:rsidRPr="003D3DD9">
        <w:rPr>
          <w:sz w:val="26"/>
          <w:szCs w:val="26"/>
        </w:rPr>
        <w:t>значительного</w:t>
      </w:r>
      <w:r w:rsidR="00EC4C6A" w:rsidRPr="003D3DD9">
        <w:rPr>
          <w:sz w:val="26"/>
          <w:szCs w:val="26"/>
        </w:rPr>
        <w:t xml:space="preserve"> изм</w:t>
      </w:r>
      <w:r w:rsidR="00EC4C6A" w:rsidRPr="003D3DD9">
        <w:rPr>
          <w:sz w:val="26"/>
          <w:szCs w:val="26"/>
        </w:rPr>
        <w:t>е</w:t>
      </w:r>
      <w:r w:rsidR="00EC4C6A" w:rsidRPr="003D3DD9">
        <w:rPr>
          <w:sz w:val="26"/>
          <w:szCs w:val="26"/>
        </w:rPr>
        <w:t xml:space="preserve">нения его содержания, </w:t>
      </w:r>
      <w:r w:rsidR="009D012D" w:rsidRPr="003D3DD9">
        <w:rPr>
          <w:sz w:val="26"/>
          <w:szCs w:val="26"/>
        </w:rPr>
        <w:t>структур</w:t>
      </w:r>
      <w:r w:rsidR="00EC4C6A" w:rsidRPr="003D3DD9">
        <w:rPr>
          <w:sz w:val="26"/>
          <w:szCs w:val="26"/>
        </w:rPr>
        <w:t xml:space="preserve"> или наименования По</w:t>
      </w:r>
      <w:r w:rsidR="005F4C50" w:rsidRPr="003D3DD9">
        <w:rPr>
          <w:sz w:val="26"/>
          <w:szCs w:val="26"/>
        </w:rPr>
        <w:t>ложения</w:t>
      </w:r>
      <w:r w:rsidR="00EC4C6A" w:rsidRPr="003D3DD9">
        <w:rPr>
          <w:sz w:val="26"/>
          <w:szCs w:val="26"/>
        </w:rPr>
        <w:t>, а также при установлении в нем новых или более прогрессивных требований.</w:t>
      </w:r>
      <w:r w:rsidR="00926BB9" w:rsidRPr="003D3DD9">
        <w:rPr>
          <w:sz w:val="26"/>
          <w:szCs w:val="26"/>
        </w:rPr>
        <w:tab/>
      </w:r>
    </w:p>
    <w:p w:rsidR="00196C71" w:rsidRPr="00525C12" w:rsidRDefault="00DB23C7" w:rsidP="00F67B1E">
      <w:pPr>
        <w:widowControl/>
        <w:autoSpaceDE/>
        <w:autoSpaceDN/>
        <w:adjustRightInd/>
        <w:ind w:firstLine="0"/>
        <w:jc w:val="right"/>
        <w:rPr>
          <w:b/>
          <w:color w:val="FF0000"/>
          <w:sz w:val="24"/>
          <w:szCs w:val="24"/>
        </w:rPr>
      </w:pPr>
      <w:r w:rsidRPr="006C3B45">
        <w:rPr>
          <w:sz w:val="24"/>
          <w:szCs w:val="24"/>
        </w:rPr>
        <w:br w:type="page"/>
      </w:r>
    </w:p>
    <w:p w:rsidR="00BF362B" w:rsidRPr="00DD7CCD" w:rsidRDefault="00BF362B" w:rsidP="00BF362B">
      <w:pPr>
        <w:jc w:val="right"/>
        <w:rPr>
          <w:i/>
          <w:sz w:val="24"/>
          <w:szCs w:val="24"/>
        </w:rPr>
      </w:pPr>
      <w:r w:rsidRPr="00DD7CCD">
        <w:rPr>
          <w:i/>
          <w:sz w:val="24"/>
          <w:szCs w:val="24"/>
        </w:rPr>
        <w:lastRenderedPageBreak/>
        <w:t xml:space="preserve">Приложение </w:t>
      </w:r>
      <w:r w:rsidR="00397439" w:rsidRPr="00DD7CCD">
        <w:rPr>
          <w:i/>
          <w:sz w:val="24"/>
          <w:szCs w:val="24"/>
        </w:rPr>
        <w:t>1</w:t>
      </w:r>
    </w:p>
    <w:p w:rsidR="006E7E75" w:rsidRPr="006C3B45" w:rsidRDefault="006E7E75" w:rsidP="00BF362B">
      <w:pPr>
        <w:jc w:val="right"/>
        <w:rPr>
          <w:b/>
          <w:sz w:val="24"/>
          <w:szCs w:val="24"/>
        </w:rPr>
      </w:pPr>
    </w:p>
    <w:p w:rsidR="00BF362B" w:rsidRPr="00695F57" w:rsidRDefault="00BF362B" w:rsidP="008F0130">
      <w:pPr>
        <w:jc w:val="center"/>
        <w:rPr>
          <w:i/>
          <w:sz w:val="26"/>
          <w:szCs w:val="26"/>
        </w:rPr>
      </w:pPr>
      <w:r w:rsidRPr="00695F57">
        <w:rPr>
          <w:i/>
          <w:sz w:val="26"/>
          <w:szCs w:val="26"/>
        </w:rPr>
        <w:t>Минимальные показатели по должностям ППС</w:t>
      </w:r>
    </w:p>
    <w:p w:rsidR="003C5783" w:rsidRPr="006C3B45" w:rsidRDefault="003C5783" w:rsidP="008F0130">
      <w:pPr>
        <w:jc w:val="center"/>
        <w:rPr>
          <w:b/>
          <w:sz w:val="26"/>
          <w:szCs w:val="26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389"/>
        <w:gridCol w:w="1389"/>
        <w:gridCol w:w="1389"/>
        <w:gridCol w:w="1389"/>
        <w:gridCol w:w="1390"/>
      </w:tblGrid>
      <w:tr w:rsidR="00BF362B" w:rsidRPr="00EB280A" w:rsidTr="005E071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62B" w:rsidRPr="00EB280A" w:rsidRDefault="00BF362B" w:rsidP="005E071A">
            <w:pPr>
              <w:spacing w:line="100" w:lineRule="atLeast"/>
              <w:ind w:firstLine="0"/>
              <w:jc w:val="center"/>
              <w:rPr>
                <w:b/>
                <w:sz w:val="24"/>
                <w:szCs w:val="24"/>
              </w:rPr>
            </w:pPr>
            <w:r w:rsidRPr="00EB280A">
              <w:rPr>
                <w:b/>
                <w:sz w:val="24"/>
                <w:szCs w:val="24"/>
              </w:rPr>
              <w:t xml:space="preserve">  №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62B" w:rsidRPr="00EB280A" w:rsidRDefault="00BF362B" w:rsidP="005E071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EB280A">
              <w:rPr>
                <w:b/>
                <w:sz w:val="24"/>
                <w:szCs w:val="24"/>
              </w:rPr>
              <w:t xml:space="preserve">Показатели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62B" w:rsidRPr="00EB280A" w:rsidRDefault="00BF362B" w:rsidP="005E071A">
            <w:pPr>
              <w:spacing w:line="100" w:lineRule="atLeast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BF362B" w:rsidRPr="00EB280A" w:rsidRDefault="00BF362B" w:rsidP="005E071A">
            <w:pPr>
              <w:spacing w:line="100" w:lineRule="atLeast"/>
              <w:ind w:firstLine="0"/>
              <w:jc w:val="center"/>
              <w:rPr>
                <w:b/>
                <w:sz w:val="24"/>
                <w:szCs w:val="24"/>
              </w:rPr>
            </w:pPr>
            <w:r w:rsidRPr="00EB280A">
              <w:rPr>
                <w:b/>
                <w:sz w:val="24"/>
                <w:szCs w:val="24"/>
              </w:rPr>
              <w:t>Заведу</w:t>
            </w:r>
            <w:r w:rsidRPr="00EB280A">
              <w:rPr>
                <w:b/>
                <w:sz w:val="24"/>
                <w:szCs w:val="24"/>
              </w:rPr>
              <w:t>ю</w:t>
            </w:r>
            <w:r w:rsidRPr="00EB280A">
              <w:rPr>
                <w:b/>
                <w:sz w:val="24"/>
                <w:szCs w:val="24"/>
              </w:rPr>
              <w:t>щий к</w:t>
            </w:r>
            <w:r w:rsidRPr="00EB280A">
              <w:rPr>
                <w:b/>
                <w:sz w:val="24"/>
                <w:szCs w:val="24"/>
              </w:rPr>
              <w:t>а</w:t>
            </w:r>
            <w:r w:rsidRPr="00EB280A">
              <w:rPr>
                <w:b/>
                <w:sz w:val="24"/>
                <w:szCs w:val="24"/>
              </w:rPr>
              <w:t>федрой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62B" w:rsidRPr="00EB280A" w:rsidRDefault="00BF362B" w:rsidP="005E071A">
            <w:pPr>
              <w:spacing w:line="100" w:lineRule="atLeast"/>
              <w:ind w:firstLine="0"/>
              <w:jc w:val="center"/>
              <w:rPr>
                <w:b/>
                <w:sz w:val="24"/>
                <w:szCs w:val="24"/>
              </w:rPr>
            </w:pPr>
            <w:r w:rsidRPr="00EB280A">
              <w:rPr>
                <w:b/>
                <w:sz w:val="24"/>
                <w:szCs w:val="24"/>
              </w:rPr>
              <w:t>Профе</w:t>
            </w:r>
            <w:r w:rsidRPr="00EB280A">
              <w:rPr>
                <w:b/>
                <w:sz w:val="24"/>
                <w:szCs w:val="24"/>
              </w:rPr>
              <w:t>с</w:t>
            </w:r>
            <w:r w:rsidRPr="00EB280A">
              <w:rPr>
                <w:b/>
                <w:sz w:val="24"/>
                <w:szCs w:val="24"/>
              </w:rPr>
              <w:t xml:space="preserve">сор </w:t>
            </w:r>
          </w:p>
          <w:p w:rsidR="00BF362B" w:rsidRPr="00EB280A" w:rsidRDefault="00BF362B" w:rsidP="005E071A">
            <w:pPr>
              <w:spacing w:line="100" w:lineRule="atLeast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62B" w:rsidRPr="00EB280A" w:rsidRDefault="00BF362B" w:rsidP="005E071A">
            <w:pPr>
              <w:spacing w:line="100" w:lineRule="atLeast"/>
              <w:ind w:firstLine="0"/>
              <w:jc w:val="center"/>
              <w:rPr>
                <w:b/>
                <w:sz w:val="24"/>
                <w:szCs w:val="24"/>
              </w:rPr>
            </w:pPr>
            <w:r w:rsidRPr="00EB280A">
              <w:rPr>
                <w:b/>
                <w:sz w:val="24"/>
                <w:szCs w:val="24"/>
              </w:rPr>
              <w:t xml:space="preserve">Доцент </w:t>
            </w:r>
          </w:p>
          <w:p w:rsidR="00BF362B" w:rsidRPr="00EB280A" w:rsidRDefault="00BF362B" w:rsidP="005E071A">
            <w:pPr>
              <w:spacing w:line="100" w:lineRule="atLeast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62B" w:rsidRPr="00EB280A" w:rsidRDefault="00BF362B" w:rsidP="005E071A">
            <w:pPr>
              <w:spacing w:line="100" w:lineRule="atLeast"/>
              <w:ind w:firstLine="0"/>
              <w:jc w:val="center"/>
              <w:rPr>
                <w:b/>
                <w:sz w:val="24"/>
                <w:szCs w:val="24"/>
              </w:rPr>
            </w:pPr>
            <w:r w:rsidRPr="00EB280A">
              <w:rPr>
                <w:b/>
                <w:sz w:val="24"/>
                <w:szCs w:val="24"/>
              </w:rPr>
              <w:t>Старший препод</w:t>
            </w:r>
            <w:r w:rsidRPr="00EB280A">
              <w:rPr>
                <w:b/>
                <w:sz w:val="24"/>
                <w:szCs w:val="24"/>
              </w:rPr>
              <w:t>а</w:t>
            </w:r>
            <w:r w:rsidRPr="00EB280A">
              <w:rPr>
                <w:b/>
                <w:sz w:val="24"/>
                <w:szCs w:val="24"/>
              </w:rPr>
              <w:t xml:space="preserve">ватель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62B" w:rsidRPr="00EB280A" w:rsidRDefault="00BF362B" w:rsidP="005E071A">
            <w:pPr>
              <w:spacing w:line="100" w:lineRule="atLeast"/>
              <w:ind w:firstLine="0"/>
              <w:jc w:val="center"/>
              <w:rPr>
                <w:b/>
                <w:sz w:val="24"/>
                <w:szCs w:val="24"/>
              </w:rPr>
            </w:pPr>
            <w:r w:rsidRPr="00EB280A">
              <w:rPr>
                <w:b/>
                <w:sz w:val="24"/>
                <w:szCs w:val="24"/>
              </w:rPr>
              <w:t>Асс</w:t>
            </w:r>
            <w:r w:rsidRPr="00EB280A">
              <w:rPr>
                <w:b/>
                <w:sz w:val="24"/>
                <w:szCs w:val="24"/>
              </w:rPr>
              <w:t>и</w:t>
            </w:r>
            <w:r w:rsidRPr="00EB280A">
              <w:rPr>
                <w:b/>
                <w:sz w:val="24"/>
                <w:szCs w:val="24"/>
              </w:rPr>
              <w:t>стент/ препод</w:t>
            </w:r>
            <w:r w:rsidRPr="00EB280A">
              <w:rPr>
                <w:b/>
                <w:sz w:val="24"/>
                <w:szCs w:val="24"/>
              </w:rPr>
              <w:t>а</w:t>
            </w:r>
            <w:r w:rsidRPr="00EB280A">
              <w:rPr>
                <w:b/>
                <w:sz w:val="24"/>
                <w:szCs w:val="24"/>
              </w:rPr>
              <w:t>ватель</w:t>
            </w:r>
          </w:p>
        </w:tc>
      </w:tr>
      <w:tr w:rsidR="00BF362B" w:rsidRPr="00EB280A" w:rsidTr="005E071A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2B" w:rsidRPr="00EB280A" w:rsidRDefault="00BF362B" w:rsidP="005E071A">
            <w:pPr>
              <w:spacing w:line="100" w:lineRule="atLeas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2B" w:rsidRPr="00EB280A" w:rsidRDefault="00BF362B" w:rsidP="005E071A">
            <w:pPr>
              <w:spacing w:line="100" w:lineRule="atLeast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Pr="00EB280A" w:rsidRDefault="00BF362B" w:rsidP="005E071A">
            <w:pPr>
              <w:spacing w:line="100" w:lineRule="atLeast"/>
              <w:ind w:firstLine="33"/>
              <w:jc w:val="center"/>
              <w:rPr>
                <w:b/>
                <w:sz w:val="24"/>
                <w:szCs w:val="24"/>
              </w:rPr>
            </w:pPr>
            <w:r w:rsidRPr="00EB280A">
              <w:rPr>
                <w:b/>
                <w:sz w:val="24"/>
                <w:szCs w:val="24"/>
              </w:rPr>
              <w:t>Целевое значение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2B" w:rsidRPr="00EB280A" w:rsidRDefault="00BF362B" w:rsidP="005E071A">
            <w:pPr>
              <w:spacing w:line="100" w:lineRule="atLeast"/>
              <w:ind w:firstLine="33"/>
              <w:jc w:val="center"/>
              <w:rPr>
                <w:b/>
                <w:sz w:val="24"/>
                <w:szCs w:val="24"/>
              </w:rPr>
            </w:pPr>
            <w:r w:rsidRPr="00EB280A">
              <w:rPr>
                <w:b/>
                <w:sz w:val="24"/>
                <w:szCs w:val="24"/>
              </w:rPr>
              <w:t>Целевое значение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2B" w:rsidRPr="00EB280A" w:rsidRDefault="00BF362B" w:rsidP="005E071A">
            <w:pPr>
              <w:spacing w:line="100" w:lineRule="atLeast"/>
              <w:ind w:firstLine="33"/>
              <w:jc w:val="center"/>
              <w:rPr>
                <w:b/>
                <w:sz w:val="24"/>
                <w:szCs w:val="24"/>
              </w:rPr>
            </w:pPr>
            <w:r w:rsidRPr="00EB280A">
              <w:rPr>
                <w:b/>
                <w:sz w:val="24"/>
                <w:szCs w:val="24"/>
              </w:rPr>
              <w:t>Целевое значение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2B" w:rsidRPr="00EB280A" w:rsidRDefault="00BF362B" w:rsidP="005E071A">
            <w:pPr>
              <w:spacing w:line="100" w:lineRule="atLeast"/>
              <w:ind w:firstLine="33"/>
              <w:jc w:val="center"/>
              <w:rPr>
                <w:b/>
                <w:sz w:val="24"/>
                <w:szCs w:val="24"/>
              </w:rPr>
            </w:pPr>
            <w:r w:rsidRPr="00EB280A">
              <w:rPr>
                <w:b/>
                <w:sz w:val="24"/>
                <w:szCs w:val="24"/>
              </w:rPr>
              <w:t>Целевое значение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2B" w:rsidRPr="00EB280A" w:rsidRDefault="00BF362B" w:rsidP="005E071A">
            <w:pPr>
              <w:spacing w:line="100" w:lineRule="atLeast"/>
              <w:ind w:firstLine="33"/>
              <w:jc w:val="center"/>
              <w:rPr>
                <w:b/>
                <w:sz w:val="24"/>
                <w:szCs w:val="24"/>
              </w:rPr>
            </w:pPr>
            <w:r w:rsidRPr="00EB280A">
              <w:rPr>
                <w:b/>
                <w:sz w:val="24"/>
                <w:szCs w:val="24"/>
              </w:rPr>
              <w:t>Целевое значение</w:t>
            </w:r>
          </w:p>
        </w:tc>
      </w:tr>
      <w:tr w:rsidR="005B649A" w:rsidRPr="00EB280A" w:rsidTr="00274A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9A" w:rsidRPr="00EB280A" w:rsidRDefault="003C5783" w:rsidP="00640078">
            <w:pPr>
              <w:ind w:lef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9A" w:rsidRPr="00EB280A" w:rsidRDefault="005B649A" w:rsidP="005E071A">
            <w:pPr>
              <w:spacing w:line="100" w:lineRule="atLeast"/>
              <w:ind w:firstLine="0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>Заполнение и актуализ</w:t>
            </w:r>
            <w:r w:rsidRPr="00EB280A">
              <w:rPr>
                <w:sz w:val="24"/>
                <w:szCs w:val="24"/>
              </w:rPr>
              <w:t>а</w:t>
            </w:r>
            <w:r w:rsidRPr="00EB280A">
              <w:rPr>
                <w:sz w:val="24"/>
                <w:szCs w:val="24"/>
              </w:rPr>
              <w:t xml:space="preserve">ция личного кабинета преподавателя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9A" w:rsidRPr="00EB280A" w:rsidRDefault="005B649A" w:rsidP="00BC6706">
            <w:pPr>
              <w:ind w:firstLine="0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>постоянно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9A" w:rsidRPr="00EB280A" w:rsidRDefault="005B649A" w:rsidP="00101802">
            <w:pPr>
              <w:ind w:firstLine="0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>постоянно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9A" w:rsidRPr="00EB280A" w:rsidRDefault="005B649A" w:rsidP="00101802">
            <w:pPr>
              <w:ind w:firstLine="0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>постоянно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9A" w:rsidRPr="00EB280A" w:rsidRDefault="005B649A" w:rsidP="00101802">
            <w:pPr>
              <w:ind w:firstLine="0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>постоянно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9A" w:rsidRPr="00EB280A" w:rsidRDefault="005B649A" w:rsidP="00101802">
            <w:pPr>
              <w:ind w:firstLine="0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>постоянно</w:t>
            </w:r>
          </w:p>
        </w:tc>
      </w:tr>
      <w:tr w:rsidR="005B649A" w:rsidRPr="00EB280A" w:rsidTr="005E071A">
        <w:trPr>
          <w:trHeight w:val="7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9A" w:rsidRPr="00EB280A" w:rsidRDefault="003C5783" w:rsidP="005E071A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9A" w:rsidRPr="00EB280A" w:rsidRDefault="005B649A" w:rsidP="005E071A">
            <w:pPr>
              <w:spacing w:line="100" w:lineRule="atLeast"/>
              <w:ind w:firstLine="0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>Количество публикаций в изданиях, рецензируемых ВАК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9A" w:rsidRPr="00EB280A" w:rsidRDefault="005B649A" w:rsidP="005E071A">
            <w:pPr>
              <w:spacing w:line="100" w:lineRule="atLeast"/>
              <w:ind w:firstLine="33"/>
              <w:jc w:val="center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9A" w:rsidRPr="00EB280A" w:rsidRDefault="005B649A" w:rsidP="005E071A">
            <w:pPr>
              <w:spacing w:line="100" w:lineRule="atLeast"/>
              <w:ind w:firstLine="33"/>
              <w:jc w:val="center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9A" w:rsidRPr="00EB280A" w:rsidRDefault="005B649A" w:rsidP="005E071A">
            <w:pPr>
              <w:spacing w:line="100" w:lineRule="atLeast"/>
              <w:ind w:firstLine="33"/>
              <w:jc w:val="center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9A" w:rsidRPr="00EB280A" w:rsidRDefault="005B649A" w:rsidP="005E071A">
            <w:pPr>
              <w:spacing w:line="100" w:lineRule="atLeast"/>
              <w:ind w:firstLine="33"/>
              <w:jc w:val="center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9A" w:rsidRPr="00EB280A" w:rsidRDefault="005B649A" w:rsidP="005E071A">
            <w:pPr>
              <w:spacing w:line="100" w:lineRule="atLeast"/>
              <w:ind w:firstLine="33"/>
              <w:jc w:val="center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 xml:space="preserve"> -</w:t>
            </w:r>
          </w:p>
        </w:tc>
      </w:tr>
      <w:tr w:rsidR="005B649A" w:rsidRPr="00EB280A" w:rsidTr="005E071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9A" w:rsidRPr="00EB280A" w:rsidRDefault="003C5783" w:rsidP="005E071A">
            <w:pPr>
              <w:widowControl/>
              <w:autoSpaceDE/>
              <w:autoSpaceDN/>
              <w:adjustRightInd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9A" w:rsidRPr="00EB280A" w:rsidRDefault="005B649A" w:rsidP="005E071A">
            <w:pPr>
              <w:spacing w:line="100" w:lineRule="atLeast"/>
              <w:ind w:firstLine="0"/>
              <w:jc w:val="both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>Количество публикаций в изданиях, рецензируемых РИНЦ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9A" w:rsidRPr="00EB280A" w:rsidRDefault="005B649A" w:rsidP="005E071A">
            <w:pPr>
              <w:spacing w:line="100" w:lineRule="atLeast"/>
              <w:ind w:firstLine="33"/>
              <w:jc w:val="center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9A" w:rsidRPr="00EB280A" w:rsidRDefault="005B649A" w:rsidP="005E071A">
            <w:pPr>
              <w:spacing w:line="100" w:lineRule="atLeast"/>
              <w:ind w:firstLine="33"/>
              <w:jc w:val="center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9A" w:rsidRPr="00EB280A" w:rsidRDefault="005B649A" w:rsidP="005E071A">
            <w:pPr>
              <w:spacing w:line="100" w:lineRule="atLeast"/>
              <w:ind w:firstLine="33"/>
              <w:jc w:val="center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9A" w:rsidRPr="00EB280A" w:rsidRDefault="005B649A" w:rsidP="005E071A">
            <w:pPr>
              <w:spacing w:line="100" w:lineRule="atLeast"/>
              <w:ind w:firstLine="33"/>
              <w:jc w:val="center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9A" w:rsidRPr="00EB280A" w:rsidRDefault="005B649A" w:rsidP="005E071A">
            <w:pPr>
              <w:spacing w:line="100" w:lineRule="atLeast"/>
              <w:ind w:firstLine="33"/>
              <w:jc w:val="center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>1</w:t>
            </w:r>
          </w:p>
        </w:tc>
      </w:tr>
      <w:tr w:rsidR="005B649A" w:rsidRPr="00EB280A" w:rsidTr="007A2FDC">
        <w:trPr>
          <w:trHeight w:val="13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9A" w:rsidRPr="00EB280A" w:rsidRDefault="005B649A" w:rsidP="003C5783">
            <w:pPr>
              <w:jc w:val="center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>7</w:t>
            </w:r>
            <w:r w:rsidR="003C5783"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9A" w:rsidRPr="00EB280A" w:rsidRDefault="005B649A" w:rsidP="008F0130">
            <w:pPr>
              <w:spacing w:line="100" w:lineRule="atLeast"/>
              <w:ind w:firstLine="0"/>
              <w:jc w:val="both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 xml:space="preserve">Требования ФГОС ВО к кадровому обеспечению </w:t>
            </w:r>
            <w:proofErr w:type="gramStart"/>
            <w:r w:rsidRPr="00EB280A">
              <w:rPr>
                <w:sz w:val="24"/>
                <w:szCs w:val="24"/>
              </w:rPr>
              <w:t>реализуемых</w:t>
            </w:r>
            <w:proofErr w:type="gramEnd"/>
            <w:r w:rsidRPr="00EB280A">
              <w:rPr>
                <w:sz w:val="24"/>
                <w:szCs w:val="24"/>
              </w:rPr>
              <w:t xml:space="preserve"> </w:t>
            </w:r>
            <w:r w:rsidRPr="002E03CC">
              <w:rPr>
                <w:sz w:val="24"/>
                <w:szCs w:val="24"/>
              </w:rPr>
              <w:t>ОПОП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FDC" w:rsidRPr="00EB280A" w:rsidRDefault="005B649A" w:rsidP="001C4FCA">
            <w:pPr>
              <w:ind w:firstLine="0"/>
              <w:jc w:val="center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>В срок до первого сентября текущего года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9A" w:rsidRPr="00EB280A" w:rsidRDefault="005B649A" w:rsidP="005E071A">
            <w:pPr>
              <w:spacing w:line="100" w:lineRule="atLeast"/>
              <w:ind w:firstLine="33"/>
              <w:jc w:val="center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9A" w:rsidRPr="00EB280A" w:rsidRDefault="005B649A" w:rsidP="005E071A">
            <w:pPr>
              <w:spacing w:line="100" w:lineRule="atLeast"/>
              <w:ind w:firstLine="33"/>
              <w:jc w:val="center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9A" w:rsidRPr="00EB280A" w:rsidRDefault="005B649A" w:rsidP="006712BA">
            <w:pPr>
              <w:spacing w:line="100" w:lineRule="atLeast"/>
              <w:ind w:firstLine="33"/>
              <w:jc w:val="center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>-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649A" w:rsidRPr="00EB280A" w:rsidRDefault="005B649A" w:rsidP="005E071A">
            <w:pPr>
              <w:spacing w:line="100" w:lineRule="atLeast"/>
              <w:ind w:firstLine="33"/>
              <w:jc w:val="center"/>
              <w:rPr>
                <w:sz w:val="24"/>
                <w:szCs w:val="24"/>
              </w:rPr>
            </w:pPr>
            <w:r w:rsidRPr="00EB280A">
              <w:rPr>
                <w:sz w:val="24"/>
                <w:szCs w:val="24"/>
              </w:rPr>
              <w:t>-</w:t>
            </w:r>
          </w:p>
        </w:tc>
      </w:tr>
      <w:tr w:rsidR="00816AC4" w:rsidRPr="00816AC4" w:rsidTr="00A45D44">
        <w:trPr>
          <w:trHeight w:val="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FDC" w:rsidRPr="00816AC4" w:rsidRDefault="007A2FDC" w:rsidP="003C5783">
            <w:pPr>
              <w:jc w:val="center"/>
              <w:rPr>
                <w:sz w:val="24"/>
                <w:szCs w:val="24"/>
              </w:rPr>
            </w:pPr>
            <w:r w:rsidRPr="00816AC4">
              <w:rPr>
                <w:sz w:val="24"/>
                <w:szCs w:val="24"/>
              </w:rPr>
              <w:t>8</w:t>
            </w:r>
            <w:r w:rsidR="003C5783" w:rsidRPr="00816AC4"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FDC" w:rsidRPr="00816AC4" w:rsidRDefault="007A2FDC" w:rsidP="00A365BA">
            <w:pPr>
              <w:ind w:firstLine="0"/>
              <w:jc w:val="both"/>
              <w:rPr>
                <w:sz w:val="24"/>
                <w:szCs w:val="24"/>
              </w:rPr>
            </w:pPr>
            <w:r w:rsidRPr="00816AC4">
              <w:rPr>
                <w:sz w:val="24"/>
                <w:szCs w:val="24"/>
              </w:rPr>
              <w:t>Объем доходов от нау</w:t>
            </w:r>
            <w:r w:rsidRPr="00816AC4">
              <w:rPr>
                <w:sz w:val="24"/>
                <w:szCs w:val="24"/>
              </w:rPr>
              <w:t>ч</w:t>
            </w:r>
            <w:r w:rsidRPr="00816AC4">
              <w:rPr>
                <w:sz w:val="24"/>
                <w:szCs w:val="24"/>
              </w:rPr>
              <w:t>ных исследований и ра</w:t>
            </w:r>
            <w:r w:rsidRPr="00816AC4">
              <w:rPr>
                <w:sz w:val="24"/>
                <w:szCs w:val="24"/>
              </w:rPr>
              <w:t>з</w:t>
            </w:r>
            <w:r w:rsidRPr="00816AC4">
              <w:rPr>
                <w:sz w:val="24"/>
                <w:szCs w:val="24"/>
              </w:rPr>
              <w:t xml:space="preserve">работок в расчете на </w:t>
            </w:r>
            <w:r w:rsidR="00A365BA" w:rsidRPr="00816AC4">
              <w:rPr>
                <w:sz w:val="24"/>
                <w:szCs w:val="24"/>
              </w:rPr>
              <w:t>1 шт. ед. НПР</w:t>
            </w:r>
            <w:r w:rsidR="000361D4" w:rsidRPr="00816AC4">
              <w:rPr>
                <w:sz w:val="24"/>
                <w:szCs w:val="24"/>
              </w:rPr>
              <w:t>, (тысяч рублей)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FDC" w:rsidRPr="00816AC4" w:rsidRDefault="000361D4" w:rsidP="00593582">
            <w:pPr>
              <w:rPr>
                <w:sz w:val="24"/>
                <w:szCs w:val="24"/>
              </w:rPr>
            </w:pPr>
            <w:r w:rsidRPr="00816A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FDC" w:rsidRPr="00816AC4" w:rsidRDefault="000361D4" w:rsidP="000361D4">
            <w:pPr>
              <w:spacing w:line="100" w:lineRule="atLeast"/>
              <w:ind w:firstLine="33"/>
              <w:jc w:val="center"/>
              <w:rPr>
                <w:sz w:val="24"/>
                <w:szCs w:val="24"/>
              </w:rPr>
            </w:pPr>
            <w:r w:rsidRPr="00816AC4">
              <w:rPr>
                <w:sz w:val="24"/>
                <w:szCs w:val="24"/>
              </w:rPr>
              <w:t>80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FDC" w:rsidRPr="00816AC4" w:rsidRDefault="000361D4" w:rsidP="000361D4">
            <w:pPr>
              <w:spacing w:line="100" w:lineRule="atLeast"/>
              <w:ind w:firstLine="33"/>
              <w:jc w:val="center"/>
              <w:rPr>
                <w:sz w:val="24"/>
                <w:szCs w:val="24"/>
              </w:rPr>
            </w:pPr>
            <w:r w:rsidRPr="00816AC4">
              <w:rPr>
                <w:sz w:val="24"/>
                <w:szCs w:val="24"/>
              </w:rPr>
              <w:t>80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FDC" w:rsidRPr="00816AC4" w:rsidRDefault="000361D4" w:rsidP="000361D4">
            <w:pPr>
              <w:spacing w:line="100" w:lineRule="atLeast"/>
              <w:ind w:firstLine="33"/>
              <w:jc w:val="center"/>
              <w:rPr>
                <w:sz w:val="24"/>
                <w:szCs w:val="24"/>
              </w:rPr>
            </w:pPr>
            <w:r w:rsidRPr="00816AC4">
              <w:rPr>
                <w:sz w:val="24"/>
                <w:szCs w:val="24"/>
              </w:rPr>
              <w:t>80</w:t>
            </w:r>
          </w:p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FDC" w:rsidRPr="00816AC4" w:rsidRDefault="000361D4" w:rsidP="000361D4">
            <w:pPr>
              <w:spacing w:line="100" w:lineRule="atLeast"/>
              <w:ind w:firstLine="33"/>
              <w:jc w:val="center"/>
              <w:rPr>
                <w:sz w:val="24"/>
                <w:szCs w:val="24"/>
              </w:rPr>
            </w:pPr>
            <w:r w:rsidRPr="00816AC4">
              <w:rPr>
                <w:sz w:val="24"/>
                <w:szCs w:val="24"/>
              </w:rPr>
              <w:t>80</w:t>
            </w:r>
          </w:p>
        </w:tc>
      </w:tr>
    </w:tbl>
    <w:p w:rsidR="001D75CB" w:rsidRDefault="001D75CB" w:rsidP="00C20743">
      <w:pPr>
        <w:jc w:val="both"/>
      </w:pPr>
    </w:p>
    <w:p w:rsidR="001D75CB" w:rsidRDefault="001D75CB" w:rsidP="00C20743">
      <w:pPr>
        <w:jc w:val="both"/>
      </w:pPr>
    </w:p>
    <w:p w:rsidR="001D75CB" w:rsidRDefault="001D75CB" w:rsidP="00C20743">
      <w:pPr>
        <w:jc w:val="both"/>
      </w:pPr>
    </w:p>
    <w:p w:rsidR="00D30112" w:rsidRDefault="00D30112" w:rsidP="00B85C34">
      <w:pPr>
        <w:widowControl/>
        <w:autoSpaceDE/>
        <w:autoSpaceDN/>
        <w:adjustRightInd/>
        <w:ind w:firstLine="0"/>
        <w:jc w:val="right"/>
        <w:rPr>
          <w:sz w:val="24"/>
          <w:szCs w:val="24"/>
        </w:rPr>
      </w:pPr>
    </w:p>
    <w:p w:rsidR="00D30112" w:rsidRDefault="00D30112" w:rsidP="00B85C34">
      <w:pPr>
        <w:widowControl/>
        <w:autoSpaceDE/>
        <w:autoSpaceDN/>
        <w:adjustRightInd/>
        <w:ind w:firstLine="0"/>
        <w:jc w:val="right"/>
        <w:rPr>
          <w:sz w:val="24"/>
          <w:szCs w:val="24"/>
        </w:rPr>
      </w:pPr>
    </w:p>
    <w:p w:rsidR="00D30112" w:rsidRDefault="00D30112" w:rsidP="00B85C34">
      <w:pPr>
        <w:widowControl/>
        <w:autoSpaceDE/>
        <w:autoSpaceDN/>
        <w:adjustRightInd/>
        <w:ind w:firstLine="0"/>
        <w:jc w:val="right"/>
        <w:rPr>
          <w:sz w:val="24"/>
          <w:szCs w:val="24"/>
        </w:rPr>
      </w:pPr>
    </w:p>
    <w:p w:rsidR="00D30112" w:rsidRDefault="00D30112" w:rsidP="00B85C34">
      <w:pPr>
        <w:widowControl/>
        <w:autoSpaceDE/>
        <w:autoSpaceDN/>
        <w:adjustRightInd/>
        <w:ind w:firstLine="0"/>
        <w:jc w:val="right"/>
        <w:rPr>
          <w:sz w:val="24"/>
          <w:szCs w:val="24"/>
        </w:rPr>
      </w:pPr>
    </w:p>
    <w:p w:rsidR="00D30112" w:rsidRDefault="00D30112" w:rsidP="00B85C34">
      <w:pPr>
        <w:widowControl/>
        <w:autoSpaceDE/>
        <w:autoSpaceDN/>
        <w:adjustRightInd/>
        <w:ind w:firstLine="0"/>
        <w:jc w:val="right"/>
        <w:rPr>
          <w:sz w:val="24"/>
          <w:szCs w:val="24"/>
        </w:rPr>
      </w:pPr>
    </w:p>
    <w:p w:rsidR="00D30112" w:rsidRDefault="00D30112" w:rsidP="00B85C34">
      <w:pPr>
        <w:widowControl/>
        <w:autoSpaceDE/>
        <w:autoSpaceDN/>
        <w:adjustRightInd/>
        <w:ind w:firstLine="0"/>
        <w:jc w:val="right"/>
        <w:rPr>
          <w:sz w:val="24"/>
          <w:szCs w:val="24"/>
        </w:rPr>
      </w:pPr>
    </w:p>
    <w:p w:rsidR="00DD7CCD" w:rsidRDefault="00DD7CCD" w:rsidP="00B85C34">
      <w:pPr>
        <w:widowControl/>
        <w:autoSpaceDE/>
        <w:autoSpaceDN/>
        <w:adjustRightInd/>
        <w:ind w:firstLine="0"/>
        <w:jc w:val="right"/>
        <w:rPr>
          <w:sz w:val="24"/>
          <w:szCs w:val="24"/>
        </w:rPr>
      </w:pPr>
    </w:p>
    <w:p w:rsidR="00DD7CCD" w:rsidRDefault="00DD7CCD" w:rsidP="00B85C34">
      <w:pPr>
        <w:widowControl/>
        <w:autoSpaceDE/>
        <w:autoSpaceDN/>
        <w:adjustRightInd/>
        <w:ind w:firstLine="0"/>
        <w:jc w:val="right"/>
        <w:rPr>
          <w:sz w:val="24"/>
          <w:szCs w:val="24"/>
        </w:rPr>
      </w:pPr>
    </w:p>
    <w:p w:rsidR="00DD7CCD" w:rsidRDefault="00DD7CCD" w:rsidP="00B85C34">
      <w:pPr>
        <w:widowControl/>
        <w:autoSpaceDE/>
        <w:autoSpaceDN/>
        <w:adjustRightInd/>
        <w:ind w:firstLine="0"/>
        <w:jc w:val="right"/>
        <w:rPr>
          <w:sz w:val="24"/>
          <w:szCs w:val="24"/>
        </w:rPr>
      </w:pPr>
    </w:p>
    <w:p w:rsidR="00DD7CCD" w:rsidRDefault="00DD7CCD" w:rsidP="00B85C34">
      <w:pPr>
        <w:widowControl/>
        <w:autoSpaceDE/>
        <w:autoSpaceDN/>
        <w:adjustRightInd/>
        <w:ind w:firstLine="0"/>
        <w:jc w:val="right"/>
        <w:rPr>
          <w:sz w:val="24"/>
          <w:szCs w:val="24"/>
        </w:rPr>
      </w:pPr>
    </w:p>
    <w:p w:rsidR="00DD7CCD" w:rsidRDefault="00DD7CCD" w:rsidP="00B85C34">
      <w:pPr>
        <w:widowControl/>
        <w:autoSpaceDE/>
        <w:autoSpaceDN/>
        <w:adjustRightInd/>
        <w:ind w:firstLine="0"/>
        <w:jc w:val="right"/>
        <w:rPr>
          <w:sz w:val="24"/>
          <w:szCs w:val="24"/>
        </w:rPr>
      </w:pPr>
    </w:p>
    <w:p w:rsidR="00DD7CCD" w:rsidRDefault="00DD7CCD" w:rsidP="00B85C34">
      <w:pPr>
        <w:widowControl/>
        <w:autoSpaceDE/>
        <w:autoSpaceDN/>
        <w:adjustRightInd/>
        <w:ind w:firstLine="0"/>
        <w:jc w:val="right"/>
        <w:rPr>
          <w:sz w:val="24"/>
          <w:szCs w:val="24"/>
        </w:rPr>
      </w:pPr>
    </w:p>
    <w:p w:rsidR="00DD7CCD" w:rsidRDefault="00DD7CCD" w:rsidP="00B85C34">
      <w:pPr>
        <w:widowControl/>
        <w:autoSpaceDE/>
        <w:autoSpaceDN/>
        <w:adjustRightInd/>
        <w:ind w:firstLine="0"/>
        <w:jc w:val="right"/>
        <w:rPr>
          <w:sz w:val="24"/>
          <w:szCs w:val="24"/>
        </w:rPr>
      </w:pPr>
    </w:p>
    <w:p w:rsidR="00DD7CCD" w:rsidRDefault="00DD7CCD" w:rsidP="00B85C34">
      <w:pPr>
        <w:widowControl/>
        <w:autoSpaceDE/>
        <w:autoSpaceDN/>
        <w:adjustRightInd/>
        <w:ind w:firstLine="0"/>
        <w:jc w:val="right"/>
        <w:rPr>
          <w:sz w:val="24"/>
          <w:szCs w:val="24"/>
        </w:rPr>
      </w:pPr>
    </w:p>
    <w:p w:rsidR="00DD7CCD" w:rsidRDefault="00DD7CCD" w:rsidP="00B85C34">
      <w:pPr>
        <w:widowControl/>
        <w:autoSpaceDE/>
        <w:autoSpaceDN/>
        <w:adjustRightInd/>
        <w:ind w:firstLine="0"/>
        <w:jc w:val="right"/>
        <w:rPr>
          <w:sz w:val="24"/>
          <w:szCs w:val="24"/>
        </w:rPr>
      </w:pPr>
    </w:p>
    <w:p w:rsidR="00D30112" w:rsidRDefault="00D30112" w:rsidP="00B85C34">
      <w:pPr>
        <w:widowControl/>
        <w:autoSpaceDE/>
        <w:autoSpaceDN/>
        <w:adjustRightInd/>
        <w:ind w:firstLine="0"/>
        <w:jc w:val="right"/>
        <w:rPr>
          <w:sz w:val="24"/>
          <w:szCs w:val="24"/>
        </w:rPr>
      </w:pPr>
    </w:p>
    <w:p w:rsidR="00DD7CCD" w:rsidRPr="00DD7CCD" w:rsidRDefault="00DD7CCD" w:rsidP="00DD7CCD">
      <w:pPr>
        <w:widowControl/>
        <w:autoSpaceDE/>
        <w:autoSpaceDN/>
        <w:adjustRightInd/>
        <w:ind w:firstLine="0"/>
        <w:jc w:val="right"/>
        <w:rPr>
          <w:b/>
          <w:i/>
          <w:sz w:val="24"/>
          <w:szCs w:val="24"/>
        </w:rPr>
      </w:pPr>
      <w:r w:rsidRPr="00DD7CCD">
        <w:rPr>
          <w:b/>
          <w:i/>
          <w:sz w:val="24"/>
          <w:szCs w:val="24"/>
        </w:rPr>
        <w:t>Приложение 2</w:t>
      </w:r>
    </w:p>
    <w:p w:rsidR="00DD7CCD" w:rsidRPr="00DD7CCD" w:rsidRDefault="00DD7CCD" w:rsidP="00DD7CCD">
      <w:pPr>
        <w:widowControl/>
        <w:autoSpaceDE/>
        <w:autoSpaceDN/>
        <w:adjustRightInd/>
        <w:ind w:firstLine="0"/>
        <w:jc w:val="right"/>
        <w:rPr>
          <w:b/>
          <w:i/>
          <w:sz w:val="24"/>
          <w:szCs w:val="24"/>
        </w:rPr>
      </w:pPr>
    </w:p>
    <w:p w:rsidR="00DD7CCD" w:rsidRPr="00DD7CCD" w:rsidRDefault="00DD7CCD" w:rsidP="00DD7CCD">
      <w:pPr>
        <w:widowControl/>
        <w:autoSpaceDE/>
        <w:autoSpaceDN/>
        <w:adjustRightInd/>
        <w:ind w:firstLine="0"/>
        <w:jc w:val="center"/>
        <w:rPr>
          <w:i/>
          <w:sz w:val="24"/>
          <w:szCs w:val="24"/>
        </w:rPr>
      </w:pPr>
      <w:r w:rsidRPr="00DD7CCD">
        <w:rPr>
          <w:i/>
          <w:sz w:val="24"/>
          <w:szCs w:val="24"/>
        </w:rPr>
        <w:t>Приложение  №____ к Соглашению к трудовому договору №__________ от ____________ 20_____г. (эффективному контракту)</w:t>
      </w:r>
    </w:p>
    <w:p w:rsidR="00DD7CCD" w:rsidRPr="00DD7CCD" w:rsidRDefault="00DD7CCD" w:rsidP="00DD7CCD">
      <w:pPr>
        <w:widowControl/>
        <w:autoSpaceDE/>
        <w:autoSpaceDN/>
        <w:adjustRightInd/>
        <w:ind w:firstLine="0"/>
        <w:rPr>
          <w:sz w:val="24"/>
          <w:szCs w:val="24"/>
        </w:rPr>
      </w:pPr>
    </w:p>
    <w:p w:rsidR="00DD7CCD" w:rsidRPr="00DD7CCD" w:rsidRDefault="00A628D7" w:rsidP="00DD7CCD">
      <w:pPr>
        <w:widowControl/>
        <w:autoSpaceDE/>
        <w:autoSpaceDN/>
        <w:adjustRightInd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DD7CCD" w:rsidRPr="00DD7CCD">
        <w:rPr>
          <w:sz w:val="24"/>
          <w:szCs w:val="24"/>
        </w:rPr>
        <w:t>___________________________________________________________________________</w:t>
      </w:r>
      <w:r>
        <w:rPr>
          <w:sz w:val="24"/>
          <w:szCs w:val="24"/>
        </w:rPr>
        <w:t>____</w:t>
      </w:r>
    </w:p>
    <w:p w:rsidR="00DD7CCD" w:rsidRPr="00DD7CCD" w:rsidRDefault="00DD7CCD" w:rsidP="00DD7CCD">
      <w:pPr>
        <w:widowControl/>
        <w:autoSpaceDE/>
        <w:autoSpaceDN/>
        <w:adjustRightInd/>
        <w:ind w:firstLine="0"/>
        <w:jc w:val="center"/>
      </w:pPr>
      <w:r w:rsidRPr="00DD7CCD">
        <w:t xml:space="preserve">ФИО </w:t>
      </w:r>
      <w:r>
        <w:t>и  должность</w:t>
      </w:r>
    </w:p>
    <w:p w:rsidR="00DD7CCD" w:rsidRPr="00DD7CCD" w:rsidRDefault="00DD7CCD" w:rsidP="00DD7CCD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</w:p>
    <w:p w:rsidR="00DD7CCD" w:rsidRPr="00DD7CCD" w:rsidRDefault="00DD7CCD" w:rsidP="00DD7CCD">
      <w:pPr>
        <w:widowControl/>
        <w:autoSpaceDE/>
        <w:autoSpaceDN/>
        <w:adjustRightInd/>
        <w:ind w:firstLine="0"/>
        <w:jc w:val="center"/>
        <w:rPr>
          <w:sz w:val="24"/>
          <w:szCs w:val="24"/>
        </w:rPr>
      </w:pPr>
      <w:r w:rsidRPr="00DD7CCD">
        <w:rPr>
          <w:sz w:val="24"/>
          <w:szCs w:val="24"/>
        </w:rPr>
        <w:t>____________________________________________________________________________</w:t>
      </w:r>
    </w:p>
    <w:p w:rsidR="00DD7CCD" w:rsidRPr="00DD7CCD" w:rsidRDefault="00DD7CCD" w:rsidP="00DD7CCD">
      <w:pPr>
        <w:widowControl/>
        <w:autoSpaceDE/>
        <w:autoSpaceDN/>
        <w:adjustRightInd/>
        <w:ind w:firstLine="0"/>
        <w:jc w:val="center"/>
      </w:pPr>
      <w:r w:rsidRPr="00DD7CCD">
        <w:t>Кафедра</w:t>
      </w:r>
    </w:p>
    <w:p w:rsidR="00DD7CCD" w:rsidRPr="00DD7CCD" w:rsidRDefault="00DD7CCD" w:rsidP="00DD7CCD">
      <w:pPr>
        <w:widowControl/>
        <w:autoSpaceDE/>
        <w:autoSpaceDN/>
        <w:adjustRightInd/>
        <w:ind w:firstLine="0"/>
        <w:jc w:val="both"/>
      </w:pPr>
    </w:p>
    <w:p w:rsidR="00DD7CCD" w:rsidRPr="00DD7CCD" w:rsidRDefault="00DD7CCD" w:rsidP="00DD7CCD">
      <w:pPr>
        <w:widowControl/>
        <w:autoSpaceDE/>
        <w:autoSpaceDN/>
        <w:adjustRightInd/>
        <w:ind w:firstLine="0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4268"/>
        <w:gridCol w:w="1276"/>
        <w:gridCol w:w="1417"/>
        <w:gridCol w:w="1985"/>
      </w:tblGrid>
      <w:tr w:rsidR="00DD7CCD" w:rsidRPr="00DD7CCD" w:rsidTr="00325B89">
        <w:trPr>
          <w:trHeight w:val="498"/>
        </w:trPr>
        <w:tc>
          <w:tcPr>
            <w:tcW w:w="518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both"/>
              <w:rPr>
                <w:b/>
              </w:rPr>
            </w:pPr>
            <w:r w:rsidRPr="00DD7CCD">
              <w:rPr>
                <w:b/>
              </w:rPr>
              <w:t xml:space="preserve">№ </w:t>
            </w:r>
            <w:proofErr w:type="gramStart"/>
            <w:r w:rsidRPr="00DD7CCD">
              <w:rPr>
                <w:b/>
              </w:rPr>
              <w:t>п</w:t>
            </w:r>
            <w:proofErr w:type="gramEnd"/>
            <w:r w:rsidRPr="00DD7CCD">
              <w:rPr>
                <w:b/>
              </w:rPr>
              <w:t>/п</w:t>
            </w:r>
          </w:p>
        </w:tc>
        <w:tc>
          <w:tcPr>
            <w:tcW w:w="4268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</w:rPr>
            </w:pPr>
            <w:r w:rsidRPr="00DD7CCD">
              <w:rPr>
                <w:b/>
              </w:rPr>
              <w:t>Показатели</w:t>
            </w:r>
          </w:p>
        </w:tc>
        <w:tc>
          <w:tcPr>
            <w:tcW w:w="1276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</w:rPr>
            </w:pPr>
            <w:r w:rsidRPr="00DD7CCD">
              <w:rPr>
                <w:b/>
              </w:rPr>
              <w:t>20</w:t>
            </w:r>
            <w:r w:rsidRPr="00DD7CCD">
              <w:rPr>
                <w:b/>
                <w:lang w:val="en-US"/>
              </w:rPr>
              <w:t>2</w:t>
            </w:r>
            <w:r w:rsidRPr="00DD7CCD">
              <w:rPr>
                <w:b/>
              </w:rPr>
              <w:t>1г</w:t>
            </w:r>
          </w:p>
        </w:tc>
        <w:tc>
          <w:tcPr>
            <w:tcW w:w="1417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</w:rPr>
            </w:pPr>
            <w:r w:rsidRPr="00DD7CCD">
              <w:rPr>
                <w:b/>
              </w:rPr>
              <w:t>2022г</w:t>
            </w:r>
          </w:p>
        </w:tc>
        <w:tc>
          <w:tcPr>
            <w:tcW w:w="1985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</w:rPr>
            </w:pPr>
            <w:r w:rsidRPr="00DD7CCD">
              <w:rPr>
                <w:b/>
              </w:rPr>
              <w:t>Подтверждающие документы</w:t>
            </w:r>
          </w:p>
        </w:tc>
      </w:tr>
      <w:tr w:rsidR="00DD7CCD" w:rsidRPr="00DD7CCD" w:rsidTr="00325B89">
        <w:trPr>
          <w:trHeight w:val="498"/>
        </w:trPr>
        <w:tc>
          <w:tcPr>
            <w:tcW w:w="9464" w:type="dxa"/>
            <w:gridSpan w:val="5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D7CCD">
              <w:rPr>
                <w:b/>
                <w:i/>
                <w:sz w:val="24"/>
                <w:szCs w:val="24"/>
              </w:rPr>
              <w:t>Минимальные показатели эффективности деятельности доцента</w:t>
            </w:r>
          </w:p>
        </w:tc>
      </w:tr>
      <w:tr w:rsidR="00DD7CCD" w:rsidRPr="00DD7CCD" w:rsidTr="00325B89">
        <w:trPr>
          <w:trHeight w:val="249"/>
        </w:trPr>
        <w:tc>
          <w:tcPr>
            <w:tcW w:w="518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  <w:r w:rsidRPr="00DD7CCD">
              <w:t>1</w:t>
            </w:r>
          </w:p>
        </w:tc>
        <w:tc>
          <w:tcPr>
            <w:tcW w:w="4268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left="34" w:firstLine="0"/>
              <w:contextualSpacing/>
              <w:jc w:val="both"/>
            </w:pPr>
            <w:r w:rsidRPr="00DD7CCD">
              <w:t>Объем доходов от научных исследований и разработок в расчете на 1 НПР в размере 80 тыс. рублей на 1 шт. ед.</w:t>
            </w:r>
          </w:p>
        </w:tc>
        <w:tc>
          <w:tcPr>
            <w:tcW w:w="1276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</w:p>
        </w:tc>
        <w:tc>
          <w:tcPr>
            <w:tcW w:w="1417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</w:p>
        </w:tc>
        <w:tc>
          <w:tcPr>
            <w:tcW w:w="1985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both"/>
            </w:pPr>
            <w:r w:rsidRPr="00DD7CCD">
              <w:t>Справка финансов</w:t>
            </w:r>
            <w:r w:rsidRPr="00DD7CCD">
              <w:t>о</w:t>
            </w:r>
            <w:r w:rsidRPr="00DD7CCD">
              <w:t>го отдела</w:t>
            </w:r>
          </w:p>
        </w:tc>
      </w:tr>
      <w:tr w:rsidR="00DD7CCD" w:rsidRPr="00DD7CCD" w:rsidTr="00325B89">
        <w:trPr>
          <w:trHeight w:val="249"/>
        </w:trPr>
        <w:tc>
          <w:tcPr>
            <w:tcW w:w="518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  <w:r w:rsidRPr="00DD7CCD">
              <w:t>2</w:t>
            </w:r>
          </w:p>
        </w:tc>
        <w:tc>
          <w:tcPr>
            <w:tcW w:w="4268" w:type="dxa"/>
          </w:tcPr>
          <w:p w:rsidR="00DD7CCD" w:rsidRPr="00DD7CCD" w:rsidRDefault="00DD7CCD" w:rsidP="00DD7CCD">
            <w:pPr>
              <w:widowControl/>
              <w:ind w:firstLine="0"/>
              <w:jc w:val="both"/>
            </w:pPr>
            <w:r w:rsidRPr="00DD7CCD">
              <w:t>Постоянное заполнение и актуализация Ли</w:t>
            </w:r>
            <w:r w:rsidRPr="00DD7CCD">
              <w:t>ч</w:t>
            </w:r>
            <w:r w:rsidRPr="00DD7CCD">
              <w:t>ного кабинета преподавателя.</w:t>
            </w:r>
          </w:p>
        </w:tc>
        <w:tc>
          <w:tcPr>
            <w:tcW w:w="1276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  <w:r w:rsidRPr="00DD7CCD">
              <w:t>100%</w:t>
            </w:r>
          </w:p>
        </w:tc>
        <w:tc>
          <w:tcPr>
            <w:tcW w:w="1417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</w:p>
        </w:tc>
        <w:tc>
          <w:tcPr>
            <w:tcW w:w="1985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both"/>
            </w:pPr>
            <w:r w:rsidRPr="00DD7CCD">
              <w:t xml:space="preserve">Справка </w:t>
            </w:r>
            <w:proofErr w:type="spellStart"/>
            <w:r w:rsidRPr="00DD7CCD">
              <w:t>ОНИиИД</w:t>
            </w:r>
            <w:proofErr w:type="spellEnd"/>
          </w:p>
        </w:tc>
      </w:tr>
      <w:tr w:rsidR="00DD7CCD" w:rsidRPr="00DD7CCD" w:rsidTr="00325B89">
        <w:trPr>
          <w:trHeight w:val="249"/>
        </w:trPr>
        <w:tc>
          <w:tcPr>
            <w:tcW w:w="518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  <w:r w:rsidRPr="00DD7CCD">
              <w:t>3</w:t>
            </w:r>
          </w:p>
        </w:tc>
        <w:tc>
          <w:tcPr>
            <w:tcW w:w="4268" w:type="dxa"/>
          </w:tcPr>
          <w:p w:rsidR="00DD7CCD" w:rsidRPr="00DD7CCD" w:rsidRDefault="00DD7CCD" w:rsidP="00DD7CCD">
            <w:pPr>
              <w:widowControl/>
              <w:ind w:firstLine="0"/>
              <w:jc w:val="both"/>
            </w:pPr>
            <w:r w:rsidRPr="00DD7CCD">
              <w:t>Публикация в изданиях, рецензируем</w:t>
            </w:r>
            <w:r w:rsidR="00BE01AE">
              <w:t>ых ВАК или РИНЦ</w:t>
            </w:r>
          </w:p>
        </w:tc>
        <w:tc>
          <w:tcPr>
            <w:tcW w:w="1276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</w:p>
        </w:tc>
        <w:tc>
          <w:tcPr>
            <w:tcW w:w="1417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</w:p>
        </w:tc>
        <w:tc>
          <w:tcPr>
            <w:tcW w:w="1985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both"/>
            </w:pPr>
            <w:r w:rsidRPr="00DD7CCD">
              <w:t xml:space="preserve">Справка </w:t>
            </w:r>
            <w:proofErr w:type="spellStart"/>
            <w:r w:rsidRPr="00DD7CCD">
              <w:t>ОНИиИД</w:t>
            </w:r>
            <w:proofErr w:type="spellEnd"/>
          </w:p>
        </w:tc>
      </w:tr>
      <w:tr w:rsidR="00DD7CCD" w:rsidRPr="00DD7CCD" w:rsidTr="00325B89">
        <w:trPr>
          <w:trHeight w:val="249"/>
        </w:trPr>
        <w:tc>
          <w:tcPr>
            <w:tcW w:w="9464" w:type="dxa"/>
            <w:gridSpan w:val="5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DD7CCD">
              <w:rPr>
                <w:b/>
                <w:i/>
                <w:sz w:val="22"/>
                <w:szCs w:val="22"/>
              </w:rPr>
              <w:t>Минимальные показатели по кафедре</w:t>
            </w:r>
          </w:p>
        </w:tc>
      </w:tr>
      <w:tr w:rsidR="00DD7CCD" w:rsidRPr="00DD7CCD" w:rsidTr="00325B89">
        <w:trPr>
          <w:trHeight w:val="249"/>
        </w:trPr>
        <w:tc>
          <w:tcPr>
            <w:tcW w:w="518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  <w:r w:rsidRPr="00DD7CCD">
              <w:t>4</w:t>
            </w:r>
          </w:p>
        </w:tc>
        <w:tc>
          <w:tcPr>
            <w:tcW w:w="4268" w:type="dxa"/>
          </w:tcPr>
          <w:p w:rsidR="00DD7CCD" w:rsidRPr="00DD7CCD" w:rsidRDefault="00DD7CCD" w:rsidP="00DD7CCD">
            <w:pPr>
              <w:ind w:firstLine="0"/>
              <w:jc w:val="both"/>
            </w:pPr>
            <w:r w:rsidRPr="00DD7CCD">
              <w:t>Количество публикаций НПР кафедры в изд</w:t>
            </w:r>
            <w:r w:rsidRPr="00DD7CCD">
              <w:t>а</w:t>
            </w:r>
            <w:r w:rsidRPr="00DD7CCD">
              <w:t>ниях, индексируемых в реферативно-библиографических базах научного цитиров</w:t>
            </w:r>
            <w:r w:rsidRPr="00DD7CCD">
              <w:t>а</w:t>
            </w:r>
            <w:r w:rsidRPr="00DD7CCD">
              <w:t xml:space="preserve">ния </w:t>
            </w:r>
            <w:r w:rsidRPr="00DD7CCD">
              <w:rPr>
                <w:lang w:val="en-US"/>
              </w:rPr>
              <w:t>Web</w:t>
            </w:r>
            <w:r w:rsidRPr="00DD7CCD">
              <w:t xml:space="preserve"> </w:t>
            </w:r>
            <w:r w:rsidRPr="00DD7CCD">
              <w:rPr>
                <w:lang w:val="en-US"/>
              </w:rPr>
              <w:t>of</w:t>
            </w:r>
            <w:r w:rsidRPr="00DD7CCD">
              <w:t xml:space="preserve"> </w:t>
            </w:r>
            <w:r w:rsidRPr="00DD7CCD">
              <w:rPr>
                <w:lang w:val="en-US"/>
              </w:rPr>
              <w:t>Science</w:t>
            </w:r>
            <w:r w:rsidRPr="00DD7CCD">
              <w:t xml:space="preserve"> и </w:t>
            </w:r>
            <w:r w:rsidRPr="00DD7CCD">
              <w:rPr>
                <w:lang w:val="en-US"/>
              </w:rPr>
              <w:t>Scopus</w:t>
            </w:r>
            <w:r w:rsidRPr="00DD7CCD">
              <w:t>.</w:t>
            </w:r>
          </w:p>
        </w:tc>
        <w:tc>
          <w:tcPr>
            <w:tcW w:w="1276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</w:p>
        </w:tc>
        <w:tc>
          <w:tcPr>
            <w:tcW w:w="1417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</w:p>
        </w:tc>
        <w:tc>
          <w:tcPr>
            <w:tcW w:w="1985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both"/>
            </w:pPr>
            <w:r w:rsidRPr="00DD7CCD">
              <w:t xml:space="preserve">Справка </w:t>
            </w:r>
            <w:proofErr w:type="spellStart"/>
            <w:r w:rsidRPr="00DD7CCD">
              <w:t>ОНИиИД</w:t>
            </w:r>
            <w:proofErr w:type="spellEnd"/>
          </w:p>
        </w:tc>
      </w:tr>
      <w:tr w:rsidR="00DD7CCD" w:rsidRPr="00DD7CCD" w:rsidTr="00325B89">
        <w:trPr>
          <w:trHeight w:val="249"/>
        </w:trPr>
        <w:tc>
          <w:tcPr>
            <w:tcW w:w="9464" w:type="dxa"/>
            <w:gridSpan w:val="5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DD7CCD">
              <w:rPr>
                <w:b/>
                <w:i/>
                <w:sz w:val="22"/>
                <w:szCs w:val="22"/>
              </w:rPr>
              <w:t>Дополнительные показатели по должности ППС</w:t>
            </w:r>
          </w:p>
        </w:tc>
      </w:tr>
      <w:tr w:rsidR="00DD7CCD" w:rsidRPr="00DD7CCD" w:rsidTr="00325B89">
        <w:trPr>
          <w:trHeight w:val="249"/>
        </w:trPr>
        <w:tc>
          <w:tcPr>
            <w:tcW w:w="518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both"/>
            </w:pPr>
            <w:r w:rsidRPr="00DD7CCD">
              <w:t>5</w:t>
            </w:r>
          </w:p>
        </w:tc>
        <w:tc>
          <w:tcPr>
            <w:tcW w:w="4268" w:type="dxa"/>
          </w:tcPr>
          <w:p w:rsidR="00DD7CCD" w:rsidRPr="00DD7CCD" w:rsidRDefault="00DD7CCD" w:rsidP="00DD7CCD">
            <w:pPr>
              <w:ind w:firstLine="0"/>
              <w:jc w:val="both"/>
            </w:pPr>
            <w:r w:rsidRPr="00DD7CCD">
              <w:t>Образовательная деятельность</w:t>
            </w:r>
          </w:p>
        </w:tc>
        <w:tc>
          <w:tcPr>
            <w:tcW w:w="1276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</w:p>
        </w:tc>
        <w:tc>
          <w:tcPr>
            <w:tcW w:w="1417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</w:p>
        </w:tc>
        <w:tc>
          <w:tcPr>
            <w:tcW w:w="1985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both"/>
            </w:pPr>
          </w:p>
        </w:tc>
      </w:tr>
      <w:tr w:rsidR="00DD7CCD" w:rsidRPr="00DD7CCD" w:rsidTr="00325B89">
        <w:trPr>
          <w:trHeight w:val="249"/>
        </w:trPr>
        <w:tc>
          <w:tcPr>
            <w:tcW w:w="518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both"/>
            </w:pPr>
          </w:p>
        </w:tc>
        <w:tc>
          <w:tcPr>
            <w:tcW w:w="4268" w:type="dxa"/>
          </w:tcPr>
          <w:p w:rsidR="00DD7CCD" w:rsidRPr="00DD7CCD" w:rsidRDefault="00DD7CCD" w:rsidP="00DD7CCD">
            <w:pPr>
              <w:ind w:firstLine="0"/>
              <w:jc w:val="both"/>
            </w:pPr>
          </w:p>
        </w:tc>
        <w:tc>
          <w:tcPr>
            <w:tcW w:w="1276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</w:p>
        </w:tc>
        <w:tc>
          <w:tcPr>
            <w:tcW w:w="1417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</w:p>
        </w:tc>
        <w:tc>
          <w:tcPr>
            <w:tcW w:w="1985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both"/>
            </w:pPr>
          </w:p>
        </w:tc>
      </w:tr>
      <w:tr w:rsidR="00DD7CCD" w:rsidRPr="00DD7CCD" w:rsidTr="00325B89">
        <w:trPr>
          <w:trHeight w:val="249"/>
        </w:trPr>
        <w:tc>
          <w:tcPr>
            <w:tcW w:w="518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both"/>
            </w:pPr>
          </w:p>
        </w:tc>
        <w:tc>
          <w:tcPr>
            <w:tcW w:w="4268" w:type="dxa"/>
          </w:tcPr>
          <w:p w:rsidR="00DD7CCD" w:rsidRPr="00DD7CCD" w:rsidRDefault="00DD7CCD" w:rsidP="00DD7CCD">
            <w:pPr>
              <w:ind w:firstLine="0"/>
              <w:jc w:val="both"/>
            </w:pPr>
          </w:p>
        </w:tc>
        <w:tc>
          <w:tcPr>
            <w:tcW w:w="1276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</w:p>
        </w:tc>
        <w:tc>
          <w:tcPr>
            <w:tcW w:w="1417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</w:p>
        </w:tc>
        <w:tc>
          <w:tcPr>
            <w:tcW w:w="1985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both"/>
            </w:pPr>
          </w:p>
        </w:tc>
      </w:tr>
      <w:tr w:rsidR="00DD7CCD" w:rsidRPr="00DD7CCD" w:rsidTr="00325B89">
        <w:trPr>
          <w:trHeight w:val="249"/>
        </w:trPr>
        <w:tc>
          <w:tcPr>
            <w:tcW w:w="518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both"/>
            </w:pPr>
            <w:r w:rsidRPr="00DD7CCD">
              <w:t>6</w:t>
            </w:r>
          </w:p>
        </w:tc>
        <w:tc>
          <w:tcPr>
            <w:tcW w:w="4268" w:type="dxa"/>
          </w:tcPr>
          <w:p w:rsidR="00DD7CCD" w:rsidRPr="00DD7CCD" w:rsidRDefault="00DD7CCD" w:rsidP="00DD7CCD">
            <w:pPr>
              <w:ind w:firstLine="0"/>
              <w:jc w:val="both"/>
            </w:pPr>
            <w:r w:rsidRPr="00DD7CCD">
              <w:t>Научная деятельность</w:t>
            </w:r>
          </w:p>
        </w:tc>
        <w:tc>
          <w:tcPr>
            <w:tcW w:w="1276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</w:p>
        </w:tc>
        <w:tc>
          <w:tcPr>
            <w:tcW w:w="1417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</w:p>
        </w:tc>
        <w:tc>
          <w:tcPr>
            <w:tcW w:w="1985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both"/>
            </w:pPr>
          </w:p>
        </w:tc>
      </w:tr>
      <w:tr w:rsidR="00DD7CCD" w:rsidRPr="00DD7CCD" w:rsidTr="00325B89">
        <w:trPr>
          <w:trHeight w:val="249"/>
        </w:trPr>
        <w:tc>
          <w:tcPr>
            <w:tcW w:w="518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both"/>
            </w:pPr>
          </w:p>
        </w:tc>
        <w:tc>
          <w:tcPr>
            <w:tcW w:w="4268" w:type="dxa"/>
          </w:tcPr>
          <w:p w:rsidR="00DD7CCD" w:rsidRPr="00DD7CCD" w:rsidRDefault="00DD7CCD" w:rsidP="00DD7CCD">
            <w:pPr>
              <w:ind w:firstLine="0"/>
              <w:jc w:val="both"/>
            </w:pPr>
          </w:p>
        </w:tc>
        <w:tc>
          <w:tcPr>
            <w:tcW w:w="1276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</w:p>
        </w:tc>
        <w:tc>
          <w:tcPr>
            <w:tcW w:w="1417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</w:p>
        </w:tc>
        <w:tc>
          <w:tcPr>
            <w:tcW w:w="1985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both"/>
            </w:pPr>
          </w:p>
        </w:tc>
      </w:tr>
      <w:tr w:rsidR="00DD7CCD" w:rsidRPr="00DD7CCD" w:rsidTr="00325B89">
        <w:trPr>
          <w:trHeight w:val="249"/>
        </w:trPr>
        <w:tc>
          <w:tcPr>
            <w:tcW w:w="518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both"/>
            </w:pPr>
          </w:p>
        </w:tc>
        <w:tc>
          <w:tcPr>
            <w:tcW w:w="4268" w:type="dxa"/>
          </w:tcPr>
          <w:p w:rsidR="00DD7CCD" w:rsidRPr="00DD7CCD" w:rsidRDefault="00DD7CCD" w:rsidP="00DD7CCD">
            <w:pPr>
              <w:ind w:firstLine="0"/>
              <w:jc w:val="both"/>
            </w:pPr>
          </w:p>
        </w:tc>
        <w:tc>
          <w:tcPr>
            <w:tcW w:w="1276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</w:p>
        </w:tc>
        <w:tc>
          <w:tcPr>
            <w:tcW w:w="1417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center"/>
            </w:pPr>
          </w:p>
        </w:tc>
        <w:tc>
          <w:tcPr>
            <w:tcW w:w="1985" w:type="dxa"/>
          </w:tcPr>
          <w:p w:rsidR="00DD7CCD" w:rsidRPr="00DD7CCD" w:rsidRDefault="00DD7CCD" w:rsidP="00DD7CCD">
            <w:pPr>
              <w:widowControl/>
              <w:autoSpaceDE/>
              <w:autoSpaceDN/>
              <w:adjustRightInd/>
              <w:ind w:firstLine="0"/>
              <w:jc w:val="both"/>
            </w:pPr>
          </w:p>
        </w:tc>
      </w:tr>
    </w:tbl>
    <w:p w:rsidR="00DD7CCD" w:rsidRPr="00DD7CCD" w:rsidRDefault="00DD7CCD" w:rsidP="00DD7CCD">
      <w:pPr>
        <w:widowControl/>
        <w:autoSpaceDE/>
        <w:autoSpaceDN/>
        <w:adjustRightInd/>
        <w:ind w:firstLine="0"/>
        <w:jc w:val="both"/>
      </w:pPr>
    </w:p>
    <w:p w:rsidR="00DD7CCD" w:rsidRPr="00DD7CCD" w:rsidRDefault="00DD7CCD" w:rsidP="00DD7CCD">
      <w:pPr>
        <w:widowControl/>
        <w:autoSpaceDE/>
        <w:autoSpaceDN/>
        <w:adjustRightInd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Должность</w:t>
      </w:r>
      <w:r w:rsidRPr="00DD7CCD">
        <w:rPr>
          <w:sz w:val="24"/>
          <w:szCs w:val="24"/>
        </w:rPr>
        <w:t xml:space="preserve"> ______</w:t>
      </w:r>
      <w:r>
        <w:rPr>
          <w:sz w:val="24"/>
          <w:szCs w:val="24"/>
        </w:rPr>
        <w:t>___________________________</w:t>
      </w:r>
      <w:r w:rsidRPr="00DD7CCD">
        <w:rPr>
          <w:sz w:val="24"/>
          <w:szCs w:val="24"/>
        </w:rPr>
        <w:t xml:space="preserve">            _______________________</w:t>
      </w:r>
    </w:p>
    <w:p w:rsidR="00DD7CCD" w:rsidRPr="00DD7CCD" w:rsidRDefault="00DD7CCD" w:rsidP="00DD7CCD">
      <w:pPr>
        <w:widowControl/>
        <w:autoSpaceDE/>
        <w:autoSpaceDN/>
        <w:adjustRightInd/>
        <w:ind w:firstLine="0"/>
        <w:jc w:val="both"/>
        <w:rPr>
          <w:sz w:val="24"/>
          <w:szCs w:val="24"/>
        </w:rPr>
      </w:pPr>
    </w:p>
    <w:p w:rsidR="00DD7CCD" w:rsidRPr="00DD7CCD" w:rsidRDefault="00DD7CCD" w:rsidP="00DD7CCD">
      <w:pPr>
        <w:widowControl/>
        <w:autoSpaceDE/>
        <w:autoSpaceDN/>
        <w:adjustRightInd/>
        <w:ind w:firstLine="0"/>
        <w:jc w:val="both"/>
        <w:rPr>
          <w:sz w:val="24"/>
          <w:szCs w:val="24"/>
        </w:rPr>
      </w:pPr>
      <w:r w:rsidRPr="00DD7CCD">
        <w:rPr>
          <w:sz w:val="24"/>
          <w:szCs w:val="24"/>
        </w:rPr>
        <w:t>Зав. кафедрой ________________________________</w:t>
      </w:r>
      <w:r w:rsidRPr="00DD7CCD">
        <w:rPr>
          <w:sz w:val="24"/>
          <w:szCs w:val="24"/>
        </w:rPr>
        <w:tab/>
        <w:t xml:space="preserve">      _______________________</w:t>
      </w:r>
    </w:p>
    <w:p w:rsidR="00DD7CCD" w:rsidRPr="00DD7CCD" w:rsidRDefault="00DD7CCD" w:rsidP="00DD7CCD">
      <w:pPr>
        <w:widowControl/>
        <w:autoSpaceDE/>
        <w:autoSpaceDN/>
        <w:adjustRightInd/>
        <w:ind w:firstLine="0"/>
        <w:jc w:val="center"/>
      </w:pPr>
      <w:r w:rsidRPr="00DD7CCD">
        <w:t xml:space="preserve">                 </w:t>
      </w:r>
      <w:r w:rsidRPr="00DD7CCD">
        <w:tab/>
      </w:r>
      <w:r w:rsidRPr="00DD7CCD">
        <w:tab/>
      </w:r>
      <w:r w:rsidRPr="00DD7CCD">
        <w:tab/>
      </w:r>
      <w:r w:rsidRPr="00DD7CCD">
        <w:tab/>
      </w:r>
      <w:r w:rsidRPr="00DD7CCD">
        <w:tab/>
      </w:r>
      <w:r w:rsidRPr="00DD7CCD">
        <w:tab/>
      </w:r>
    </w:p>
    <w:p w:rsidR="00DD7CCD" w:rsidRPr="00DD7CCD" w:rsidRDefault="00DD7CCD" w:rsidP="00DD7CCD">
      <w:pPr>
        <w:widowControl/>
        <w:autoSpaceDE/>
        <w:autoSpaceDN/>
        <w:adjustRightInd/>
        <w:ind w:firstLine="0"/>
        <w:jc w:val="both"/>
        <w:rPr>
          <w:sz w:val="24"/>
          <w:szCs w:val="24"/>
        </w:rPr>
      </w:pPr>
      <w:r w:rsidRPr="00DD7CCD">
        <w:rPr>
          <w:sz w:val="24"/>
          <w:szCs w:val="24"/>
        </w:rPr>
        <w:t>Зам. директора по УР __________________________</w:t>
      </w:r>
      <w:r w:rsidRPr="00DD7CCD">
        <w:rPr>
          <w:sz w:val="24"/>
          <w:szCs w:val="24"/>
        </w:rPr>
        <w:tab/>
        <w:t xml:space="preserve">      _______________________</w:t>
      </w:r>
    </w:p>
    <w:p w:rsidR="00DD7CCD" w:rsidRPr="00DD7CCD" w:rsidRDefault="00DD7CCD" w:rsidP="00DD7CCD">
      <w:pPr>
        <w:widowControl/>
        <w:autoSpaceDE/>
        <w:autoSpaceDN/>
        <w:adjustRightInd/>
        <w:ind w:firstLine="0"/>
        <w:jc w:val="both"/>
        <w:rPr>
          <w:sz w:val="24"/>
          <w:szCs w:val="24"/>
        </w:rPr>
      </w:pPr>
    </w:p>
    <w:p w:rsidR="00DD7CCD" w:rsidRPr="00DD7CCD" w:rsidRDefault="00DD7CCD" w:rsidP="00DD7CCD">
      <w:pPr>
        <w:widowControl/>
        <w:autoSpaceDE/>
        <w:autoSpaceDN/>
        <w:adjustRightInd/>
        <w:ind w:firstLine="0"/>
        <w:rPr>
          <w:sz w:val="24"/>
          <w:szCs w:val="24"/>
        </w:rPr>
      </w:pPr>
      <w:r w:rsidRPr="00DD7CCD">
        <w:rPr>
          <w:sz w:val="24"/>
          <w:szCs w:val="24"/>
        </w:rPr>
        <w:t xml:space="preserve">Зам. директора по НИР ________________________           ________________________  </w:t>
      </w:r>
    </w:p>
    <w:p w:rsidR="00DD7CCD" w:rsidRPr="00DD7CCD" w:rsidRDefault="00DD7CCD" w:rsidP="00DD7CCD">
      <w:pPr>
        <w:widowControl/>
        <w:autoSpaceDE/>
        <w:autoSpaceDN/>
        <w:adjustRightInd/>
        <w:ind w:firstLine="0"/>
        <w:rPr>
          <w:sz w:val="24"/>
          <w:szCs w:val="24"/>
        </w:rPr>
      </w:pPr>
    </w:p>
    <w:p w:rsidR="00DD7CCD" w:rsidRPr="00DD7CCD" w:rsidRDefault="00DD7CCD" w:rsidP="00DD7CCD">
      <w:pPr>
        <w:widowControl/>
        <w:autoSpaceDE/>
        <w:autoSpaceDN/>
        <w:adjustRightInd/>
        <w:ind w:firstLine="0"/>
        <w:rPr>
          <w:sz w:val="24"/>
          <w:szCs w:val="24"/>
        </w:rPr>
      </w:pPr>
    </w:p>
    <w:p w:rsidR="00DD7CCD" w:rsidRPr="00DD7CCD" w:rsidRDefault="00DD7CCD" w:rsidP="00DD7CCD">
      <w:pPr>
        <w:widowControl/>
        <w:autoSpaceDE/>
        <w:autoSpaceDN/>
        <w:adjustRightInd/>
        <w:ind w:firstLine="0"/>
        <w:jc w:val="both"/>
        <w:rPr>
          <w:b/>
          <w:i/>
          <w:sz w:val="24"/>
          <w:szCs w:val="24"/>
        </w:rPr>
      </w:pPr>
    </w:p>
    <w:p w:rsidR="00DD7CCD" w:rsidRPr="00DD7CCD" w:rsidRDefault="00DD7CCD" w:rsidP="00DD7CCD">
      <w:pPr>
        <w:widowControl/>
        <w:autoSpaceDE/>
        <w:autoSpaceDN/>
        <w:adjustRightInd/>
        <w:ind w:firstLine="0"/>
        <w:jc w:val="both"/>
        <w:rPr>
          <w:b/>
          <w:i/>
          <w:sz w:val="24"/>
          <w:szCs w:val="24"/>
        </w:rPr>
      </w:pPr>
    </w:p>
    <w:p w:rsidR="00DD7CCD" w:rsidRPr="00DD7CCD" w:rsidRDefault="00DD7CCD" w:rsidP="00DD7CCD">
      <w:pPr>
        <w:widowControl/>
        <w:autoSpaceDE/>
        <w:autoSpaceDN/>
        <w:adjustRightInd/>
        <w:ind w:firstLine="0"/>
        <w:jc w:val="both"/>
        <w:rPr>
          <w:b/>
          <w:i/>
          <w:sz w:val="24"/>
          <w:szCs w:val="24"/>
        </w:rPr>
      </w:pPr>
    </w:p>
    <w:p w:rsidR="00BF362B" w:rsidRPr="00695F57" w:rsidRDefault="00BF362B" w:rsidP="00B85C34">
      <w:pPr>
        <w:widowControl/>
        <w:autoSpaceDE/>
        <w:autoSpaceDN/>
        <w:adjustRightInd/>
        <w:ind w:firstLine="0"/>
        <w:jc w:val="right"/>
        <w:rPr>
          <w:i/>
          <w:sz w:val="24"/>
          <w:szCs w:val="24"/>
        </w:rPr>
      </w:pPr>
      <w:r w:rsidRPr="00695F57">
        <w:rPr>
          <w:i/>
          <w:sz w:val="24"/>
          <w:szCs w:val="24"/>
        </w:rPr>
        <w:lastRenderedPageBreak/>
        <w:t xml:space="preserve">Приложение </w:t>
      </w:r>
      <w:r w:rsidR="00DD7CCD" w:rsidRPr="00695F57">
        <w:rPr>
          <w:i/>
          <w:sz w:val="24"/>
          <w:szCs w:val="24"/>
        </w:rPr>
        <w:t>3</w:t>
      </w:r>
    </w:p>
    <w:p w:rsidR="00BF362B" w:rsidRPr="006C3B45" w:rsidRDefault="00BF362B" w:rsidP="00BF362B">
      <w:pPr>
        <w:jc w:val="right"/>
        <w:rPr>
          <w:b/>
          <w:sz w:val="24"/>
          <w:szCs w:val="24"/>
        </w:rPr>
      </w:pPr>
    </w:p>
    <w:p w:rsidR="00BF362B" w:rsidRPr="00695F57" w:rsidRDefault="00BF362B" w:rsidP="00BF362B">
      <w:pPr>
        <w:jc w:val="center"/>
        <w:rPr>
          <w:i/>
          <w:sz w:val="26"/>
          <w:szCs w:val="26"/>
        </w:rPr>
      </w:pPr>
      <w:r w:rsidRPr="00695F57">
        <w:rPr>
          <w:i/>
          <w:sz w:val="26"/>
          <w:szCs w:val="26"/>
        </w:rPr>
        <w:t>Дополнительные показатели эффективности деятельности преподавателя</w:t>
      </w:r>
    </w:p>
    <w:p w:rsidR="00BF362B" w:rsidRPr="006C3B45" w:rsidRDefault="00BF362B" w:rsidP="00BF362B">
      <w:pPr>
        <w:jc w:val="center"/>
        <w:rPr>
          <w:b/>
          <w:sz w:val="26"/>
          <w:szCs w:val="26"/>
        </w:rPr>
      </w:pPr>
    </w:p>
    <w:tbl>
      <w:tblPr>
        <w:tblStyle w:val="110"/>
        <w:tblW w:w="10314" w:type="dxa"/>
        <w:tblLayout w:type="fixed"/>
        <w:tblLook w:val="04A0" w:firstRow="1" w:lastRow="0" w:firstColumn="1" w:lastColumn="0" w:noHBand="0" w:noVBand="1"/>
      </w:tblPr>
      <w:tblGrid>
        <w:gridCol w:w="675"/>
        <w:gridCol w:w="5282"/>
        <w:gridCol w:w="2515"/>
        <w:gridCol w:w="1842"/>
      </w:tblGrid>
      <w:tr w:rsidR="00BF362B" w:rsidRPr="00D76207" w:rsidTr="00781AD2">
        <w:tc>
          <w:tcPr>
            <w:tcW w:w="675" w:type="dxa"/>
            <w:vAlign w:val="center"/>
          </w:tcPr>
          <w:p w:rsidR="00BF362B" w:rsidRPr="00D76207" w:rsidRDefault="00BF362B" w:rsidP="005E071A">
            <w:pPr>
              <w:widowControl/>
              <w:autoSpaceDE/>
              <w:autoSpaceDN/>
              <w:adjustRightInd/>
              <w:ind w:firstLine="0"/>
              <w:rPr>
                <w:b/>
                <w:sz w:val="26"/>
                <w:szCs w:val="26"/>
              </w:rPr>
            </w:pPr>
            <w:r w:rsidRPr="00D76207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5282" w:type="dxa"/>
            <w:vAlign w:val="center"/>
          </w:tcPr>
          <w:p w:rsidR="00BF362B" w:rsidRPr="00D76207" w:rsidRDefault="00BF362B" w:rsidP="005E071A">
            <w:pPr>
              <w:widowControl/>
              <w:autoSpaceDE/>
              <w:autoSpaceDN/>
              <w:adjustRightInd/>
              <w:ind w:firstLine="0"/>
              <w:rPr>
                <w:b/>
                <w:sz w:val="26"/>
                <w:szCs w:val="26"/>
              </w:rPr>
            </w:pPr>
            <w:r w:rsidRPr="00D76207">
              <w:rPr>
                <w:b/>
                <w:sz w:val="26"/>
                <w:szCs w:val="26"/>
              </w:rPr>
              <w:t>Показатель</w:t>
            </w:r>
          </w:p>
        </w:tc>
        <w:tc>
          <w:tcPr>
            <w:tcW w:w="2515" w:type="dxa"/>
            <w:vAlign w:val="center"/>
          </w:tcPr>
          <w:p w:rsidR="00BF362B" w:rsidRPr="00D76207" w:rsidRDefault="00BF362B" w:rsidP="005E071A">
            <w:pPr>
              <w:widowControl/>
              <w:autoSpaceDE/>
              <w:autoSpaceDN/>
              <w:adjustRightInd/>
              <w:ind w:firstLine="0"/>
              <w:rPr>
                <w:b/>
                <w:sz w:val="26"/>
                <w:szCs w:val="26"/>
              </w:rPr>
            </w:pPr>
            <w:r w:rsidRPr="00D76207">
              <w:rPr>
                <w:b/>
                <w:sz w:val="26"/>
                <w:szCs w:val="26"/>
              </w:rPr>
              <w:t>Баллы</w:t>
            </w:r>
          </w:p>
        </w:tc>
        <w:tc>
          <w:tcPr>
            <w:tcW w:w="1842" w:type="dxa"/>
            <w:vAlign w:val="center"/>
          </w:tcPr>
          <w:p w:rsidR="00BF362B" w:rsidRPr="00D76207" w:rsidRDefault="00BF362B" w:rsidP="005E071A">
            <w:pPr>
              <w:widowControl/>
              <w:autoSpaceDE/>
              <w:autoSpaceDN/>
              <w:adjustRightInd/>
              <w:ind w:firstLine="0"/>
              <w:rPr>
                <w:b/>
                <w:sz w:val="26"/>
                <w:szCs w:val="26"/>
              </w:rPr>
            </w:pPr>
            <w:r w:rsidRPr="00D76207">
              <w:rPr>
                <w:b/>
                <w:sz w:val="26"/>
                <w:szCs w:val="26"/>
              </w:rPr>
              <w:t>Подтве</w:t>
            </w:r>
            <w:r w:rsidRPr="00D76207">
              <w:rPr>
                <w:b/>
                <w:sz w:val="26"/>
                <w:szCs w:val="26"/>
              </w:rPr>
              <w:t>р</w:t>
            </w:r>
            <w:r w:rsidRPr="00D76207">
              <w:rPr>
                <w:b/>
                <w:sz w:val="26"/>
                <w:szCs w:val="26"/>
              </w:rPr>
              <w:t>ждающие</w:t>
            </w:r>
          </w:p>
          <w:p w:rsidR="00BF362B" w:rsidRPr="00D76207" w:rsidRDefault="00BF362B" w:rsidP="005E071A">
            <w:pPr>
              <w:widowControl/>
              <w:autoSpaceDE/>
              <w:autoSpaceDN/>
              <w:adjustRightInd/>
              <w:ind w:firstLine="0"/>
              <w:rPr>
                <w:b/>
                <w:sz w:val="26"/>
                <w:szCs w:val="26"/>
              </w:rPr>
            </w:pPr>
            <w:r w:rsidRPr="00D76207">
              <w:rPr>
                <w:b/>
                <w:sz w:val="26"/>
                <w:szCs w:val="26"/>
              </w:rPr>
              <w:t>документы</w:t>
            </w:r>
          </w:p>
        </w:tc>
      </w:tr>
      <w:tr w:rsidR="00BF362B" w:rsidRPr="00D76207" w:rsidTr="005E071A">
        <w:trPr>
          <w:trHeight w:val="431"/>
        </w:trPr>
        <w:tc>
          <w:tcPr>
            <w:tcW w:w="10314" w:type="dxa"/>
            <w:gridSpan w:val="4"/>
            <w:vAlign w:val="center"/>
          </w:tcPr>
          <w:p w:rsidR="00BF362B" w:rsidRPr="00D76207" w:rsidRDefault="00BF362B" w:rsidP="005E071A">
            <w:pPr>
              <w:widowControl/>
              <w:autoSpaceDE/>
              <w:autoSpaceDN/>
              <w:adjustRightInd/>
              <w:spacing w:line="276" w:lineRule="auto"/>
              <w:ind w:firstLine="0"/>
              <w:rPr>
                <w:b/>
                <w:sz w:val="26"/>
                <w:szCs w:val="26"/>
              </w:rPr>
            </w:pPr>
            <w:r w:rsidRPr="00D76207">
              <w:rPr>
                <w:b/>
                <w:sz w:val="26"/>
                <w:szCs w:val="26"/>
              </w:rPr>
              <w:t>ОБРАЗОВАТЕЛЬНЫЙ БЛОК</w:t>
            </w:r>
          </w:p>
        </w:tc>
      </w:tr>
      <w:tr w:rsidR="00BF362B" w:rsidRPr="00D76207" w:rsidTr="00781AD2">
        <w:tc>
          <w:tcPr>
            <w:tcW w:w="675" w:type="dxa"/>
            <w:vMerge w:val="restart"/>
          </w:tcPr>
          <w:p w:rsidR="00BF362B" w:rsidRPr="00D76207" w:rsidRDefault="00BF362B" w:rsidP="005E071A">
            <w:pPr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1</w:t>
            </w:r>
          </w:p>
        </w:tc>
        <w:tc>
          <w:tcPr>
            <w:tcW w:w="5282" w:type="dxa"/>
          </w:tcPr>
          <w:p w:rsidR="00A408A1" w:rsidRPr="00D76207" w:rsidRDefault="00BF362B" w:rsidP="005E071A">
            <w:pPr>
              <w:ind w:firstLine="0"/>
              <w:jc w:val="left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 xml:space="preserve">Подготовка к изданию учебников и учебных </w:t>
            </w:r>
          </w:p>
          <w:p w:rsidR="00BF362B" w:rsidRPr="00D76207" w:rsidRDefault="00BF362B" w:rsidP="005E071A">
            <w:pPr>
              <w:ind w:firstLine="0"/>
              <w:jc w:val="left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пособий для систем высшего образования:</w:t>
            </w:r>
          </w:p>
        </w:tc>
        <w:tc>
          <w:tcPr>
            <w:tcW w:w="2515" w:type="dxa"/>
          </w:tcPr>
          <w:p w:rsidR="00BF362B" w:rsidRPr="00D76207" w:rsidRDefault="00BF362B" w:rsidP="005E071A">
            <w:pPr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842" w:type="dxa"/>
            <w:vMerge w:val="restart"/>
          </w:tcPr>
          <w:p w:rsidR="00BF362B" w:rsidRPr="00D76207" w:rsidRDefault="00BF362B" w:rsidP="00D76207">
            <w:pPr>
              <w:ind w:firstLine="0"/>
              <w:jc w:val="both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Протоколы УС института</w:t>
            </w:r>
          </w:p>
        </w:tc>
      </w:tr>
      <w:tr w:rsidR="00BF362B" w:rsidRPr="00D76207" w:rsidTr="00781AD2">
        <w:tc>
          <w:tcPr>
            <w:tcW w:w="675" w:type="dxa"/>
            <w:vMerge/>
          </w:tcPr>
          <w:p w:rsidR="00BF362B" w:rsidRPr="00D76207" w:rsidRDefault="00BF362B" w:rsidP="005E071A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282" w:type="dxa"/>
          </w:tcPr>
          <w:p w:rsidR="00BF362B" w:rsidRPr="00D76207" w:rsidRDefault="00BF362B" w:rsidP="005E071A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 xml:space="preserve">Учебники для систем высшего образования, с грифом </w:t>
            </w:r>
            <w:proofErr w:type="spellStart"/>
            <w:r w:rsidRPr="00D76207">
              <w:rPr>
                <w:sz w:val="26"/>
                <w:szCs w:val="26"/>
              </w:rPr>
              <w:t>Минобрнауки</w:t>
            </w:r>
            <w:proofErr w:type="spellEnd"/>
            <w:r w:rsidRPr="00D76207">
              <w:rPr>
                <w:sz w:val="26"/>
                <w:szCs w:val="26"/>
              </w:rPr>
              <w:t xml:space="preserve">  </w:t>
            </w:r>
            <w:proofErr w:type="spellStart"/>
            <w:r w:rsidRPr="00D76207">
              <w:rPr>
                <w:sz w:val="26"/>
                <w:szCs w:val="26"/>
              </w:rPr>
              <w:t>Россиии</w:t>
            </w:r>
            <w:proofErr w:type="spellEnd"/>
          </w:p>
        </w:tc>
        <w:tc>
          <w:tcPr>
            <w:tcW w:w="2515" w:type="dxa"/>
          </w:tcPr>
          <w:p w:rsidR="00BF362B" w:rsidRPr="00D76207" w:rsidRDefault="00BF362B" w:rsidP="00D76207">
            <w:pPr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200</w:t>
            </w:r>
          </w:p>
          <w:p w:rsidR="00BF362B" w:rsidRPr="00D76207" w:rsidRDefault="00BF362B" w:rsidP="00D76207">
            <w:pPr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(на всех авторов)</w:t>
            </w:r>
          </w:p>
        </w:tc>
        <w:tc>
          <w:tcPr>
            <w:tcW w:w="1842" w:type="dxa"/>
            <w:vMerge/>
          </w:tcPr>
          <w:p w:rsidR="00BF362B" w:rsidRPr="00D76207" w:rsidRDefault="00BF362B" w:rsidP="00D76207">
            <w:pPr>
              <w:jc w:val="both"/>
              <w:rPr>
                <w:sz w:val="26"/>
                <w:szCs w:val="26"/>
              </w:rPr>
            </w:pPr>
          </w:p>
        </w:tc>
      </w:tr>
      <w:tr w:rsidR="00BF362B" w:rsidRPr="00D76207" w:rsidTr="00781AD2">
        <w:trPr>
          <w:trHeight w:val="589"/>
        </w:trPr>
        <w:tc>
          <w:tcPr>
            <w:tcW w:w="675" w:type="dxa"/>
            <w:vMerge/>
          </w:tcPr>
          <w:p w:rsidR="00BF362B" w:rsidRPr="00D76207" w:rsidRDefault="00BF362B" w:rsidP="005E071A">
            <w:pPr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282" w:type="dxa"/>
          </w:tcPr>
          <w:p w:rsidR="00BF362B" w:rsidRPr="00D76207" w:rsidRDefault="00BF362B" w:rsidP="00A41DD2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Учебные пособия для систем высшего обр</w:t>
            </w:r>
            <w:r w:rsidRPr="00D76207">
              <w:rPr>
                <w:sz w:val="26"/>
                <w:szCs w:val="26"/>
              </w:rPr>
              <w:t>а</w:t>
            </w:r>
            <w:r w:rsidRPr="00D76207">
              <w:rPr>
                <w:sz w:val="26"/>
                <w:szCs w:val="26"/>
              </w:rPr>
              <w:t xml:space="preserve">зования, с грифом </w:t>
            </w:r>
            <w:proofErr w:type="spellStart"/>
            <w:r w:rsidRPr="00D76207">
              <w:rPr>
                <w:sz w:val="26"/>
                <w:szCs w:val="26"/>
              </w:rPr>
              <w:t>Минобрнауки</w:t>
            </w:r>
            <w:proofErr w:type="spellEnd"/>
            <w:r w:rsidRPr="00D76207">
              <w:rPr>
                <w:sz w:val="26"/>
                <w:szCs w:val="26"/>
              </w:rPr>
              <w:t xml:space="preserve">  </w:t>
            </w:r>
            <w:proofErr w:type="spellStart"/>
            <w:r w:rsidRPr="00D76207">
              <w:rPr>
                <w:sz w:val="26"/>
                <w:szCs w:val="26"/>
              </w:rPr>
              <w:t>Россиии</w:t>
            </w:r>
            <w:proofErr w:type="spellEnd"/>
          </w:p>
        </w:tc>
        <w:tc>
          <w:tcPr>
            <w:tcW w:w="2515" w:type="dxa"/>
          </w:tcPr>
          <w:p w:rsidR="00BF362B" w:rsidRPr="00D76207" w:rsidRDefault="00BF362B" w:rsidP="00D76207">
            <w:pPr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150</w:t>
            </w:r>
          </w:p>
          <w:p w:rsidR="00BF362B" w:rsidRPr="00D76207" w:rsidRDefault="00BF362B" w:rsidP="00D76207">
            <w:pPr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(на всех авторов)</w:t>
            </w:r>
          </w:p>
        </w:tc>
        <w:tc>
          <w:tcPr>
            <w:tcW w:w="1842" w:type="dxa"/>
            <w:vMerge/>
          </w:tcPr>
          <w:p w:rsidR="00BF362B" w:rsidRPr="00D76207" w:rsidRDefault="00BF362B" w:rsidP="00D76207">
            <w:pPr>
              <w:ind w:firstLine="0"/>
              <w:jc w:val="both"/>
              <w:rPr>
                <w:sz w:val="26"/>
                <w:szCs w:val="26"/>
              </w:rPr>
            </w:pPr>
          </w:p>
        </w:tc>
      </w:tr>
      <w:tr w:rsidR="00BF362B" w:rsidRPr="00D76207" w:rsidTr="00781AD2">
        <w:tc>
          <w:tcPr>
            <w:tcW w:w="675" w:type="dxa"/>
            <w:vMerge/>
          </w:tcPr>
          <w:p w:rsidR="00BF362B" w:rsidRPr="00D76207" w:rsidRDefault="00BF362B" w:rsidP="005E071A">
            <w:pPr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282" w:type="dxa"/>
          </w:tcPr>
          <w:p w:rsidR="00A408A1" w:rsidRPr="00D76207" w:rsidRDefault="00BF362B" w:rsidP="005E071A">
            <w:pPr>
              <w:ind w:firstLine="0"/>
              <w:jc w:val="left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 xml:space="preserve">Учебные пособия, с грифом УМО по </w:t>
            </w:r>
          </w:p>
          <w:p w:rsidR="00BF362B" w:rsidRPr="00D76207" w:rsidRDefault="00BF362B" w:rsidP="005E071A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 xml:space="preserve">направлению или специальности </w:t>
            </w:r>
          </w:p>
        </w:tc>
        <w:tc>
          <w:tcPr>
            <w:tcW w:w="2515" w:type="dxa"/>
          </w:tcPr>
          <w:p w:rsidR="00BF362B" w:rsidRPr="00D76207" w:rsidRDefault="00BF362B" w:rsidP="00D76207">
            <w:pPr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100</w:t>
            </w:r>
          </w:p>
          <w:p w:rsidR="00BF362B" w:rsidRPr="00D76207" w:rsidRDefault="00BF362B" w:rsidP="00D76207">
            <w:pPr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(на всех авторов)</w:t>
            </w:r>
          </w:p>
        </w:tc>
        <w:tc>
          <w:tcPr>
            <w:tcW w:w="1842" w:type="dxa"/>
            <w:vMerge/>
          </w:tcPr>
          <w:p w:rsidR="00BF362B" w:rsidRPr="00D76207" w:rsidRDefault="00BF362B" w:rsidP="00D76207">
            <w:pPr>
              <w:ind w:firstLine="0"/>
              <w:jc w:val="both"/>
              <w:rPr>
                <w:sz w:val="26"/>
                <w:szCs w:val="26"/>
              </w:rPr>
            </w:pPr>
          </w:p>
        </w:tc>
      </w:tr>
      <w:tr w:rsidR="00BF362B" w:rsidRPr="00D76207" w:rsidTr="00781AD2">
        <w:tc>
          <w:tcPr>
            <w:tcW w:w="675" w:type="dxa"/>
            <w:vMerge/>
          </w:tcPr>
          <w:p w:rsidR="00BF362B" w:rsidRPr="00D76207" w:rsidRDefault="00BF362B" w:rsidP="005E071A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282" w:type="dxa"/>
          </w:tcPr>
          <w:p w:rsidR="00A408A1" w:rsidRPr="00D76207" w:rsidRDefault="00BF362B" w:rsidP="005E071A">
            <w:pPr>
              <w:ind w:firstLine="0"/>
              <w:jc w:val="left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 xml:space="preserve">Учебные пособия, с грифом УМО </w:t>
            </w:r>
          </w:p>
          <w:p w:rsidR="00BF362B" w:rsidRPr="00D76207" w:rsidRDefault="00BF362B" w:rsidP="005E071A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образовательных организаций</w:t>
            </w:r>
          </w:p>
        </w:tc>
        <w:tc>
          <w:tcPr>
            <w:tcW w:w="2515" w:type="dxa"/>
          </w:tcPr>
          <w:p w:rsidR="00BF362B" w:rsidRPr="00D76207" w:rsidRDefault="00BF362B" w:rsidP="00D76207">
            <w:pPr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15</w:t>
            </w:r>
          </w:p>
          <w:p w:rsidR="00BF362B" w:rsidRPr="00D76207" w:rsidRDefault="00BF362B" w:rsidP="00D76207">
            <w:pPr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(на всех авторов)</w:t>
            </w:r>
          </w:p>
        </w:tc>
        <w:tc>
          <w:tcPr>
            <w:tcW w:w="1842" w:type="dxa"/>
            <w:vMerge/>
          </w:tcPr>
          <w:p w:rsidR="00BF362B" w:rsidRPr="00D76207" w:rsidRDefault="00BF362B" w:rsidP="00D76207">
            <w:pPr>
              <w:ind w:firstLine="0"/>
              <w:jc w:val="both"/>
              <w:rPr>
                <w:sz w:val="26"/>
                <w:szCs w:val="26"/>
              </w:rPr>
            </w:pPr>
          </w:p>
        </w:tc>
      </w:tr>
      <w:tr w:rsidR="00BF362B" w:rsidRPr="00D76207" w:rsidTr="00781AD2">
        <w:tc>
          <w:tcPr>
            <w:tcW w:w="675" w:type="dxa"/>
          </w:tcPr>
          <w:p w:rsidR="00BF362B" w:rsidRPr="00D76207" w:rsidRDefault="00BF362B" w:rsidP="005E071A">
            <w:pPr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2</w:t>
            </w:r>
          </w:p>
        </w:tc>
        <w:tc>
          <w:tcPr>
            <w:tcW w:w="5282" w:type="dxa"/>
          </w:tcPr>
          <w:p w:rsidR="00BF362B" w:rsidRPr="00D76207" w:rsidRDefault="00BF362B" w:rsidP="005E071A">
            <w:pPr>
              <w:ind w:firstLine="0"/>
              <w:jc w:val="left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Разработка и реализация новых программ повышения квалификации и профессионал</w:t>
            </w:r>
            <w:r w:rsidRPr="00D76207">
              <w:rPr>
                <w:sz w:val="26"/>
                <w:szCs w:val="26"/>
              </w:rPr>
              <w:t>ь</w:t>
            </w:r>
            <w:r w:rsidRPr="00D76207">
              <w:rPr>
                <w:sz w:val="26"/>
                <w:szCs w:val="26"/>
              </w:rPr>
              <w:t>ной переподготовки объёмом:</w:t>
            </w:r>
          </w:p>
        </w:tc>
        <w:tc>
          <w:tcPr>
            <w:tcW w:w="2515" w:type="dxa"/>
          </w:tcPr>
          <w:p w:rsidR="00BF362B" w:rsidRPr="00D76207" w:rsidRDefault="00BF362B" w:rsidP="00D76207">
            <w:pPr>
              <w:ind w:firstLine="0"/>
              <w:jc w:val="both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 xml:space="preserve">- 16 часов </w:t>
            </w:r>
            <w:r w:rsidRPr="00D76207">
              <w:rPr>
                <w:b/>
                <w:sz w:val="26"/>
                <w:szCs w:val="26"/>
              </w:rPr>
              <w:t>15 ба</w:t>
            </w:r>
            <w:r w:rsidRPr="00D76207">
              <w:rPr>
                <w:b/>
                <w:sz w:val="26"/>
                <w:szCs w:val="26"/>
              </w:rPr>
              <w:t>л</w:t>
            </w:r>
            <w:r w:rsidRPr="00D76207">
              <w:rPr>
                <w:b/>
                <w:sz w:val="26"/>
                <w:szCs w:val="26"/>
              </w:rPr>
              <w:t xml:space="preserve">лов </w:t>
            </w:r>
            <w:r w:rsidRPr="00D76207">
              <w:rPr>
                <w:sz w:val="26"/>
                <w:szCs w:val="26"/>
              </w:rPr>
              <w:t>(на всех орган</w:t>
            </w:r>
            <w:r w:rsidRPr="00D76207">
              <w:rPr>
                <w:sz w:val="26"/>
                <w:szCs w:val="26"/>
              </w:rPr>
              <w:t>и</w:t>
            </w:r>
            <w:r w:rsidRPr="00D76207">
              <w:rPr>
                <w:sz w:val="26"/>
                <w:szCs w:val="26"/>
              </w:rPr>
              <w:t>заторов);</w:t>
            </w:r>
          </w:p>
          <w:p w:rsidR="00BF362B" w:rsidRPr="00D76207" w:rsidRDefault="00BF362B" w:rsidP="00D76207">
            <w:pPr>
              <w:ind w:firstLine="0"/>
              <w:jc w:val="both"/>
              <w:rPr>
                <w:b/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 xml:space="preserve">- 36 часов </w:t>
            </w:r>
            <w:r w:rsidRPr="00D76207">
              <w:rPr>
                <w:b/>
                <w:sz w:val="26"/>
                <w:szCs w:val="26"/>
              </w:rPr>
              <w:t>30 ба</w:t>
            </w:r>
            <w:r w:rsidRPr="00D76207">
              <w:rPr>
                <w:b/>
                <w:sz w:val="26"/>
                <w:szCs w:val="26"/>
              </w:rPr>
              <w:t>л</w:t>
            </w:r>
            <w:r w:rsidRPr="00D76207">
              <w:rPr>
                <w:b/>
                <w:sz w:val="26"/>
                <w:szCs w:val="26"/>
              </w:rPr>
              <w:t xml:space="preserve">лов </w:t>
            </w:r>
            <w:r w:rsidRPr="00D76207">
              <w:rPr>
                <w:sz w:val="26"/>
                <w:szCs w:val="26"/>
              </w:rPr>
              <w:t>(на всех орган</w:t>
            </w:r>
            <w:r w:rsidRPr="00D76207">
              <w:rPr>
                <w:sz w:val="26"/>
                <w:szCs w:val="26"/>
              </w:rPr>
              <w:t>и</w:t>
            </w:r>
            <w:r w:rsidRPr="00D76207">
              <w:rPr>
                <w:sz w:val="26"/>
                <w:szCs w:val="26"/>
              </w:rPr>
              <w:t>заторов);</w:t>
            </w:r>
          </w:p>
          <w:p w:rsidR="00BF362B" w:rsidRPr="00D76207" w:rsidRDefault="00BF362B" w:rsidP="00D76207">
            <w:pPr>
              <w:ind w:firstLine="0"/>
              <w:jc w:val="both"/>
              <w:rPr>
                <w:b/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 xml:space="preserve">- 72 часа и выше </w:t>
            </w:r>
            <w:r w:rsidRPr="00D76207">
              <w:rPr>
                <w:b/>
                <w:sz w:val="26"/>
                <w:szCs w:val="26"/>
              </w:rPr>
              <w:t xml:space="preserve">50 баллов </w:t>
            </w:r>
            <w:r w:rsidRPr="00D76207">
              <w:rPr>
                <w:sz w:val="26"/>
                <w:szCs w:val="26"/>
              </w:rPr>
              <w:t>(на всех о</w:t>
            </w:r>
            <w:r w:rsidRPr="00D76207">
              <w:rPr>
                <w:sz w:val="26"/>
                <w:szCs w:val="26"/>
              </w:rPr>
              <w:t>р</w:t>
            </w:r>
            <w:r w:rsidRPr="00D76207">
              <w:rPr>
                <w:sz w:val="26"/>
                <w:szCs w:val="26"/>
              </w:rPr>
              <w:t>ганизаторов);</w:t>
            </w:r>
          </w:p>
          <w:p w:rsidR="00BF362B" w:rsidRPr="00D76207" w:rsidRDefault="00BF362B" w:rsidP="00D76207">
            <w:pPr>
              <w:ind w:firstLine="0"/>
              <w:jc w:val="both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 xml:space="preserve">- более 250 часов </w:t>
            </w:r>
            <w:r w:rsidRPr="00D76207">
              <w:rPr>
                <w:b/>
                <w:sz w:val="26"/>
                <w:szCs w:val="26"/>
              </w:rPr>
              <w:t xml:space="preserve">100 баллов </w:t>
            </w:r>
            <w:r w:rsidRPr="00D76207">
              <w:rPr>
                <w:sz w:val="26"/>
                <w:szCs w:val="26"/>
              </w:rPr>
              <w:t>(на всех организаторов).</w:t>
            </w:r>
          </w:p>
        </w:tc>
        <w:tc>
          <w:tcPr>
            <w:tcW w:w="1842" w:type="dxa"/>
          </w:tcPr>
          <w:p w:rsidR="004E42BE" w:rsidRPr="00D76207" w:rsidRDefault="00BF362B" w:rsidP="00D76207">
            <w:pPr>
              <w:ind w:firstLine="0"/>
              <w:jc w:val="both"/>
              <w:rPr>
                <w:rStyle w:val="9pt"/>
                <w:color w:val="000000"/>
                <w:sz w:val="26"/>
                <w:szCs w:val="26"/>
              </w:rPr>
            </w:pPr>
            <w:r w:rsidRPr="00D76207">
              <w:rPr>
                <w:rStyle w:val="9pt"/>
                <w:color w:val="000000"/>
                <w:sz w:val="26"/>
                <w:szCs w:val="26"/>
              </w:rPr>
              <w:t>Справка</w:t>
            </w:r>
          </w:p>
          <w:p w:rsidR="00BF362B" w:rsidRPr="00D76207" w:rsidRDefault="00BF362B" w:rsidP="00D76207">
            <w:pPr>
              <w:ind w:firstLine="0"/>
              <w:jc w:val="both"/>
              <w:rPr>
                <w:sz w:val="26"/>
                <w:szCs w:val="26"/>
              </w:rPr>
            </w:pPr>
            <w:proofErr w:type="spellStart"/>
            <w:r w:rsidRPr="00D76207">
              <w:rPr>
                <w:rStyle w:val="9pt"/>
                <w:color w:val="000000"/>
                <w:sz w:val="26"/>
                <w:szCs w:val="26"/>
              </w:rPr>
              <w:t>ФКС</w:t>
            </w:r>
            <w:r w:rsidR="006712BA" w:rsidRPr="00D76207">
              <w:rPr>
                <w:rStyle w:val="9pt"/>
                <w:color w:val="000000"/>
                <w:sz w:val="26"/>
                <w:szCs w:val="26"/>
              </w:rPr>
              <w:t>и</w:t>
            </w:r>
            <w:r w:rsidRPr="00D76207">
              <w:rPr>
                <w:rStyle w:val="9pt"/>
                <w:color w:val="000000"/>
                <w:sz w:val="26"/>
                <w:szCs w:val="26"/>
              </w:rPr>
              <w:t>ДО</w:t>
            </w:r>
            <w:proofErr w:type="spellEnd"/>
            <w:r w:rsidRPr="00D76207">
              <w:rPr>
                <w:rStyle w:val="9pt"/>
                <w:color w:val="000000"/>
                <w:sz w:val="26"/>
                <w:szCs w:val="26"/>
              </w:rPr>
              <w:t xml:space="preserve"> о разработке и реализации программ ПК и ПП</w:t>
            </w:r>
          </w:p>
        </w:tc>
      </w:tr>
      <w:tr w:rsidR="00BF362B" w:rsidRPr="00D76207" w:rsidTr="00781AD2">
        <w:tc>
          <w:tcPr>
            <w:tcW w:w="675" w:type="dxa"/>
          </w:tcPr>
          <w:p w:rsidR="00BF362B" w:rsidRPr="00D76207" w:rsidRDefault="00BF362B" w:rsidP="005E071A">
            <w:pPr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3</w:t>
            </w:r>
          </w:p>
        </w:tc>
        <w:tc>
          <w:tcPr>
            <w:tcW w:w="5282" w:type="dxa"/>
            <w:shd w:val="clear" w:color="auto" w:fill="auto"/>
          </w:tcPr>
          <w:p w:rsidR="00BF362B" w:rsidRPr="009B41E4" w:rsidRDefault="00BF362B" w:rsidP="00D76207">
            <w:pPr>
              <w:pStyle w:val="af1"/>
              <w:spacing w:after="0"/>
              <w:jc w:val="both"/>
              <w:rPr>
                <w:rStyle w:val="9pt"/>
                <w:sz w:val="26"/>
                <w:szCs w:val="26"/>
              </w:rPr>
            </w:pPr>
            <w:r w:rsidRPr="009B41E4">
              <w:rPr>
                <w:rStyle w:val="9pt"/>
                <w:sz w:val="26"/>
                <w:szCs w:val="26"/>
              </w:rPr>
              <w:t>Создание электронного курса дисциплины по основной или дополнительной образ</w:t>
            </w:r>
            <w:r w:rsidRPr="009B41E4">
              <w:rPr>
                <w:rStyle w:val="9pt"/>
                <w:sz w:val="26"/>
                <w:szCs w:val="26"/>
              </w:rPr>
              <w:t>о</w:t>
            </w:r>
            <w:r w:rsidRPr="009B41E4">
              <w:rPr>
                <w:rStyle w:val="9pt"/>
                <w:sz w:val="26"/>
                <w:szCs w:val="26"/>
              </w:rPr>
              <w:t xml:space="preserve">вательной программе с использованием СДО </w:t>
            </w:r>
            <w:r w:rsidRPr="009B41E4">
              <w:rPr>
                <w:rStyle w:val="9pt"/>
                <w:sz w:val="26"/>
                <w:szCs w:val="26"/>
                <w:lang w:val="en-US"/>
              </w:rPr>
              <w:t>Moodle</w:t>
            </w:r>
            <w:r w:rsidRPr="009B41E4">
              <w:rPr>
                <w:rStyle w:val="9pt"/>
                <w:sz w:val="26"/>
                <w:szCs w:val="26"/>
              </w:rPr>
              <w:t xml:space="preserve"> (полный учебно-методический комплекс </w:t>
            </w:r>
          </w:p>
          <w:p w:rsidR="00E2773E" w:rsidRPr="009B41E4" w:rsidRDefault="00E2773E" w:rsidP="00D76207">
            <w:pPr>
              <w:pStyle w:val="af1"/>
              <w:spacing w:after="0"/>
              <w:jc w:val="both"/>
              <w:rPr>
                <w:rStyle w:val="9pt"/>
                <w:i/>
                <w:sz w:val="26"/>
                <w:szCs w:val="26"/>
              </w:rPr>
            </w:pPr>
          </w:p>
          <w:p w:rsidR="00E2773E" w:rsidRPr="009B41E4" w:rsidRDefault="00E2773E" w:rsidP="00D76207">
            <w:pPr>
              <w:pStyle w:val="af1"/>
              <w:spacing w:after="0"/>
              <w:jc w:val="both"/>
              <w:rPr>
                <w:rStyle w:val="9pt"/>
                <w:i/>
                <w:sz w:val="26"/>
                <w:szCs w:val="26"/>
              </w:rPr>
            </w:pPr>
          </w:p>
          <w:p w:rsidR="00E2773E" w:rsidRPr="009B41E4" w:rsidRDefault="00E2773E" w:rsidP="00D76207">
            <w:pPr>
              <w:pStyle w:val="af1"/>
              <w:spacing w:after="0"/>
              <w:jc w:val="both"/>
              <w:rPr>
                <w:rStyle w:val="9pt"/>
                <w:i/>
                <w:sz w:val="26"/>
                <w:szCs w:val="26"/>
              </w:rPr>
            </w:pPr>
          </w:p>
          <w:p w:rsidR="00E2773E" w:rsidRPr="009B41E4" w:rsidRDefault="00E2773E" w:rsidP="00D76207">
            <w:pPr>
              <w:pStyle w:val="af1"/>
              <w:spacing w:after="0"/>
              <w:jc w:val="both"/>
              <w:rPr>
                <w:rStyle w:val="9pt"/>
                <w:i/>
                <w:sz w:val="26"/>
                <w:szCs w:val="26"/>
              </w:rPr>
            </w:pPr>
          </w:p>
          <w:p w:rsidR="00E2773E" w:rsidRPr="009B41E4" w:rsidRDefault="00E2773E" w:rsidP="00D76207">
            <w:pPr>
              <w:pStyle w:val="af1"/>
              <w:spacing w:after="0"/>
              <w:jc w:val="both"/>
              <w:rPr>
                <w:rStyle w:val="9pt"/>
                <w:i/>
                <w:sz w:val="26"/>
                <w:szCs w:val="26"/>
              </w:rPr>
            </w:pPr>
          </w:p>
          <w:p w:rsidR="00E2773E" w:rsidRPr="009B41E4" w:rsidRDefault="00E2773E" w:rsidP="00D76207">
            <w:pPr>
              <w:pStyle w:val="af1"/>
              <w:spacing w:after="0"/>
              <w:jc w:val="both"/>
              <w:rPr>
                <w:rStyle w:val="9pt"/>
                <w:i/>
                <w:sz w:val="26"/>
                <w:szCs w:val="26"/>
              </w:rPr>
            </w:pPr>
          </w:p>
          <w:p w:rsidR="00BF362B" w:rsidRPr="009B41E4" w:rsidRDefault="00BF362B" w:rsidP="00D76207">
            <w:pPr>
              <w:pStyle w:val="af1"/>
              <w:spacing w:after="0"/>
              <w:jc w:val="both"/>
              <w:rPr>
                <w:rFonts w:eastAsia="Times New Roman"/>
                <w:spacing w:val="6"/>
                <w:shd w:val="clear" w:color="auto" w:fill="FFFFFF"/>
                <w:lang w:eastAsia="ru-RU"/>
              </w:rPr>
            </w:pPr>
            <w:r w:rsidRPr="009B41E4">
              <w:rPr>
                <w:rStyle w:val="9pt"/>
                <w:i/>
                <w:sz w:val="26"/>
                <w:szCs w:val="26"/>
              </w:rPr>
              <w:lastRenderedPageBreak/>
              <w:t>-</w:t>
            </w:r>
            <w:r w:rsidRPr="009B41E4">
              <w:rPr>
                <w:rStyle w:val="9pt"/>
                <w:sz w:val="26"/>
                <w:szCs w:val="26"/>
              </w:rPr>
              <w:t>с банком тестовых заданий</w:t>
            </w:r>
            <w:r w:rsidR="00BB7B76" w:rsidRPr="009B41E4">
              <w:rPr>
                <w:rStyle w:val="9pt"/>
                <w:sz w:val="26"/>
                <w:szCs w:val="26"/>
              </w:rPr>
              <w:t xml:space="preserve"> (БТЗ)</w:t>
            </w:r>
            <w:r w:rsidRPr="009B41E4">
              <w:rPr>
                <w:rStyle w:val="9pt"/>
                <w:sz w:val="26"/>
                <w:szCs w:val="26"/>
              </w:rPr>
              <w:t>,</w:t>
            </w:r>
            <w:r w:rsidR="001C6775" w:rsidRPr="009B41E4">
              <w:rPr>
                <w:rFonts w:eastAsia="Times New Roman"/>
                <w:b/>
                <w:spacing w:val="6"/>
                <w:shd w:val="clear" w:color="auto" w:fill="FFFFFF"/>
                <w:lang w:eastAsia="ru-RU"/>
              </w:rPr>
              <w:t xml:space="preserve"> </w:t>
            </w:r>
            <w:r w:rsidR="001C6775" w:rsidRPr="009B41E4">
              <w:rPr>
                <w:rFonts w:eastAsia="Times New Roman"/>
                <w:spacing w:val="6"/>
                <w:shd w:val="clear" w:color="auto" w:fill="FFFFFF"/>
                <w:lang w:eastAsia="ru-RU"/>
              </w:rPr>
              <w:t>утве</w:t>
            </w:r>
            <w:r w:rsidR="001C6775" w:rsidRPr="009B41E4">
              <w:rPr>
                <w:rFonts w:eastAsia="Times New Roman"/>
                <w:spacing w:val="6"/>
                <w:shd w:val="clear" w:color="auto" w:fill="FFFFFF"/>
                <w:lang w:eastAsia="ru-RU"/>
              </w:rPr>
              <w:t>р</w:t>
            </w:r>
            <w:r w:rsidR="001C6775" w:rsidRPr="009B41E4">
              <w:rPr>
                <w:rFonts w:eastAsia="Times New Roman"/>
                <w:spacing w:val="6"/>
                <w:shd w:val="clear" w:color="auto" w:fill="FFFFFF"/>
                <w:lang w:eastAsia="ru-RU"/>
              </w:rPr>
              <w:t>жденных в текущем году (справка УМО) и использованных в учебном процессе (свед</w:t>
            </w:r>
            <w:r w:rsidR="001C6775" w:rsidRPr="009B41E4">
              <w:rPr>
                <w:rFonts w:eastAsia="Times New Roman"/>
                <w:spacing w:val="6"/>
                <w:shd w:val="clear" w:color="auto" w:fill="FFFFFF"/>
                <w:lang w:eastAsia="ru-RU"/>
              </w:rPr>
              <w:t>е</w:t>
            </w:r>
            <w:r w:rsidR="001C6775" w:rsidRPr="009B41E4">
              <w:rPr>
                <w:rFonts w:eastAsia="Times New Roman"/>
                <w:spacing w:val="6"/>
                <w:shd w:val="clear" w:color="auto" w:fill="FFFFFF"/>
                <w:lang w:eastAsia="ru-RU"/>
              </w:rPr>
              <w:t xml:space="preserve">ния о тестировании студентов в ЭОС </w:t>
            </w:r>
            <w:r w:rsidR="001C6775" w:rsidRPr="009B41E4">
              <w:rPr>
                <w:rFonts w:eastAsia="Times New Roman"/>
                <w:spacing w:val="6"/>
                <w:shd w:val="clear" w:color="auto" w:fill="FFFFFF"/>
                <w:lang w:val="en-US" w:eastAsia="ru-RU"/>
              </w:rPr>
              <w:t>Moodle</w:t>
            </w:r>
            <w:r w:rsidR="001C6775" w:rsidRPr="009B41E4">
              <w:rPr>
                <w:rFonts w:eastAsia="Times New Roman"/>
                <w:spacing w:val="6"/>
                <w:shd w:val="clear" w:color="auto" w:fill="FFFFFF"/>
                <w:lang w:eastAsia="ru-RU"/>
              </w:rPr>
              <w:t>):</w:t>
            </w:r>
          </w:p>
          <w:p w:rsidR="001C6775" w:rsidRPr="009B41E4" w:rsidRDefault="001C6775" w:rsidP="00D76207">
            <w:pPr>
              <w:pStyle w:val="af1"/>
              <w:spacing w:after="0"/>
              <w:jc w:val="both"/>
              <w:rPr>
                <w:rFonts w:eastAsia="Times New Roman"/>
                <w:spacing w:val="6"/>
                <w:shd w:val="clear" w:color="auto" w:fill="FFFFFF"/>
                <w:lang w:eastAsia="ru-RU"/>
              </w:rPr>
            </w:pPr>
          </w:p>
          <w:p w:rsidR="001C6775" w:rsidRPr="009B41E4" w:rsidRDefault="001C6775" w:rsidP="00D76207">
            <w:pPr>
              <w:pStyle w:val="af1"/>
              <w:spacing w:after="0"/>
              <w:jc w:val="both"/>
              <w:rPr>
                <w:rFonts w:eastAsia="Times New Roman"/>
                <w:spacing w:val="6"/>
                <w:shd w:val="clear" w:color="auto" w:fill="FFFFFF"/>
                <w:lang w:eastAsia="ru-RU"/>
              </w:rPr>
            </w:pPr>
          </w:p>
          <w:p w:rsidR="001C6775" w:rsidRPr="009B41E4" w:rsidRDefault="001C6775" w:rsidP="00D76207">
            <w:pPr>
              <w:pStyle w:val="af1"/>
              <w:spacing w:after="0"/>
              <w:jc w:val="both"/>
              <w:rPr>
                <w:rFonts w:eastAsia="Times New Roman"/>
                <w:spacing w:val="6"/>
                <w:shd w:val="clear" w:color="auto" w:fill="FFFFFF"/>
                <w:lang w:eastAsia="ru-RU"/>
              </w:rPr>
            </w:pPr>
          </w:p>
          <w:p w:rsidR="00803D97" w:rsidRPr="009B41E4" w:rsidRDefault="00803D97" w:rsidP="00D76207">
            <w:pPr>
              <w:pStyle w:val="af1"/>
              <w:spacing w:after="0"/>
              <w:jc w:val="both"/>
              <w:rPr>
                <w:rStyle w:val="9pt"/>
                <w:sz w:val="26"/>
                <w:szCs w:val="26"/>
              </w:rPr>
            </w:pPr>
          </w:p>
          <w:p w:rsidR="002A7D87" w:rsidRDefault="002A7D87" w:rsidP="00D76207">
            <w:pPr>
              <w:pStyle w:val="af1"/>
              <w:spacing w:after="0"/>
              <w:jc w:val="both"/>
              <w:rPr>
                <w:rStyle w:val="9pt"/>
                <w:sz w:val="26"/>
                <w:szCs w:val="26"/>
              </w:rPr>
            </w:pPr>
          </w:p>
          <w:p w:rsidR="002A7D87" w:rsidRDefault="002A7D87" w:rsidP="00D76207">
            <w:pPr>
              <w:pStyle w:val="af1"/>
              <w:spacing w:after="0"/>
              <w:jc w:val="both"/>
              <w:rPr>
                <w:rStyle w:val="9pt"/>
                <w:sz w:val="26"/>
                <w:szCs w:val="26"/>
              </w:rPr>
            </w:pPr>
          </w:p>
          <w:p w:rsidR="00BF362B" w:rsidRDefault="000948A3" w:rsidP="00D76207">
            <w:pPr>
              <w:pStyle w:val="af1"/>
              <w:spacing w:after="0"/>
              <w:jc w:val="both"/>
              <w:rPr>
                <w:rStyle w:val="9pt"/>
                <w:sz w:val="26"/>
                <w:szCs w:val="26"/>
              </w:rPr>
            </w:pPr>
            <w:r>
              <w:rPr>
                <w:rStyle w:val="9pt"/>
                <w:sz w:val="26"/>
                <w:szCs w:val="26"/>
              </w:rPr>
              <w:t>-</w:t>
            </w:r>
            <w:r w:rsidR="00BF362B" w:rsidRPr="009B41E4">
              <w:rPr>
                <w:rStyle w:val="9pt"/>
                <w:sz w:val="26"/>
                <w:szCs w:val="26"/>
              </w:rPr>
              <w:t xml:space="preserve">учебно-методическими изданиями, </w:t>
            </w:r>
            <w:r w:rsidRPr="000948A3">
              <w:rPr>
                <w:rStyle w:val="9pt"/>
                <w:sz w:val="26"/>
                <w:szCs w:val="26"/>
              </w:rPr>
              <w:t>утвержденными в текущем году</w:t>
            </w:r>
          </w:p>
          <w:p w:rsidR="000948A3" w:rsidRDefault="000948A3" w:rsidP="00D76207">
            <w:pPr>
              <w:pStyle w:val="af1"/>
              <w:spacing w:after="0"/>
              <w:jc w:val="both"/>
              <w:rPr>
                <w:rStyle w:val="9pt"/>
                <w:sz w:val="26"/>
                <w:szCs w:val="26"/>
              </w:rPr>
            </w:pPr>
          </w:p>
          <w:p w:rsidR="00812C7D" w:rsidRDefault="00812C7D" w:rsidP="00D76207">
            <w:pPr>
              <w:pStyle w:val="af1"/>
              <w:spacing w:after="0"/>
              <w:jc w:val="both"/>
              <w:rPr>
                <w:rStyle w:val="9pt"/>
                <w:sz w:val="26"/>
                <w:szCs w:val="26"/>
              </w:rPr>
            </w:pPr>
          </w:p>
          <w:p w:rsidR="00812C7D" w:rsidRDefault="00812C7D" w:rsidP="00D76207">
            <w:pPr>
              <w:pStyle w:val="af1"/>
              <w:spacing w:after="0"/>
              <w:jc w:val="both"/>
              <w:rPr>
                <w:rStyle w:val="9pt"/>
                <w:sz w:val="26"/>
                <w:szCs w:val="26"/>
              </w:rPr>
            </w:pPr>
          </w:p>
          <w:p w:rsidR="00812C7D" w:rsidRDefault="00812C7D" w:rsidP="00D76207">
            <w:pPr>
              <w:pStyle w:val="af1"/>
              <w:spacing w:after="0"/>
              <w:jc w:val="both"/>
              <w:rPr>
                <w:rStyle w:val="9pt"/>
                <w:sz w:val="26"/>
                <w:szCs w:val="26"/>
              </w:rPr>
            </w:pPr>
          </w:p>
          <w:p w:rsidR="00812C7D" w:rsidRDefault="00812C7D" w:rsidP="00D76207">
            <w:pPr>
              <w:pStyle w:val="af1"/>
              <w:spacing w:after="0"/>
              <w:jc w:val="both"/>
              <w:rPr>
                <w:rStyle w:val="9pt"/>
                <w:sz w:val="26"/>
                <w:szCs w:val="26"/>
              </w:rPr>
            </w:pPr>
          </w:p>
          <w:p w:rsidR="00812C7D" w:rsidRPr="009B41E4" w:rsidRDefault="00812C7D" w:rsidP="00D76207">
            <w:pPr>
              <w:pStyle w:val="af1"/>
              <w:spacing w:after="0"/>
              <w:jc w:val="both"/>
              <w:rPr>
                <w:rStyle w:val="9pt"/>
                <w:sz w:val="26"/>
                <w:szCs w:val="26"/>
              </w:rPr>
            </w:pPr>
          </w:p>
          <w:p w:rsidR="00BF362B" w:rsidRDefault="00BF362B" w:rsidP="00D76207">
            <w:pPr>
              <w:pStyle w:val="af1"/>
              <w:spacing w:after="0"/>
              <w:jc w:val="both"/>
              <w:rPr>
                <w:rStyle w:val="9pt"/>
                <w:sz w:val="26"/>
                <w:szCs w:val="26"/>
              </w:rPr>
            </w:pPr>
            <w:r w:rsidRPr="009B41E4">
              <w:rPr>
                <w:rStyle w:val="9pt"/>
                <w:sz w:val="26"/>
                <w:szCs w:val="26"/>
              </w:rPr>
              <w:t xml:space="preserve">- </w:t>
            </w:r>
            <w:proofErr w:type="spellStart"/>
            <w:r w:rsidRPr="009B41E4">
              <w:rPr>
                <w:rStyle w:val="9pt"/>
                <w:sz w:val="26"/>
                <w:szCs w:val="26"/>
              </w:rPr>
              <w:t>видеолекциями</w:t>
            </w:r>
            <w:proofErr w:type="spellEnd"/>
            <w:r w:rsidRPr="009B41E4">
              <w:rPr>
                <w:rStyle w:val="9pt"/>
                <w:sz w:val="26"/>
                <w:szCs w:val="26"/>
              </w:rPr>
              <w:t xml:space="preserve">, </w:t>
            </w:r>
          </w:p>
          <w:p w:rsidR="00677386" w:rsidRPr="009B41E4" w:rsidRDefault="00677386" w:rsidP="00D76207">
            <w:pPr>
              <w:pStyle w:val="af1"/>
              <w:spacing w:after="0"/>
              <w:jc w:val="both"/>
              <w:rPr>
                <w:rStyle w:val="9pt"/>
                <w:sz w:val="26"/>
                <w:szCs w:val="26"/>
              </w:rPr>
            </w:pPr>
          </w:p>
          <w:p w:rsidR="00BF362B" w:rsidRPr="00677386" w:rsidRDefault="00BF362B" w:rsidP="00677386">
            <w:pPr>
              <w:pStyle w:val="af1"/>
              <w:spacing w:after="0"/>
              <w:jc w:val="both"/>
              <w:rPr>
                <w:rFonts w:eastAsia="Calibri"/>
                <w:spacing w:val="6"/>
                <w:sz w:val="26"/>
                <w:szCs w:val="26"/>
                <w:shd w:val="clear" w:color="auto" w:fill="FFFFFF"/>
              </w:rPr>
            </w:pPr>
            <w:r w:rsidRPr="009B41E4">
              <w:rPr>
                <w:rStyle w:val="9pt"/>
                <w:sz w:val="26"/>
                <w:szCs w:val="26"/>
              </w:rPr>
              <w:t>- описанием активных и инте</w:t>
            </w:r>
            <w:r w:rsidR="00043EF6">
              <w:rPr>
                <w:rStyle w:val="9pt"/>
                <w:sz w:val="26"/>
                <w:szCs w:val="26"/>
              </w:rPr>
              <w:t>рактивных методов образования</w:t>
            </w:r>
            <w:r w:rsidR="00043EF6">
              <w:t xml:space="preserve"> </w:t>
            </w:r>
            <w:r w:rsidR="00043EF6" w:rsidRPr="00043EF6">
              <w:rPr>
                <w:rStyle w:val="9pt"/>
                <w:sz w:val="26"/>
                <w:szCs w:val="26"/>
              </w:rPr>
              <w:t>(при условии пров</w:t>
            </w:r>
            <w:r w:rsidR="00043EF6" w:rsidRPr="00043EF6">
              <w:rPr>
                <w:rStyle w:val="9pt"/>
                <w:sz w:val="26"/>
                <w:szCs w:val="26"/>
              </w:rPr>
              <w:t>е</w:t>
            </w:r>
            <w:r w:rsidR="00043EF6" w:rsidRPr="00043EF6">
              <w:rPr>
                <w:rStyle w:val="9pt"/>
                <w:sz w:val="26"/>
                <w:szCs w:val="26"/>
              </w:rPr>
              <w:t>дения мастер-класса на уровне института, пре</w:t>
            </w:r>
            <w:r w:rsidR="00004B7B">
              <w:rPr>
                <w:rStyle w:val="9pt"/>
                <w:sz w:val="26"/>
                <w:szCs w:val="26"/>
              </w:rPr>
              <w:t>дложения распространения опыта)</w:t>
            </w:r>
            <w:r w:rsidR="00677386">
              <w:rPr>
                <w:rStyle w:val="9pt"/>
                <w:sz w:val="26"/>
                <w:szCs w:val="26"/>
              </w:rPr>
              <w:t>.</w:t>
            </w:r>
          </w:p>
        </w:tc>
        <w:tc>
          <w:tcPr>
            <w:tcW w:w="2515" w:type="dxa"/>
          </w:tcPr>
          <w:p w:rsidR="00BF362B" w:rsidRPr="002E03CC" w:rsidRDefault="006712BA" w:rsidP="00D76207">
            <w:pPr>
              <w:pStyle w:val="af1"/>
              <w:spacing w:after="0"/>
              <w:jc w:val="both"/>
              <w:rPr>
                <w:rFonts w:eastAsia="Calibri"/>
                <w:spacing w:val="6"/>
                <w:sz w:val="26"/>
                <w:szCs w:val="26"/>
                <w:shd w:val="clear" w:color="auto" w:fill="FFFFFF"/>
              </w:rPr>
            </w:pPr>
            <w:r w:rsidRPr="002E03CC">
              <w:rPr>
                <w:rStyle w:val="9pt"/>
                <w:sz w:val="26"/>
                <w:szCs w:val="26"/>
              </w:rPr>
              <w:lastRenderedPageBreak/>
              <w:t>П</w:t>
            </w:r>
            <w:r w:rsidR="00BF362B" w:rsidRPr="002E03CC">
              <w:rPr>
                <w:rStyle w:val="9pt"/>
                <w:sz w:val="26"/>
                <w:szCs w:val="26"/>
              </w:rPr>
              <w:t>ри условии нал</w:t>
            </w:r>
            <w:r w:rsidR="00BF362B" w:rsidRPr="002E03CC">
              <w:rPr>
                <w:rStyle w:val="9pt"/>
                <w:sz w:val="26"/>
                <w:szCs w:val="26"/>
              </w:rPr>
              <w:t>и</w:t>
            </w:r>
            <w:r w:rsidR="00BF362B" w:rsidRPr="002E03CC">
              <w:rPr>
                <w:rStyle w:val="9pt"/>
                <w:sz w:val="26"/>
                <w:szCs w:val="26"/>
              </w:rPr>
              <w:t>чия утвержденного УМО ЭУМКД и использования его в учебном проце</w:t>
            </w:r>
            <w:r w:rsidR="00BF362B" w:rsidRPr="002E03CC">
              <w:rPr>
                <w:rStyle w:val="9pt"/>
                <w:sz w:val="26"/>
                <w:szCs w:val="26"/>
              </w:rPr>
              <w:t>с</w:t>
            </w:r>
            <w:r w:rsidR="00BF362B" w:rsidRPr="002E03CC">
              <w:rPr>
                <w:rStyle w:val="9pt"/>
                <w:sz w:val="26"/>
                <w:szCs w:val="26"/>
              </w:rPr>
              <w:t>се (включая ЭУМКД для ст</w:t>
            </w:r>
            <w:r w:rsidR="00BF362B" w:rsidRPr="002E03CC">
              <w:rPr>
                <w:rStyle w:val="9pt"/>
                <w:sz w:val="26"/>
                <w:szCs w:val="26"/>
              </w:rPr>
              <w:t>у</w:t>
            </w:r>
            <w:r w:rsidR="00BF362B" w:rsidRPr="002E03CC">
              <w:rPr>
                <w:rStyle w:val="9pt"/>
                <w:sz w:val="26"/>
                <w:szCs w:val="26"/>
              </w:rPr>
              <w:t>дентов заочной формы обучения, ЭУМКД по выбо</w:t>
            </w:r>
            <w:r w:rsidR="00BF362B" w:rsidRPr="002E03CC">
              <w:rPr>
                <w:rStyle w:val="9pt"/>
                <w:sz w:val="26"/>
                <w:szCs w:val="26"/>
              </w:rPr>
              <w:t>р</w:t>
            </w:r>
            <w:r w:rsidR="00BF362B" w:rsidRPr="002E03CC">
              <w:rPr>
                <w:rStyle w:val="9pt"/>
                <w:sz w:val="26"/>
                <w:szCs w:val="26"/>
              </w:rPr>
              <w:t>ным дисциплинам)</w:t>
            </w:r>
            <w:r w:rsidR="001C6775" w:rsidRPr="002E03CC">
              <w:rPr>
                <w:rStyle w:val="9pt"/>
                <w:sz w:val="26"/>
                <w:szCs w:val="26"/>
              </w:rPr>
              <w:t xml:space="preserve"> </w:t>
            </w:r>
            <w:r w:rsidR="001C6775" w:rsidRPr="002E03CC">
              <w:rPr>
                <w:sz w:val="26"/>
                <w:szCs w:val="26"/>
              </w:rPr>
              <w:lastRenderedPageBreak/>
              <w:t>не менее 50 вопр</w:t>
            </w:r>
            <w:r w:rsidR="001233F8" w:rsidRPr="002E03CC">
              <w:rPr>
                <w:sz w:val="26"/>
                <w:szCs w:val="26"/>
              </w:rPr>
              <w:t>о</w:t>
            </w:r>
            <w:r w:rsidR="008F5288">
              <w:rPr>
                <w:sz w:val="26"/>
                <w:szCs w:val="26"/>
              </w:rPr>
              <w:t>сов – 5</w:t>
            </w:r>
            <w:r w:rsidR="001C6775" w:rsidRPr="002E03CC">
              <w:rPr>
                <w:sz w:val="26"/>
                <w:szCs w:val="26"/>
              </w:rPr>
              <w:t>0 баллов (не более 1 БТЗ в с</w:t>
            </w:r>
            <w:r w:rsidR="001C6775" w:rsidRPr="002E03CC">
              <w:rPr>
                <w:sz w:val="26"/>
                <w:szCs w:val="26"/>
              </w:rPr>
              <w:t>е</w:t>
            </w:r>
            <w:r w:rsidR="001C6775" w:rsidRPr="002E03CC">
              <w:rPr>
                <w:sz w:val="26"/>
                <w:szCs w:val="26"/>
              </w:rPr>
              <w:t>местр по дисц</w:t>
            </w:r>
            <w:r w:rsidR="001C6775" w:rsidRPr="002E03CC">
              <w:rPr>
                <w:sz w:val="26"/>
                <w:szCs w:val="26"/>
              </w:rPr>
              <w:t>и</w:t>
            </w:r>
            <w:r w:rsidR="00F976B0" w:rsidRPr="002E03CC">
              <w:rPr>
                <w:sz w:val="26"/>
                <w:szCs w:val="26"/>
              </w:rPr>
              <w:t>плине)</w:t>
            </w:r>
          </w:p>
          <w:p w:rsidR="001C6775" w:rsidRPr="002E03CC" w:rsidRDefault="001C6775" w:rsidP="00D76207">
            <w:pPr>
              <w:pStyle w:val="af1"/>
              <w:spacing w:after="0"/>
              <w:jc w:val="both"/>
              <w:rPr>
                <w:sz w:val="26"/>
                <w:szCs w:val="26"/>
              </w:rPr>
            </w:pPr>
          </w:p>
          <w:p w:rsidR="00812C7D" w:rsidRDefault="00812C7D" w:rsidP="00D76207">
            <w:pPr>
              <w:pStyle w:val="af1"/>
              <w:spacing w:after="0"/>
              <w:jc w:val="both"/>
              <w:rPr>
                <w:sz w:val="26"/>
                <w:szCs w:val="26"/>
              </w:rPr>
            </w:pPr>
          </w:p>
          <w:p w:rsidR="00812C7D" w:rsidRDefault="00812C7D" w:rsidP="00D76207">
            <w:pPr>
              <w:pStyle w:val="af1"/>
              <w:spacing w:after="0"/>
              <w:jc w:val="both"/>
              <w:rPr>
                <w:sz w:val="26"/>
                <w:szCs w:val="26"/>
              </w:rPr>
            </w:pPr>
          </w:p>
          <w:p w:rsidR="00812C7D" w:rsidRDefault="00812C7D" w:rsidP="00D76207">
            <w:pPr>
              <w:pStyle w:val="af1"/>
              <w:spacing w:after="0"/>
              <w:jc w:val="both"/>
              <w:rPr>
                <w:sz w:val="26"/>
                <w:szCs w:val="26"/>
              </w:rPr>
            </w:pPr>
          </w:p>
          <w:p w:rsidR="000948A3" w:rsidRPr="002E03CC" w:rsidRDefault="00812C7D" w:rsidP="00D76207">
            <w:pPr>
              <w:pStyle w:val="af1"/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объемом от 1 </w:t>
            </w:r>
            <w:proofErr w:type="spellStart"/>
            <w:r>
              <w:rPr>
                <w:sz w:val="26"/>
                <w:szCs w:val="26"/>
              </w:rPr>
              <w:t>п.л</w:t>
            </w:r>
            <w:proofErr w:type="spellEnd"/>
            <w:r>
              <w:rPr>
                <w:sz w:val="26"/>
                <w:szCs w:val="26"/>
              </w:rPr>
              <w:t xml:space="preserve">. – 40 баллов,  от 3 </w:t>
            </w:r>
            <w:proofErr w:type="spellStart"/>
            <w:r>
              <w:rPr>
                <w:sz w:val="26"/>
                <w:szCs w:val="26"/>
              </w:rPr>
              <w:t>п.л</w:t>
            </w:r>
            <w:proofErr w:type="spellEnd"/>
            <w:r>
              <w:rPr>
                <w:sz w:val="26"/>
                <w:szCs w:val="26"/>
              </w:rPr>
              <w:t>. – 120</w:t>
            </w:r>
            <w:r w:rsidR="000948A3" w:rsidRPr="002E03CC">
              <w:rPr>
                <w:sz w:val="26"/>
                <w:szCs w:val="26"/>
              </w:rPr>
              <w:t xml:space="preserve"> баллов</w:t>
            </w:r>
          </w:p>
          <w:p w:rsidR="007879C4" w:rsidRPr="002E03CC" w:rsidRDefault="007879C4" w:rsidP="00D76207">
            <w:pPr>
              <w:pStyle w:val="af1"/>
              <w:spacing w:after="0"/>
              <w:jc w:val="both"/>
              <w:rPr>
                <w:sz w:val="26"/>
                <w:szCs w:val="26"/>
              </w:rPr>
            </w:pPr>
          </w:p>
          <w:p w:rsidR="00812C7D" w:rsidRDefault="00812C7D" w:rsidP="00D76207">
            <w:pPr>
              <w:pStyle w:val="af1"/>
              <w:spacing w:after="0"/>
              <w:jc w:val="both"/>
              <w:rPr>
                <w:sz w:val="26"/>
                <w:szCs w:val="26"/>
              </w:rPr>
            </w:pPr>
          </w:p>
          <w:p w:rsidR="00812C7D" w:rsidRDefault="00812C7D" w:rsidP="00D76207">
            <w:pPr>
              <w:pStyle w:val="af1"/>
              <w:spacing w:after="0"/>
              <w:jc w:val="both"/>
              <w:rPr>
                <w:sz w:val="26"/>
                <w:szCs w:val="26"/>
              </w:rPr>
            </w:pPr>
          </w:p>
          <w:p w:rsidR="00812C7D" w:rsidRDefault="00812C7D" w:rsidP="00D76207">
            <w:pPr>
              <w:pStyle w:val="af1"/>
              <w:spacing w:after="0"/>
              <w:jc w:val="both"/>
              <w:rPr>
                <w:sz w:val="26"/>
                <w:szCs w:val="26"/>
              </w:rPr>
            </w:pPr>
          </w:p>
          <w:p w:rsidR="00812C7D" w:rsidRDefault="00812C7D" w:rsidP="00D76207">
            <w:pPr>
              <w:pStyle w:val="af1"/>
              <w:spacing w:after="0"/>
              <w:jc w:val="both"/>
              <w:rPr>
                <w:sz w:val="26"/>
                <w:szCs w:val="26"/>
              </w:rPr>
            </w:pPr>
          </w:p>
          <w:p w:rsidR="00BF362B" w:rsidRPr="002E03CC" w:rsidRDefault="00BF362B" w:rsidP="00D76207">
            <w:pPr>
              <w:pStyle w:val="af1"/>
              <w:spacing w:after="0"/>
              <w:jc w:val="both"/>
              <w:rPr>
                <w:sz w:val="26"/>
                <w:szCs w:val="26"/>
              </w:rPr>
            </w:pPr>
            <w:r w:rsidRPr="002E03CC">
              <w:rPr>
                <w:sz w:val="26"/>
                <w:szCs w:val="26"/>
              </w:rPr>
              <w:t>5 баллов</w:t>
            </w:r>
          </w:p>
          <w:p w:rsidR="00043EF6" w:rsidRPr="002E03CC" w:rsidRDefault="00043EF6" w:rsidP="00D76207">
            <w:pPr>
              <w:ind w:firstLine="0"/>
              <w:jc w:val="both"/>
              <w:rPr>
                <w:sz w:val="26"/>
                <w:szCs w:val="26"/>
              </w:rPr>
            </w:pPr>
          </w:p>
          <w:p w:rsidR="00AC3D8D" w:rsidRDefault="00AC3D8D" w:rsidP="00F976B0">
            <w:pPr>
              <w:ind w:firstLine="0"/>
              <w:jc w:val="both"/>
              <w:rPr>
                <w:sz w:val="26"/>
                <w:szCs w:val="26"/>
              </w:rPr>
            </w:pPr>
          </w:p>
          <w:p w:rsidR="00BF362B" w:rsidRPr="002E03CC" w:rsidRDefault="00E403F1" w:rsidP="00F976B0">
            <w:pPr>
              <w:ind w:firstLine="0"/>
              <w:jc w:val="both"/>
              <w:rPr>
                <w:sz w:val="26"/>
                <w:szCs w:val="26"/>
              </w:rPr>
            </w:pPr>
            <w:bookmarkStart w:id="6" w:name="_GoBack"/>
            <w:bookmarkEnd w:id="6"/>
            <w:r w:rsidRPr="002E03CC">
              <w:rPr>
                <w:sz w:val="26"/>
                <w:szCs w:val="26"/>
              </w:rPr>
              <w:t>5 баллов</w:t>
            </w:r>
          </w:p>
        </w:tc>
        <w:tc>
          <w:tcPr>
            <w:tcW w:w="1842" w:type="dxa"/>
          </w:tcPr>
          <w:p w:rsidR="00A41DD2" w:rsidRPr="002E03CC" w:rsidRDefault="00A41DD2" w:rsidP="00F41060">
            <w:pPr>
              <w:ind w:firstLine="0"/>
              <w:jc w:val="both"/>
              <w:rPr>
                <w:rStyle w:val="9pt"/>
                <w:sz w:val="26"/>
                <w:szCs w:val="26"/>
              </w:rPr>
            </w:pPr>
          </w:p>
          <w:p w:rsidR="00A41DD2" w:rsidRPr="002E03CC" w:rsidRDefault="00A41DD2" w:rsidP="00F41060">
            <w:pPr>
              <w:ind w:firstLine="0"/>
              <w:jc w:val="both"/>
              <w:rPr>
                <w:rStyle w:val="9pt"/>
                <w:sz w:val="26"/>
                <w:szCs w:val="26"/>
              </w:rPr>
            </w:pPr>
          </w:p>
          <w:p w:rsidR="00A41DD2" w:rsidRPr="002E03CC" w:rsidRDefault="00A41DD2" w:rsidP="00F41060">
            <w:pPr>
              <w:ind w:firstLine="0"/>
              <w:jc w:val="both"/>
              <w:rPr>
                <w:rStyle w:val="9pt"/>
                <w:sz w:val="26"/>
                <w:szCs w:val="26"/>
              </w:rPr>
            </w:pPr>
          </w:p>
          <w:p w:rsidR="00A41DD2" w:rsidRPr="002E03CC" w:rsidRDefault="00A41DD2" w:rsidP="00F41060">
            <w:pPr>
              <w:ind w:firstLine="0"/>
              <w:jc w:val="both"/>
              <w:rPr>
                <w:rStyle w:val="9pt"/>
                <w:sz w:val="26"/>
                <w:szCs w:val="26"/>
              </w:rPr>
            </w:pPr>
          </w:p>
          <w:p w:rsidR="00A41DD2" w:rsidRPr="002E03CC" w:rsidRDefault="00A41DD2" w:rsidP="00F41060">
            <w:pPr>
              <w:ind w:firstLine="0"/>
              <w:jc w:val="both"/>
              <w:rPr>
                <w:rStyle w:val="9pt"/>
                <w:sz w:val="26"/>
                <w:szCs w:val="26"/>
              </w:rPr>
            </w:pPr>
          </w:p>
          <w:p w:rsidR="00A41DD2" w:rsidRPr="002E03CC" w:rsidRDefault="00A41DD2" w:rsidP="00F41060">
            <w:pPr>
              <w:ind w:firstLine="0"/>
              <w:jc w:val="both"/>
              <w:rPr>
                <w:rStyle w:val="9pt"/>
                <w:sz w:val="26"/>
                <w:szCs w:val="26"/>
              </w:rPr>
            </w:pPr>
          </w:p>
          <w:p w:rsidR="00A41DD2" w:rsidRPr="002E03CC" w:rsidRDefault="00A41DD2" w:rsidP="00F41060">
            <w:pPr>
              <w:ind w:firstLine="0"/>
              <w:jc w:val="both"/>
              <w:rPr>
                <w:rStyle w:val="9pt"/>
                <w:sz w:val="26"/>
                <w:szCs w:val="26"/>
              </w:rPr>
            </w:pPr>
          </w:p>
          <w:p w:rsidR="00A41DD2" w:rsidRPr="002E03CC" w:rsidRDefault="00A41DD2" w:rsidP="00F41060">
            <w:pPr>
              <w:ind w:firstLine="0"/>
              <w:jc w:val="both"/>
              <w:rPr>
                <w:rStyle w:val="9pt"/>
                <w:sz w:val="26"/>
                <w:szCs w:val="26"/>
              </w:rPr>
            </w:pPr>
          </w:p>
          <w:p w:rsidR="00A41DD2" w:rsidRPr="002E03CC" w:rsidRDefault="00A41DD2" w:rsidP="00F41060">
            <w:pPr>
              <w:ind w:firstLine="0"/>
              <w:jc w:val="both"/>
              <w:rPr>
                <w:rStyle w:val="9pt"/>
                <w:sz w:val="26"/>
                <w:szCs w:val="26"/>
              </w:rPr>
            </w:pPr>
          </w:p>
          <w:p w:rsidR="00A41DD2" w:rsidRPr="002E03CC" w:rsidRDefault="00A41DD2" w:rsidP="00F41060">
            <w:pPr>
              <w:ind w:firstLine="0"/>
              <w:jc w:val="both"/>
              <w:rPr>
                <w:rStyle w:val="9pt"/>
                <w:sz w:val="26"/>
                <w:szCs w:val="26"/>
              </w:rPr>
            </w:pPr>
          </w:p>
          <w:p w:rsidR="00A41DD2" w:rsidRPr="002E03CC" w:rsidRDefault="00A41DD2" w:rsidP="00F41060">
            <w:pPr>
              <w:ind w:firstLine="0"/>
              <w:jc w:val="both"/>
              <w:rPr>
                <w:rStyle w:val="9pt"/>
                <w:sz w:val="26"/>
                <w:szCs w:val="26"/>
              </w:rPr>
            </w:pPr>
          </w:p>
          <w:p w:rsidR="000948A3" w:rsidRPr="002E03CC" w:rsidRDefault="00812C7D" w:rsidP="00812C7D">
            <w:pPr>
              <w:ind w:firstLine="0"/>
              <w:jc w:val="left"/>
              <w:rPr>
                <w:sz w:val="26"/>
                <w:szCs w:val="26"/>
              </w:rPr>
            </w:pPr>
            <w:r w:rsidRPr="00812C7D">
              <w:rPr>
                <w:rStyle w:val="9pt"/>
                <w:sz w:val="26"/>
                <w:szCs w:val="26"/>
              </w:rPr>
              <w:lastRenderedPageBreak/>
              <w:t>Постановл</w:t>
            </w:r>
            <w:r w:rsidRPr="00812C7D">
              <w:rPr>
                <w:rStyle w:val="9pt"/>
                <w:sz w:val="26"/>
                <w:szCs w:val="26"/>
              </w:rPr>
              <w:t>е</w:t>
            </w:r>
            <w:r w:rsidRPr="00812C7D">
              <w:rPr>
                <w:rStyle w:val="9pt"/>
                <w:sz w:val="26"/>
                <w:szCs w:val="26"/>
              </w:rPr>
              <w:t>ние УМС об утверждении БТЗ, справка о прохожд</w:t>
            </w:r>
            <w:r w:rsidRPr="00812C7D">
              <w:rPr>
                <w:rStyle w:val="9pt"/>
                <w:sz w:val="26"/>
                <w:szCs w:val="26"/>
              </w:rPr>
              <w:t>е</w:t>
            </w:r>
            <w:r w:rsidRPr="00812C7D">
              <w:rPr>
                <w:rStyle w:val="9pt"/>
                <w:sz w:val="26"/>
                <w:szCs w:val="26"/>
              </w:rPr>
              <w:t>нии тестир</w:t>
            </w:r>
            <w:r w:rsidRPr="00812C7D">
              <w:rPr>
                <w:rStyle w:val="9pt"/>
                <w:sz w:val="26"/>
                <w:szCs w:val="26"/>
              </w:rPr>
              <w:t>о</w:t>
            </w:r>
            <w:r w:rsidRPr="00812C7D">
              <w:rPr>
                <w:rStyle w:val="9pt"/>
                <w:sz w:val="26"/>
                <w:szCs w:val="26"/>
              </w:rPr>
              <w:t>вания ст</w:t>
            </w:r>
            <w:r w:rsidRPr="00812C7D">
              <w:rPr>
                <w:rStyle w:val="9pt"/>
                <w:sz w:val="26"/>
                <w:szCs w:val="26"/>
              </w:rPr>
              <w:t>у</w:t>
            </w:r>
            <w:r w:rsidRPr="00812C7D">
              <w:rPr>
                <w:rStyle w:val="9pt"/>
                <w:sz w:val="26"/>
                <w:szCs w:val="26"/>
              </w:rPr>
              <w:t xml:space="preserve">дентами </w:t>
            </w:r>
          </w:p>
          <w:p w:rsidR="00A41DD2" w:rsidRPr="002E03CC" w:rsidRDefault="00A41DD2" w:rsidP="000948A3">
            <w:pPr>
              <w:rPr>
                <w:sz w:val="26"/>
                <w:szCs w:val="26"/>
              </w:rPr>
            </w:pPr>
          </w:p>
          <w:p w:rsidR="00AD1187" w:rsidRPr="002E03CC" w:rsidRDefault="00812C7D" w:rsidP="003244B3">
            <w:pPr>
              <w:ind w:firstLine="0"/>
              <w:jc w:val="left"/>
              <w:rPr>
                <w:sz w:val="26"/>
                <w:szCs w:val="26"/>
              </w:rPr>
            </w:pPr>
            <w:r w:rsidRPr="00812C7D">
              <w:rPr>
                <w:sz w:val="26"/>
                <w:szCs w:val="26"/>
              </w:rPr>
              <w:t>Постановл</w:t>
            </w:r>
            <w:r w:rsidRPr="00812C7D">
              <w:rPr>
                <w:sz w:val="26"/>
                <w:szCs w:val="26"/>
              </w:rPr>
              <w:t>е</w:t>
            </w:r>
            <w:r w:rsidRPr="00812C7D">
              <w:rPr>
                <w:sz w:val="26"/>
                <w:szCs w:val="26"/>
              </w:rPr>
              <w:t>ние УМС об утверждении, справка би</w:t>
            </w:r>
            <w:r w:rsidRPr="00812C7D">
              <w:rPr>
                <w:sz w:val="26"/>
                <w:szCs w:val="26"/>
              </w:rPr>
              <w:t>б</w:t>
            </w:r>
            <w:r w:rsidRPr="00812C7D">
              <w:rPr>
                <w:sz w:val="26"/>
                <w:szCs w:val="26"/>
              </w:rPr>
              <w:t>лиотеки о п</w:t>
            </w:r>
            <w:r w:rsidRPr="00812C7D">
              <w:rPr>
                <w:sz w:val="26"/>
                <w:szCs w:val="26"/>
              </w:rPr>
              <w:t>о</w:t>
            </w:r>
            <w:r w:rsidRPr="00812C7D">
              <w:rPr>
                <w:sz w:val="26"/>
                <w:szCs w:val="26"/>
              </w:rPr>
              <w:t xml:space="preserve">ступлении в фонд </w:t>
            </w:r>
          </w:p>
          <w:p w:rsidR="00AD1187" w:rsidRPr="002E03CC" w:rsidRDefault="00AD1187" w:rsidP="003244B3">
            <w:pPr>
              <w:ind w:firstLine="0"/>
              <w:jc w:val="left"/>
              <w:rPr>
                <w:sz w:val="26"/>
                <w:szCs w:val="26"/>
              </w:rPr>
            </w:pPr>
          </w:p>
          <w:p w:rsidR="00AD1187" w:rsidRPr="002E03CC" w:rsidRDefault="00AD1187" w:rsidP="003244B3">
            <w:pPr>
              <w:ind w:firstLine="0"/>
              <w:jc w:val="left"/>
              <w:rPr>
                <w:sz w:val="26"/>
                <w:szCs w:val="26"/>
              </w:rPr>
            </w:pPr>
            <w:r w:rsidRPr="002E03CC">
              <w:rPr>
                <w:sz w:val="26"/>
                <w:szCs w:val="26"/>
              </w:rPr>
              <w:t>Справка УМО</w:t>
            </w:r>
          </w:p>
          <w:p w:rsidR="00AD1187" w:rsidRPr="002E03CC" w:rsidRDefault="00AD1187" w:rsidP="003244B3">
            <w:pPr>
              <w:ind w:firstLine="0"/>
              <w:jc w:val="left"/>
              <w:rPr>
                <w:sz w:val="26"/>
                <w:szCs w:val="26"/>
              </w:rPr>
            </w:pPr>
          </w:p>
          <w:p w:rsidR="00AD1187" w:rsidRPr="002E03CC" w:rsidRDefault="001912D1" w:rsidP="003244B3">
            <w:pPr>
              <w:ind w:firstLine="0"/>
              <w:jc w:val="left"/>
              <w:rPr>
                <w:sz w:val="26"/>
                <w:szCs w:val="26"/>
              </w:rPr>
            </w:pPr>
            <w:r w:rsidRPr="002E03CC">
              <w:rPr>
                <w:sz w:val="26"/>
                <w:szCs w:val="26"/>
              </w:rPr>
              <w:t>См.п.8 пр</w:t>
            </w:r>
            <w:r w:rsidRPr="002E03CC">
              <w:rPr>
                <w:sz w:val="26"/>
                <w:szCs w:val="26"/>
              </w:rPr>
              <w:t>и</w:t>
            </w:r>
            <w:r w:rsidRPr="002E03CC">
              <w:rPr>
                <w:sz w:val="26"/>
                <w:szCs w:val="26"/>
              </w:rPr>
              <w:t>ложения</w:t>
            </w:r>
          </w:p>
        </w:tc>
      </w:tr>
      <w:tr w:rsidR="009A3A2E" w:rsidRPr="00D76207" w:rsidTr="00781AD2">
        <w:trPr>
          <w:trHeight w:val="1656"/>
        </w:trPr>
        <w:tc>
          <w:tcPr>
            <w:tcW w:w="675" w:type="dxa"/>
          </w:tcPr>
          <w:p w:rsidR="009A3A2E" w:rsidRPr="00D76207" w:rsidRDefault="00A51240" w:rsidP="005E071A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5282" w:type="dxa"/>
            <w:shd w:val="clear" w:color="auto" w:fill="auto"/>
          </w:tcPr>
          <w:p w:rsidR="009A3A2E" w:rsidRPr="00D76207" w:rsidRDefault="009A3A2E" w:rsidP="004E42BE">
            <w:pPr>
              <w:ind w:firstLine="0"/>
              <w:jc w:val="left"/>
              <w:rPr>
                <w:sz w:val="26"/>
                <w:szCs w:val="26"/>
              </w:rPr>
            </w:pPr>
            <w:r w:rsidRPr="00F9386B">
              <w:rPr>
                <w:rFonts w:eastAsia="Times New Roman"/>
                <w:sz w:val="26"/>
                <w:szCs w:val="26"/>
                <w:lang w:eastAsia="ru-RU"/>
              </w:rPr>
              <w:t>Выполнение учебной нагрузки (восстано</w:t>
            </w:r>
            <w:r w:rsidRPr="00F9386B">
              <w:rPr>
                <w:rFonts w:eastAsia="Times New Roman"/>
                <w:sz w:val="26"/>
                <w:szCs w:val="26"/>
                <w:lang w:eastAsia="ru-RU"/>
              </w:rPr>
              <w:t>в</w:t>
            </w:r>
            <w:r w:rsidRPr="00F9386B">
              <w:rPr>
                <w:rFonts w:eastAsia="Times New Roman"/>
                <w:sz w:val="26"/>
                <w:szCs w:val="26"/>
                <w:lang w:eastAsia="ru-RU"/>
              </w:rPr>
              <w:t>ление учебных занятий на период больни</w:t>
            </w:r>
            <w:r w:rsidRPr="00F9386B">
              <w:rPr>
                <w:rFonts w:eastAsia="Times New Roman"/>
                <w:sz w:val="26"/>
                <w:szCs w:val="26"/>
                <w:lang w:eastAsia="ru-RU"/>
              </w:rPr>
              <w:t>ч</w:t>
            </w:r>
            <w:r w:rsidRPr="00F9386B">
              <w:rPr>
                <w:rFonts w:eastAsia="Times New Roman"/>
                <w:sz w:val="26"/>
                <w:szCs w:val="26"/>
                <w:lang w:eastAsia="ru-RU"/>
              </w:rPr>
              <w:t>ного листа самим сотрудником или замена другим преподавателем; восстановление з</w:t>
            </w:r>
            <w:r w:rsidRPr="00F9386B">
              <w:rPr>
                <w:rFonts w:eastAsia="Times New Roman"/>
                <w:sz w:val="26"/>
                <w:szCs w:val="26"/>
                <w:lang w:eastAsia="ru-RU"/>
              </w:rPr>
              <w:t>а</w:t>
            </w:r>
            <w:r w:rsidRPr="00F9386B">
              <w:rPr>
                <w:rFonts w:eastAsia="Times New Roman"/>
                <w:sz w:val="26"/>
                <w:szCs w:val="26"/>
                <w:lang w:eastAsia="ru-RU"/>
              </w:rPr>
              <w:t>нятий, совпавших с праздничными днями; восстановление занятий, не проведенных по приказу директора)</w:t>
            </w:r>
          </w:p>
        </w:tc>
        <w:tc>
          <w:tcPr>
            <w:tcW w:w="2515" w:type="dxa"/>
          </w:tcPr>
          <w:p w:rsidR="009A3A2E" w:rsidRPr="003B56E8" w:rsidRDefault="003B56E8" w:rsidP="003B56E8">
            <w:pPr>
              <w:ind w:firstLine="0"/>
              <w:rPr>
                <w:sz w:val="26"/>
                <w:szCs w:val="26"/>
              </w:rPr>
            </w:pPr>
            <w:r w:rsidRPr="003B56E8">
              <w:rPr>
                <w:sz w:val="26"/>
                <w:szCs w:val="26"/>
              </w:rPr>
              <w:t>1 балл</w:t>
            </w:r>
          </w:p>
        </w:tc>
        <w:tc>
          <w:tcPr>
            <w:tcW w:w="1842" w:type="dxa"/>
          </w:tcPr>
          <w:p w:rsidR="009A3A2E" w:rsidRPr="00D76207" w:rsidRDefault="009A3A2E" w:rsidP="004264BD">
            <w:pPr>
              <w:ind w:firstLine="0"/>
              <w:jc w:val="both"/>
              <w:rPr>
                <w:sz w:val="26"/>
                <w:szCs w:val="26"/>
              </w:rPr>
            </w:pPr>
            <w:r w:rsidRPr="00AE51D3">
              <w:rPr>
                <w:rFonts w:eastAsia="Calibri"/>
                <w:color w:val="000000"/>
                <w:spacing w:val="6"/>
                <w:sz w:val="24"/>
                <w:szCs w:val="24"/>
                <w:shd w:val="clear" w:color="auto" w:fill="FFFFFF"/>
                <w:lang w:eastAsia="ru-RU"/>
              </w:rPr>
              <w:t>Представление кафедры, с</w:t>
            </w:r>
            <w:r w:rsidRPr="00AE51D3">
              <w:rPr>
                <w:rFonts w:eastAsia="Calibri"/>
                <w:color w:val="000000"/>
                <w:spacing w:val="6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AE51D3">
              <w:rPr>
                <w:rFonts w:eastAsia="Calibri"/>
                <w:color w:val="000000"/>
                <w:spacing w:val="6"/>
                <w:sz w:val="24"/>
                <w:szCs w:val="24"/>
                <w:shd w:val="clear" w:color="auto" w:fill="FFFFFF"/>
                <w:lang w:eastAsia="ru-RU"/>
              </w:rPr>
              <w:t>гласованное с УМО, ауд</w:t>
            </w:r>
            <w:r w:rsidRPr="00AE51D3">
              <w:rPr>
                <w:rFonts w:eastAsia="Calibri"/>
                <w:color w:val="000000"/>
                <w:spacing w:val="6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AE51D3">
              <w:rPr>
                <w:rFonts w:eastAsia="Calibri"/>
                <w:color w:val="000000"/>
                <w:spacing w:val="6"/>
                <w:sz w:val="24"/>
                <w:szCs w:val="24"/>
                <w:shd w:val="clear" w:color="auto" w:fill="FFFFFF"/>
                <w:lang w:eastAsia="ru-RU"/>
              </w:rPr>
              <w:t>торный жу</w:t>
            </w:r>
            <w:r w:rsidRPr="00AE51D3">
              <w:rPr>
                <w:rFonts w:eastAsia="Calibri"/>
                <w:color w:val="000000"/>
                <w:spacing w:val="6"/>
                <w:sz w:val="24"/>
                <w:szCs w:val="24"/>
                <w:shd w:val="clear" w:color="auto" w:fill="FFFFFF"/>
                <w:lang w:eastAsia="ru-RU"/>
              </w:rPr>
              <w:t>р</w:t>
            </w:r>
            <w:r w:rsidRPr="00AE51D3">
              <w:rPr>
                <w:rFonts w:eastAsia="Calibri"/>
                <w:color w:val="000000"/>
                <w:spacing w:val="6"/>
                <w:sz w:val="24"/>
                <w:szCs w:val="24"/>
                <w:shd w:val="clear" w:color="auto" w:fill="FFFFFF"/>
                <w:lang w:eastAsia="ru-RU"/>
              </w:rPr>
              <w:t>нал группы, больничный лист, приказ о снятии ст</w:t>
            </w:r>
            <w:r w:rsidRPr="00AE51D3">
              <w:rPr>
                <w:rFonts w:eastAsia="Calibri"/>
                <w:color w:val="000000"/>
                <w:spacing w:val="6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Pr="00AE51D3">
              <w:rPr>
                <w:rFonts w:eastAsia="Calibri"/>
                <w:color w:val="000000"/>
                <w:spacing w:val="6"/>
                <w:sz w:val="24"/>
                <w:szCs w:val="24"/>
                <w:shd w:val="clear" w:color="auto" w:fill="FFFFFF"/>
                <w:lang w:eastAsia="ru-RU"/>
              </w:rPr>
              <w:t>дентов с зан</w:t>
            </w:r>
            <w:r w:rsidRPr="00AE51D3">
              <w:rPr>
                <w:rFonts w:eastAsia="Calibri"/>
                <w:color w:val="000000"/>
                <w:spacing w:val="6"/>
                <w:sz w:val="24"/>
                <w:szCs w:val="24"/>
                <w:shd w:val="clear" w:color="auto" w:fill="FFFFFF"/>
                <w:lang w:eastAsia="ru-RU"/>
              </w:rPr>
              <w:t>я</w:t>
            </w:r>
            <w:r w:rsidRPr="00AE51D3">
              <w:rPr>
                <w:rFonts w:eastAsia="Calibri"/>
                <w:color w:val="000000"/>
                <w:spacing w:val="6"/>
                <w:sz w:val="24"/>
                <w:szCs w:val="24"/>
                <w:shd w:val="clear" w:color="auto" w:fill="FFFFFF"/>
                <w:lang w:eastAsia="ru-RU"/>
              </w:rPr>
              <w:t>тий</w:t>
            </w:r>
          </w:p>
        </w:tc>
      </w:tr>
      <w:tr w:rsidR="00812C7D" w:rsidRPr="00D76207" w:rsidTr="00812C7D">
        <w:trPr>
          <w:trHeight w:val="1829"/>
        </w:trPr>
        <w:tc>
          <w:tcPr>
            <w:tcW w:w="675" w:type="dxa"/>
            <w:vMerge w:val="restart"/>
          </w:tcPr>
          <w:p w:rsidR="00812C7D" w:rsidRPr="00D76207" w:rsidRDefault="00812C7D" w:rsidP="005E071A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282" w:type="dxa"/>
            <w:vMerge w:val="restart"/>
          </w:tcPr>
          <w:p w:rsidR="00812C7D" w:rsidRPr="00F9386B" w:rsidRDefault="00812C7D" w:rsidP="00F9386B">
            <w:pPr>
              <w:ind w:firstLine="0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76207">
              <w:rPr>
                <w:rStyle w:val="9pt"/>
                <w:color w:val="000000"/>
                <w:sz w:val="26"/>
                <w:szCs w:val="26"/>
              </w:rPr>
              <w:t xml:space="preserve">Открытие </w:t>
            </w:r>
            <w:r w:rsidRPr="00002C66">
              <w:rPr>
                <w:rStyle w:val="9pt"/>
                <w:color w:val="000000"/>
                <w:sz w:val="26"/>
                <w:szCs w:val="26"/>
              </w:rPr>
              <w:t>новых ОПОП (полная</w:t>
            </w:r>
            <w:r w:rsidRPr="00D76207">
              <w:rPr>
                <w:rStyle w:val="9pt"/>
                <w:color w:val="000000"/>
                <w:sz w:val="26"/>
                <w:szCs w:val="26"/>
              </w:rPr>
              <w:t xml:space="preserve"> подгото</w:t>
            </w:r>
            <w:r w:rsidRPr="00D76207">
              <w:rPr>
                <w:rStyle w:val="9pt"/>
                <w:color w:val="000000"/>
                <w:sz w:val="26"/>
                <w:szCs w:val="26"/>
              </w:rPr>
              <w:t>в</w:t>
            </w:r>
            <w:r w:rsidRPr="00D76207">
              <w:rPr>
                <w:rStyle w:val="9pt"/>
                <w:color w:val="000000"/>
                <w:sz w:val="26"/>
                <w:szCs w:val="26"/>
              </w:rPr>
              <w:t>ка документов)</w:t>
            </w:r>
          </w:p>
        </w:tc>
        <w:tc>
          <w:tcPr>
            <w:tcW w:w="2515" w:type="dxa"/>
          </w:tcPr>
          <w:p w:rsidR="00812C7D" w:rsidRDefault="00812C7D" w:rsidP="00A51D38">
            <w:pPr>
              <w:ind w:firstLine="0"/>
              <w:jc w:val="both"/>
              <w:rPr>
                <w:rStyle w:val="9pt"/>
                <w:color w:val="000000"/>
                <w:sz w:val="26"/>
                <w:szCs w:val="26"/>
              </w:rPr>
            </w:pPr>
            <w:r w:rsidRPr="00D76207">
              <w:rPr>
                <w:rStyle w:val="9pt"/>
                <w:color w:val="000000"/>
                <w:sz w:val="26"/>
                <w:szCs w:val="26"/>
              </w:rPr>
              <w:t xml:space="preserve">Открытие </w:t>
            </w:r>
          </w:p>
          <w:p w:rsidR="00812C7D" w:rsidRPr="00D76207" w:rsidRDefault="00812C7D" w:rsidP="00A51D38">
            <w:pPr>
              <w:ind w:firstLine="0"/>
              <w:jc w:val="both"/>
              <w:rPr>
                <w:rStyle w:val="9pt"/>
                <w:color w:val="000000"/>
                <w:sz w:val="26"/>
                <w:szCs w:val="26"/>
              </w:rPr>
            </w:pPr>
            <w:r w:rsidRPr="00D76207">
              <w:rPr>
                <w:rStyle w:val="9pt"/>
                <w:color w:val="000000"/>
                <w:sz w:val="26"/>
                <w:szCs w:val="26"/>
              </w:rPr>
              <w:t>проф</w:t>
            </w:r>
            <w:r w:rsidRPr="00D76207">
              <w:rPr>
                <w:rStyle w:val="9pt"/>
                <w:color w:val="000000"/>
                <w:sz w:val="26"/>
                <w:szCs w:val="26"/>
              </w:rPr>
              <w:t>и</w:t>
            </w:r>
            <w:r w:rsidRPr="00D76207">
              <w:rPr>
                <w:rStyle w:val="9pt"/>
                <w:color w:val="000000"/>
                <w:sz w:val="26"/>
                <w:szCs w:val="26"/>
              </w:rPr>
              <w:t>лей/специализаций в рамках аккред</w:t>
            </w:r>
            <w:r w:rsidRPr="00D76207">
              <w:rPr>
                <w:rStyle w:val="9pt"/>
                <w:color w:val="000000"/>
                <w:sz w:val="26"/>
                <w:szCs w:val="26"/>
              </w:rPr>
              <w:t>и</w:t>
            </w:r>
            <w:r w:rsidRPr="00D76207">
              <w:rPr>
                <w:rStyle w:val="9pt"/>
                <w:color w:val="000000"/>
                <w:sz w:val="26"/>
                <w:szCs w:val="26"/>
              </w:rPr>
              <w:t>тованных пр</w:t>
            </w:r>
            <w:r w:rsidRPr="00D76207">
              <w:rPr>
                <w:rStyle w:val="9pt"/>
                <w:color w:val="000000"/>
                <w:sz w:val="26"/>
                <w:szCs w:val="26"/>
              </w:rPr>
              <w:t>о</w:t>
            </w:r>
            <w:r w:rsidRPr="00D76207">
              <w:rPr>
                <w:rStyle w:val="9pt"/>
                <w:color w:val="000000"/>
                <w:sz w:val="26"/>
                <w:szCs w:val="26"/>
              </w:rPr>
              <w:t xml:space="preserve">грамм – </w:t>
            </w:r>
            <w:r w:rsidRPr="00D76207">
              <w:rPr>
                <w:rStyle w:val="9pt"/>
                <w:b/>
                <w:color w:val="000000"/>
                <w:sz w:val="26"/>
                <w:szCs w:val="26"/>
              </w:rPr>
              <w:t xml:space="preserve">50 баллов </w:t>
            </w:r>
            <w:r w:rsidRPr="00D76207">
              <w:rPr>
                <w:rStyle w:val="9pt"/>
                <w:color w:val="000000"/>
                <w:sz w:val="26"/>
                <w:szCs w:val="26"/>
              </w:rPr>
              <w:t>(на всех участн</w:t>
            </w:r>
            <w:r w:rsidRPr="00D76207">
              <w:rPr>
                <w:rStyle w:val="9pt"/>
                <w:color w:val="000000"/>
                <w:sz w:val="26"/>
                <w:szCs w:val="26"/>
              </w:rPr>
              <w:t>и</w:t>
            </w:r>
            <w:r w:rsidRPr="00D76207">
              <w:rPr>
                <w:rStyle w:val="9pt"/>
                <w:color w:val="000000"/>
                <w:sz w:val="26"/>
                <w:szCs w:val="26"/>
              </w:rPr>
              <w:t>ков),</w:t>
            </w:r>
          </w:p>
          <w:p w:rsidR="00812C7D" w:rsidRDefault="00812C7D" w:rsidP="00812C7D">
            <w:pPr>
              <w:jc w:val="both"/>
              <w:rPr>
                <w:rFonts w:eastAsia="Calibri"/>
                <w:color w:val="000000"/>
                <w:spacing w:val="6"/>
                <w:sz w:val="24"/>
                <w:szCs w:val="24"/>
                <w:shd w:val="clear" w:color="auto" w:fill="FFFFFF"/>
                <w:lang w:eastAsia="ru-RU"/>
              </w:rPr>
            </w:pPr>
            <w:r w:rsidRPr="00D76207">
              <w:rPr>
                <w:rStyle w:val="9pt"/>
                <w:color w:val="000000"/>
                <w:sz w:val="26"/>
                <w:szCs w:val="26"/>
              </w:rPr>
              <w:lastRenderedPageBreak/>
              <w:t>открытие н</w:t>
            </w:r>
            <w:r w:rsidRPr="00D76207">
              <w:rPr>
                <w:rStyle w:val="9pt"/>
                <w:color w:val="000000"/>
                <w:sz w:val="26"/>
                <w:szCs w:val="26"/>
              </w:rPr>
              <w:t>о</w:t>
            </w:r>
            <w:r w:rsidRPr="00D76207">
              <w:rPr>
                <w:rStyle w:val="9pt"/>
                <w:color w:val="000000"/>
                <w:sz w:val="26"/>
                <w:szCs w:val="26"/>
              </w:rPr>
              <w:t>вых специальн</w:t>
            </w:r>
            <w:r w:rsidRPr="00D76207">
              <w:rPr>
                <w:rStyle w:val="9pt"/>
                <w:color w:val="000000"/>
                <w:sz w:val="26"/>
                <w:szCs w:val="26"/>
              </w:rPr>
              <w:t>о</w:t>
            </w:r>
            <w:r w:rsidRPr="00D76207">
              <w:rPr>
                <w:rStyle w:val="9pt"/>
                <w:color w:val="000000"/>
                <w:sz w:val="26"/>
                <w:szCs w:val="26"/>
              </w:rPr>
              <w:t xml:space="preserve">стей/направлений подготовки – </w:t>
            </w:r>
            <w:r w:rsidRPr="00D76207">
              <w:rPr>
                <w:rStyle w:val="9pt"/>
                <w:b/>
                <w:color w:val="000000"/>
                <w:sz w:val="26"/>
                <w:szCs w:val="26"/>
              </w:rPr>
              <w:t xml:space="preserve">100 баллов </w:t>
            </w:r>
            <w:r w:rsidRPr="00D76207">
              <w:rPr>
                <w:rStyle w:val="9pt"/>
                <w:color w:val="000000"/>
                <w:sz w:val="26"/>
                <w:szCs w:val="26"/>
              </w:rPr>
              <w:t>(на всех участников)</w:t>
            </w:r>
          </w:p>
        </w:tc>
        <w:tc>
          <w:tcPr>
            <w:tcW w:w="1842" w:type="dxa"/>
          </w:tcPr>
          <w:p w:rsidR="00812C7D" w:rsidRDefault="00812C7D" w:rsidP="0041380F">
            <w:pPr>
              <w:ind w:firstLine="0"/>
              <w:jc w:val="both"/>
              <w:rPr>
                <w:rFonts w:eastAsia="Calibri"/>
                <w:color w:val="000000"/>
                <w:spacing w:val="6"/>
                <w:sz w:val="24"/>
                <w:szCs w:val="24"/>
                <w:shd w:val="clear" w:color="auto" w:fill="FFFFFF"/>
                <w:lang w:eastAsia="ru-RU"/>
              </w:rPr>
            </w:pPr>
            <w:r w:rsidRPr="00D76207">
              <w:rPr>
                <w:rStyle w:val="9pt"/>
                <w:color w:val="000000"/>
                <w:sz w:val="26"/>
                <w:szCs w:val="26"/>
              </w:rPr>
              <w:lastRenderedPageBreak/>
              <w:t>Постановл</w:t>
            </w:r>
            <w:r w:rsidRPr="00D76207">
              <w:rPr>
                <w:rStyle w:val="9pt"/>
                <w:color w:val="000000"/>
                <w:sz w:val="26"/>
                <w:szCs w:val="26"/>
              </w:rPr>
              <w:t>е</w:t>
            </w:r>
            <w:r w:rsidRPr="00D76207">
              <w:rPr>
                <w:rStyle w:val="9pt"/>
                <w:color w:val="000000"/>
                <w:sz w:val="26"/>
                <w:szCs w:val="26"/>
              </w:rPr>
              <w:t>ние ученого совета СВФУ</w:t>
            </w:r>
            <w:r>
              <w:rPr>
                <w:rStyle w:val="9pt"/>
                <w:color w:val="000000"/>
                <w:sz w:val="26"/>
                <w:szCs w:val="26"/>
              </w:rPr>
              <w:t>, ра</w:t>
            </w:r>
            <w:r>
              <w:rPr>
                <w:rStyle w:val="9pt"/>
                <w:color w:val="000000"/>
                <w:sz w:val="26"/>
                <w:szCs w:val="26"/>
              </w:rPr>
              <w:t>з</w:t>
            </w:r>
            <w:r>
              <w:rPr>
                <w:rStyle w:val="9pt"/>
                <w:color w:val="000000"/>
                <w:sz w:val="26"/>
                <w:szCs w:val="26"/>
              </w:rPr>
              <w:t xml:space="preserve">мещение описания </w:t>
            </w:r>
            <w:r w:rsidRPr="00002C66">
              <w:rPr>
                <w:rStyle w:val="9pt"/>
                <w:color w:val="000000"/>
                <w:sz w:val="26"/>
                <w:szCs w:val="26"/>
              </w:rPr>
              <w:t>ОПОП на сайте инст</w:t>
            </w:r>
            <w:r w:rsidRPr="00002C66">
              <w:rPr>
                <w:rStyle w:val="9pt"/>
                <w:color w:val="000000"/>
                <w:sz w:val="26"/>
                <w:szCs w:val="26"/>
              </w:rPr>
              <w:t>и</w:t>
            </w:r>
            <w:r w:rsidRPr="00002C66">
              <w:rPr>
                <w:rStyle w:val="9pt"/>
                <w:color w:val="000000"/>
                <w:sz w:val="26"/>
                <w:szCs w:val="26"/>
              </w:rPr>
              <w:lastRenderedPageBreak/>
              <w:t>тута</w:t>
            </w:r>
          </w:p>
        </w:tc>
      </w:tr>
      <w:tr w:rsidR="00812C7D" w:rsidRPr="00D76207" w:rsidTr="00781AD2">
        <w:trPr>
          <w:trHeight w:val="538"/>
        </w:trPr>
        <w:tc>
          <w:tcPr>
            <w:tcW w:w="675" w:type="dxa"/>
            <w:vMerge/>
          </w:tcPr>
          <w:p w:rsidR="00812C7D" w:rsidRDefault="00812C7D" w:rsidP="005E071A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282" w:type="dxa"/>
            <w:vMerge/>
          </w:tcPr>
          <w:p w:rsidR="00812C7D" w:rsidRPr="00D76207" w:rsidRDefault="00812C7D" w:rsidP="00F9386B">
            <w:pPr>
              <w:ind w:firstLine="0"/>
              <w:jc w:val="both"/>
              <w:rPr>
                <w:rStyle w:val="9pt"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</w:tcPr>
          <w:p w:rsidR="00812C7D" w:rsidRDefault="00812C7D" w:rsidP="00A51D38">
            <w:pPr>
              <w:jc w:val="both"/>
              <w:rPr>
                <w:rStyle w:val="9pt"/>
                <w:color w:val="000000"/>
                <w:sz w:val="26"/>
                <w:szCs w:val="26"/>
              </w:rPr>
            </w:pPr>
          </w:p>
          <w:p w:rsidR="00812C7D" w:rsidRPr="00D76207" w:rsidRDefault="00812C7D" w:rsidP="00A51D38">
            <w:pPr>
              <w:jc w:val="both"/>
              <w:rPr>
                <w:rStyle w:val="9pt"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</w:tcPr>
          <w:p w:rsidR="00812C7D" w:rsidRPr="00D76207" w:rsidRDefault="00812C7D" w:rsidP="0041380F">
            <w:pPr>
              <w:ind w:firstLine="0"/>
              <w:jc w:val="both"/>
              <w:rPr>
                <w:rStyle w:val="9pt"/>
                <w:color w:val="000000"/>
                <w:sz w:val="26"/>
                <w:szCs w:val="26"/>
              </w:rPr>
            </w:pPr>
          </w:p>
        </w:tc>
      </w:tr>
      <w:tr w:rsidR="009A3A2E" w:rsidRPr="00D76207" w:rsidTr="00781AD2">
        <w:tc>
          <w:tcPr>
            <w:tcW w:w="675" w:type="dxa"/>
          </w:tcPr>
          <w:p w:rsidR="009A3A2E" w:rsidRPr="00D76207" w:rsidRDefault="00A51240" w:rsidP="005E071A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282" w:type="dxa"/>
          </w:tcPr>
          <w:p w:rsidR="009A3A2E" w:rsidRPr="00D76207" w:rsidRDefault="009A3A2E" w:rsidP="005C1BBB">
            <w:pPr>
              <w:ind w:firstLine="0"/>
              <w:jc w:val="both"/>
              <w:rPr>
                <w:sz w:val="26"/>
                <w:szCs w:val="26"/>
              </w:rPr>
            </w:pPr>
            <w:r w:rsidRPr="007848AE">
              <w:rPr>
                <w:sz w:val="26"/>
                <w:szCs w:val="26"/>
              </w:rPr>
              <w:t xml:space="preserve">Участие </w:t>
            </w:r>
            <w:r w:rsidR="005C1BBB">
              <w:rPr>
                <w:sz w:val="26"/>
                <w:szCs w:val="26"/>
              </w:rPr>
              <w:t>ППС</w:t>
            </w:r>
            <w:r w:rsidRPr="007848AE">
              <w:rPr>
                <w:sz w:val="26"/>
                <w:szCs w:val="26"/>
              </w:rPr>
              <w:t xml:space="preserve"> (профессор, доцент, старший преподаватель) в трудоустройстве студентов</w:t>
            </w:r>
            <w:r w:rsidRPr="00D76207">
              <w:rPr>
                <w:sz w:val="26"/>
                <w:szCs w:val="26"/>
              </w:rPr>
              <w:t xml:space="preserve"> </w:t>
            </w:r>
          </w:p>
        </w:tc>
        <w:tc>
          <w:tcPr>
            <w:tcW w:w="2515" w:type="dxa"/>
          </w:tcPr>
          <w:p w:rsidR="009A3A2E" w:rsidRPr="00D76207" w:rsidRDefault="009A3A2E" w:rsidP="00A51D38">
            <w:pPr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5 баллов</w:t>
            </w:r>
          </w:p>
        </w:tc>
        <w:tc>
          <w:tcPr>
            <w:tcW w:w="1842" w:type="dxa"/>
          </w:tcPr>
          <w:p w:rsidR="009A3A2E" w:rsidRPr="00D76207" w:rsidRDefault="009A3A2E" w:rsidP="00D76207">
            <w:pPr>
              <w:ind w:firstLine="0"/>
              <w:jc w:val="both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Справка о трудоустро</w:t>
            </w:r>
            <w:r w:rsidRPr="00D76207">
              <w:rPr>
                <w:sz w:val="26"/>
                <w:szCs w:val="26"/>
              </w:rPr>
              <w:t>й</w:t>
            </w:r>
            <w:r w:rsidRPr="00D76207">
              <w:rPr>
                <w:sz w:val="26"/>
                <w:szCs w:val="26"/>
              </w:rPr>
              <w:t>стве, ходата</w:t>
            </w:r>
            <w:r w:rsidRPr="00D76207">
              <w:rPr>
                <w:sz w:val="26"/>
                <w:szCs w:val="26"/>
              </w:rPr>
              <w:t>й</w:t>
            </w:r>
            <w:r w:rsidRPr="00D76207">
              <w:rPr>
                <w:sz w:val="26"/>
                <w:szCs w:val="26"/>
              </w:rPr>
              <w:t>ство завед</w:t>
            </w:r>
            <w:r w:rsidRPr="00D76207">
              <w:rPr>
                <w:sz w:val="26"/>
                <w:szCs w:val="26"/>
              </w:rPr>
              <w:t>у</w:t>
            </w:r>
            <w:r w:rsidRPr="00D76207">
              <w:rPr>
                <w:sz w:val="26"/>
                <w:szCs w:val="26"/>
              </w:rPr>
              <w:t>ющего кафе</w:t>
            </w:r>
            <w:r w:rsidRPr="00D76207">
              <w:rPr>
                <w:sz w:val="26"/>
                <w:szCs w:val="26"/>
              </w:rPr>
              <w:t>д</w:t>
            </w:r>
            <w:r w:rsidRPr="00D76207">
              <w:rPr>
                <w:sz w:val="26"/>
                <w:szCs w:val="26"/>
              </w:rPr>
              <w:t>рой</w:t>
            </w:r>
          </w:p>
        </w:tc>
      </w:tr>
      <w:tr w:rsidR="009A3A2E" w:rsidRPr="00D76207" w:rsidTr="00781AD2">
        <w:tc>
          <w:tcPr>
            <w:tcW w:w="675" w:type="dxa"/>
          </w:tcPr>
          <w:p w:rsidR="009A3A2E" w:rsidRPr="00D76207" w:rsidRDefault="00A51240" w:rsidP="005E071A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282" w:type="dxa"/>
          </w:tcPr>
          <w:p w:rsidR="009A3A2E" w:rsidRPr="00D76207" w:rsidRDefault="009A3A2E" w:rsidP="00397439">
            <w:pPr>
              <w:pStyle w:val="af1"/>
              <w:spacing w:after="0"/>
              <w:jc w:val="both"/>
              <w:rPr>
                <w:sz w:val="26"/>
                <w:szCs w:val="26"/>
              </w:rPr>
            </w:pPr>
            <w:r w:rsidRPr="007848AE">
              <w:rPr>
                <w:sz w:val="26"/>
                <w:szCs w:val="26"/>
              </w:rPr>
              <w:t>Осуществление профориентационной раб</w:t>
            </w:r>
            <w:r w:rsidRPr="007848AE">
              <w:rPr>
                <w:sz w:val="26"/>
                <w:szCs w:val="26"/>
              </w:rPr>
              <w:t>о</w:t>
            </w:r>
            <w:r w:rsidRPr="007848AE">
              <w:rPr>
                <w:sz w:val="26"/>
                <w:szCs w:val="26"/>
              </w:rPr>
              <w:t>ты в средних общеобразовательных учр</w:t>
            </w:r>
            <w:r w:rsidRPr="007848AE">
              <w:rPr>
                <w:sz w:val="26"/>
                <w:szCs w:val="26"/>
              </w:rPr>
              <w:t>е</w:t>
            </w:r>
            <w:r w:rsidRPr="007848AE">
              <w:rPr>
                <w:sz w:val="26"/>
                <w:szCs w:val="26"/>
              </w:rPr>
              <w:t>ждениях (оценивание по количеству абит</w:t>
            </w:r>
            <w:r w:rsidRPr="007848AE">
              <w:rPr>
                <w:sz w:val="26"/>
                <w:szCs w:val="26"/>
              </w:rPr>
              <w:t>у</w:t>
            </w:r>
            <w:r w:rsidRPr="007848AE">
              <w:rPr>
                <w:sz w:val="26"/>
                <w:szCs w:val="26"/>
              </w:rPr>
              <w:t xml:space="preserve">риентов из определенного образовательного учреждения с показателем среднего балла </w:t>
            </w:r>
            <w:r w:rsidR="006F1296">
              <w:rPr>
                <w:sz w:val="26"/>
                <w:szCs w:val="26"/>
              </w:rPr>
              <w:t>ЕГЭ не менее 6</w:t>
            </w:r>
            <w:r w:rsidR="00397439">
              <w:rPr>
                <w:sz w:val="26"/>
                <w:szCs w:val="26"/>
              </w:rPr>
              <w:t>2</w:t>
            </w:r>
            <w:r w:rsidRPr="007848AE">
              <w:rPr>
                <w:sz w:val="26"/>
                <w:szCs w:val="26"/>
              </w:rPr>
              <w:t>)</w:t>
            </w:r>
          </w:p>
        </w:tc>
        <w:tc>
          <w:tcPr>
            <w:tcW w:w="2515" w:type="dxa"/>
          </w:tcPr>
          <w:p w:rsidR="009A3A2E" w:rsidRPr="00D76207" w:rsidRDefault="009A3A2E" w:rsidP="00803D97">
            <w:pPr>
              <w:pStyle w:val="af1"/>
              <w:spacing w:after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10 баллов</w:t>
            </w:r>
          </w:p>
        </w:tc>
        <w:tc>
          <w:tcPr>
            <w:tcW w:w="1842" w:type="dxa"/>
          </w:tcPr>
          <w:p w:rsidR="009A3A2E" w:rsidRPr="00D76207" w:rsidRDefault="009A3A2E" w:rsidP="00D76207">
            <w:pPr>
              <w:pStyle w:val="af1"/>
              <w:spacing w:after="0"/>
              <w:jc w:val="both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Количество баллов ра</w:t>
            </w:r>
            <w:r w:rsidRPr="00D76207">
              <w:rPr>
                <w:sz w:val="26"/>
                <w:szCs w:val="26"/>
              </w:rPr>
              <w:t>с</w:t>
            </w:r>
            <w:r w:rsidRPr="00D76207">
              <w:rPr>
                <w:sz w:val="26"/>
                <w:szCs w:val="26"/>
              </w:rPr>
              <w:t>пределяется между всеми преподават</w:t>
            </w:r>
            <w:r w:rsidRPr="00D76207">
              <w:rPr>
                <w:sz w:val="26"/>
                <w:szCs w:val="26"/>
              </w:rPr>
              <w:t>е</w:t>
            </w:r>
            <w:r w:rsidRPr="00D76207">
              <w:rPr>
                <w:sz w:val="26"/>
                <w:szCs w:val="26"/>
              </w:rPr>
              <w:t>лями кафе</w:t>
            </w:r>
            <w:r w:rsidRPr="00D76207">
              <w:rPr>
                <w:sz w:val="26"/>
                <w:szCs w:val="26"/>
              </w:rPr>
              <w:t>д</w:t>
            </w:r>
            <w:r w:rsidRPr="00D76207">
              <w:rPr>
                <w:sz w:val="26"/>
                <w:szCs w:val="26"/>
              </w:rPr>
              <w:t>ры, имеющ</w:t>
            </w:r>
            <w:r w:rsidRPr="00D76207">
              <w:rPr>
                <w:sz w:val="26"/>
                <w:szCs w:val="26"/>
              </w:rPr>
              <w:t>и</w:t>
            </w:r>
            <w:r w:rsidRPr="00D76207">
              <w:rPr>
                <w:sz w:val="26"/>
                <w:szCs w:val="26"/>
              </w:rPr>
              <w:t>ми подтве</w:t>
            </w:r>
            <w:r w:rsidRPr="00D76207">
              <w:rPr>
                <w:sz w:val="26"/>
                <w:szCs w:val="26"/>
              </w:rPr>
              <w:t>р</w:t>
            </w:r>
            <w:r w:rsidRPr="00D76207">
              <w:rPr>
                <w:sz w:val="26"/>
                <w:szCs w:val="26"/>
              </w:rPr>
              <w:t>ждающие д</w:t>
            </w:r>
            <w:r w:rsidRPr="00D76207">
              <w:rPr>
                <w:sz w:val="26"/>
                <w:szCs w:val="26"/>
              </w:rPr>
              <w:t>о</w:t>
            </w:r>
            <w:r w:rsidRPr="00D76207">
              <w:rPr>
                <w:sz w:val="26"/>
                <w:szCs w:val="26"/>
              </w:rPr>
              <w:t>кументы о профориент</w:t>
            </w:r>
            <w:r w:rsidRPr="00D76207">
              <w:rPr>
                <w:sz w:val="26"/>
                <w:szCs w:val="26"/>
              </w:rPr>
              <w:t>а</w:t>
            </w:r>
            <w:r w:rsidRPr="00D76207">
              <w:rPr>
                <w:sz w:val="26"/>
                <w:szCs w:val="26"/>
              </w:rPr>
              <w:t>ционной р</w:t>
            </w:r>
            <w:r w:rsidRPr="00D76207">
              <w:rPr>
                <w:sz w:val="26"/>
                <w:szCs w:val="26"/>
              </w:rPr>
              <w:t>а</w:t>
            </w:r>
            <w:r w:rsidRPr="00D76207">
              <w:rPr>
                <w:sz w:val="26"/>
                <w:szCs w:val="26"/>
              </w:rPr>
              <w:t>боте в школе</w:t>
            </w:r>
          </w:p>
        </w:tc>
      </w:tr>
      <w:tr w:rsidR="009A3A2E" w:rsidRPr="00D76207" w:rsidTr="00781AD2">
        <w:tc>
          <w:tcPr>
            <w:tcW w:w="675" w:type="dxa"/>
          </w:tcPr>
          <w:p w:rsidR="009A3A2E" w:rsidRPr="00D76207" w:rsidRDefault="003F5F6D" w:rsidP="005E071A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282" w:type="dxa"/>
          </w:tcPr>
          <w:p w:rsidR="009A3A2E" w:rsidRPr="00D76207" w:rsidRDefault="009A3A2E" w:rsidP="00F9386B">
            <w:pPr>
              <w:pStyle w:val="ad"/>
              <w:spacing w:after="0" w:line="240" w:lineRule="auto"/>
              <w:ind w:left="0"/>
              <w:jc w:val="both"/>
              <w:rPr>
                <w:rStyle w:val="9pt"/>
                <w:sz w:val="26"/>
                <w:szCs w:val="26"/>
              </w:rPr>
            </w:pPr>
            <w:r w:rsidRPr="00D76207">
              <w:rPr>
                <w:rFonts w:ascii="Times New Roman" w:hAnsi="Times New Roman"/>
                <w:sz w:val="26"/>
                <w:szCs w:val="26"/>
              </w:rPr>
              <w:t>Проведение институтских тематических с</w:t>
            </w:r>
            <w:r w:rsidRPr="00D76207">
              <w:rPr>
                <w:rFonts w:ascii="Times New Roman" w:hAnsi="Times New Roman"/>
                <w:sz w:val="26"/>
                <w:szCs w:val="26"/>
              </w:rPr>
              <w:t>е</w:t>
            </w:r>
            <w:r w:rsidRPr="00D76207">
              <w:rPr>
                <w:rFonts w:ascii="Times New Roman" w:hAnsi="Times New Roman"/>
                <w:sz w:val="26"/>
                <w:szCs w:val="26"/>
              </w:rPr>
              <w:t>минаров, организованных кафедрами (</w:t>
            </w:r>
            <w:r w:rsidRPr="00D76207">
              <w:rPr>
                <w:rStyle w:val="9pt"/>
                <w:sz w:val="26"/>
                <w:szCs w:val="26"/>
              </w:rPr>
              <w:t>не б</w:t>
            </w:r>
            <w:r w:rsidRPr="00D76207">
              <w:rPr>
                <w:rStyle w:val="9pt"/>
                <w:sz w:val="26"/>
                <w:szCs w:val="26"/>
              </w:rPr>
              <w:t>о</w:t>
            </w:r>
            <w:r w:rsidRPr="00D76207">
              <w:rPr>
                <w:rStyle w:val="9pt"/>
                <w:sz w:val="26"/>
                <w:szCs w:val="26"/>
              </w:rPr>
              <w:t>лее двух институтских тематических с</w:t>
            </w:r>
            <w:r w:rsidRPr="00D76207">
              <w:rPr>
                <w:rStyle w:val="9pt"/>
                <w:sz w:val="26"/>
                <w:szCs w:val="26"/>
              </w:rPr>
              <w:t>е</w:t>
            </w:r>
            <w:r w:rsidRPr="00D76207">
              <w:rPr>
                <w:rStyle w:val="9pt"/>
                <w:sz w:val="26"/>
                <w:szCs w:val="26"/>
              </w:rPr>
              <w:t>минаров в год</w:t>
            </w:r>
            <w:r w:rsidRPr="00D76207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2515" w:type="dxa"/>
          </w:tcPr>
          <w:p w:rsidR="009A3A2E" w:rsidRPr="00D76207" w:rsidRDefault="009A3A2E" w:rsidP="00803D97">
            <w:pPr>
              <w:pStyle w:val="af1"/>
              <w:spacing w:after="0"/>
              <w:rPr>
                <w:rStyle w:val="9pt"/>
                <w:sz w:val="26"/>
                <w:szCs w:val="26"/>
              </w:rPr>
            </w:pPr>
            <w:r w:rsidRPr="00D76207">
              <w:rPr>
                <w:rStyle w:val="9pt"/>
                <w:b/>
                <w:sz w:val="26"/>
                <w:szCs w:val="26"/>
              </w:rPr>
              <w:t xml:space="preserve">5 баллов </w:t>
            </w:r>
            <w:r w:rsidRPr="003F4698">
              <w:rPr>
                <w:rStyle w:val="9pt"/>
                <w:sz w:val="26"/>
                <w:szCs w:val="26"/>
              </w:rPr>
              <w:t>за 1 с</w:t>
            </w:r>
            <w:r w:rsidRPr="003F4698">
              <w:rPr>
                <w:rStyle w:val="9pt"/>
                <w:sz w:val="26"/>
                <w:szCs w:val="26"/>
              </w:rPr>
              <w:t>е</w:t>
            </w:r>
            <w:r w:rsidRPr="003F4698">
              <w:rPr>
                <w:rStyle w:val="9pt"/>
                <w:sz w:val="26"/>
                <w:szCs w:val="26"/>
              </w:rPr>
              <w:t>минар</w:t>
            </w:r>
          </w:p>
        </w:tc>
        <w:tc>
          <w:tcPr>
            <w:tcW w:w="1842" w:type="dxa"/>
          </w:tcPr>
          <w:p w:rsidR="009A3A2E" w:rsidRPr="00D76207" w:rsidRDefault="009A3A2E" w:rsidP="00D76207">
            <w:pPr>
              <w:pStyle w:val="af1"/>
              <w:spacing w:after="0"/>
              <w:jc w:val="both"/>
              <w:rPr>
                <w:rStyle w:val="9pt"/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Протокол проведенных мероприятий, справка УМО о количестве посетивших (не менее 10 человек)</w:t>
            </w:r>
          </w:p>
        </w:tc>
      </w:tr>
      <w:tr w:rsidR="007A3085" w:rsidRPr="00AA4C38" w:rsidTr="00781AD2">
        <w:trPr>
          <w:trHeight w:val="1490"/>
        </w:trPr>
        <w:tc>
          <w:tcPr>
            <w:tcW w:w="675" w:type="dxa"/>
          </w:tcPr>
          <w:p w:rsidR="007A3085" w:rsidRPr="00AA4C38" w:rsidRDefault="003F5F6D" w:rsidP="005E071A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282" w:type="dxa"/>
          </w:tcPr>
          <w:p w:rsidR="007A3085" w:rsidRPr="00AA4C38" w:rsidRDefault="007A3085" w:rsidP="00AA4C38">
            <w:pPr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AA4C38">
              <w:rPr>
                <w:sz w:val="26"/>
                <w:szCs w:val="26"/>
              </w:rPr>
              <w:t>Открытие базовых кафедр</w:t>
            </w:r>
          </w:p>
        </w:tc>
        <w:tc>
          <w:tcPr>
            <w:tcW w:w="2515" w:type="dxa"/>
          </w:tcPr>
          <w:p w:rsidR="00AA4C38" w:rsidRPr="00AA4C38" w:rsidRDefault="007A3085" w:rsidP="00AA4C38">
            <w:pPr>
              <w:ind w:firstLine="0"/>
              <w:contextualSpacing/>
              <w:rPr>
                <w:b/>
                <w:sz w:val="26"/>
                <w:szCs w:val="26"/>
              </w:rPr>
            </w:pPr>
            <w:r w:rsidRPr="00AA4C38">
              <w:rPr>
                <w:b/>
                <w:sz w:val="26"/>
                <w:szCs w:val="26"/>
              </w:rPr>
              <w:t>200 баллов</w:t>
            </w:r>
          </w:p>
          <w:p w:rsidR="007A3085" w:rsidRPr="00AA4C38" w:rsidRDefault="007A3085" w:rsidP="00AA4C38">
            <w:pPr>
              <w:ind w:firstLine="0"/>
              <w:contextualSpacing/>
              <w:rPr>
                <w:sz w:val="26"/>
                <w:szCs w:val="26"/>
              </w:rPr>
            </w:pPr>
            <w:r w:rsidRPr="00AA4C38">
              <w:rPr>
                <w:sz w:val="26"/>
                <w:szCs w:val="26"/>
              </w:rPr>
              <w:t>(на всех участн</w:t>
            </w:r>
            <w:r w:rsidRPr="00AA4C38">
              <w:rPr>
                <w:sz w:val="26"/>
                <w:szCs w:val="26"/>
              </w:rPr>
              <w:t>и</w:t>
            </w:r>
            <w:r w:rsidRPr="00AA4C38">
              <w:rPr>
                <w:sz w:val="26"/>
                <w:szCs w:val="26"/>
              </w:rPr>
              <w:t>ков)</w:t>
            </w:r>
          </w:p>
        </w:tc>
        <w:tc>
          <w:tcPr>
            <w:tcW w:w="1842" w:type="dxa"/>
          </w:tcPr>
          <w:p w:rsidR="007A3085" w:rsidRPr="00AA4C38" w:rsidRDefault="007A3085" w:rsidP="00AA4C38">
            <w:pPr>
              <w:ind w:firstLine="0"/>
              <w:contextualSpacing/>
              <w:jc w:val="both"/>
              <w:rPr>
                <w:sz w:val="26"/>
                <w:szCs w:val="26"/>
              </w:rPr>
            </w:pPr>
            <w:r w:rsidRPr="00AA4C38">
              <w:rPr>
                <w:rStyle w:val="9pt"/>
                <w:sz w:val="26"/>
                <w:szCs w:val="26"/>
              </w:rPr>
              <w:t>Заключенные договоры о базовой к</w:t>
            </w:r>
            <w:r w:rsidRPr="00AA4C38">
              <w:rPr>
                <w:rStyle w:val="9pt"/>
                <w:sz w:val="26"/>
                <w:szCs w:val="26"/>
              </w:rPr>
              <w:t>а</w:t>
            </w:r>
            <w:r w:rsidRPr="00AA4C38">
              <w:rPr>
                <w:rStyle w:val="9pt"/>
                <w:sz w:val="26"/>
                <w:szCs w:val="26"/>
              </w:rPr>
              <w:t>федре, отчет по форме</w:t>
            </w:r>
          </w:p>
        </w:tc>
      </w:tr>
      <w:tr w:rsidR="007A3085" w:rsidRPr="00D76207" w:rsidTr="00781AD2">
        <w:trPr>
          <w:trHeight w:val="3894"/>
        </w:trPr>
        <w:tc>
          <w:tcPr>
            <w:tcW w:w="675" w:type="dxa"/>
          </w:tcPr>
          <w:p w:rsidR="007A3085" w:rsidRDefault="00203132" w:rsidP="0063245C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5282" w:type="dxa"/>
          </w:tcPr>
          <w:p w:rsidR="007A3085" w:rsidRPr="00002C66" w:rsidRDefault="007A3085" w:rsidP="003D7C5C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Разработка</w:t>
            </w:r>
            <w:r w:rsidRPr="003D7C5C">
              <w:rPr>
                <w:bCs/>
                <w:sz w:val="26"/>
                <w:szCs w:val="26"/>
              </w:rPr>
              <w:t xml:space="preserve"> рабочей программы по дисц</w:t>
            </w:r>
            <w:r w:rsidRPr="003D7C5C">
              <w:rPr>
                <w:bCs/>
                <w:sz w:val="26"/>
                <w:szCs w:val="26"/>
              </w:rPr>
              <w:t>и</w:t>
            </w:r>
            <w:r w:rsidRPr="003D7C5C">
              <w:rPr>
                <w:bCs/>
                <w:sz w:val="26"/>
                <w:szCs w:val="26"/>
              </w:rPr>
              <w:t xml:space="preserve">плине по выбору (невыбранной </w:t>
            </w:r>
            <w:proofErr w:type="gramStart"/>
            <w:r w:rsidRPr="003D7C5C">
              <w:rPr>
                <w:bCs/>
                <w:sz w:val="26"/>
                <w:szCs w:val="26"/>
              </w:rPr>
              <w:t>обучающ</w:t>
            </w:r>
            <w:r w:rsidRPr="003D7C5C">
              <w:rPr>
                <w:bCs/>
                <w:sz w:val="26"/>
                <w:szCs w:val="26"/>
              </w:rPr>
              <w:t>и</w:t>
            </w:r>
            <w:r w:rsidRPr="003D7C5C">
              <w:rPr>
                <w:bCs/>
                <w:sz w:val="26"/>
                <w:szCs w:val="26"/>
              </w:rPr>
              <w:t>мися</w:t>
            </w:r>
            <w:proofErr w:type="gramEnd"/>
            <w:r w:rsidRPr="003D7C5C">
              <w:rPr>
                <w:bCs/>
                <w:sz w:val="26"/>
                <w:szCs w:val="26"/>
              </w:rPr>
              <w:t>)</w:t>
            </w:r>
          </w:p>
        </w:tc>
        <w:tc>
          <w:tcPr>
            <w:tcW w:w="2515" w:type="dxa"/>
          </w:tcPr>
          <w:p w:rsidR="007A3085" w:rsidRDefault="007A3085" w:rsidP="005F5A24">
            <w:pPr>
              <w:ind w:firstLine="0"/>
              <w:jc w:val="left"/>
              <w:rPr>
                <w:bCs/>
                <w:sz w:val="26"/>
                <w:szCs w:val="26"/>
              </w:rPr>
            </w:pPr>
            <w:r w:rsidRPr="005F5A24">
              <w:rPr>
                <w:bCs/>
                <w:sz w:val="26"/>
                <w:szCs w:val="26"/>
              </w:rPr>
              <w:t xml:space="preserve">по вновь вводимой (новой) дисциплине – </w:t>
            </w:r>
            <w:r w:rsidRPr="005F5A24">
              <w:rPr>
                <w:b/>
                <w:bCs/>
                <w:sz w:val="26"/>
                <w:szCs w:val="26"/>
              </w:rPr>
              <w:t>10 баллов</w:t>
            </w:r>
            <w:r w:rsidRPr="005F5A24">
              <w:rPr>
                <w:bCs/>
                <w:sz w:val="26"/>
                <w:szCs w:val="26"/>
              </w:rPr>
              <w:t xml:space="preserve">, по введенной (старой) – </w:t>
            </w:r>
            <w:r w:rsidRPr="005F5A24">
              <w:rPr>
                <w:b/>
                <w:bCs/>
                <w:sz w:val="26"/>
                <w:szCs w:val="26"/>
              </w:rPr>
              <w:t>5 баллов</w:t>
            </w:r>
            <w:r w:rsidRPr="005F5A24">
              <w:rPr>
                <w:bCs/>
                <w:sz w:val="26"/>
                <w:szCs w:val="26"/>
              </w:rPr>
              <w:t xml:space="preserve">; </w:t>
            </w:r>
          </w:p>
          <w:p w:rsidR="002E5A13" w:rsidRPr="005F5A24" w:rsidRDefault="007A3085" w:rsidP="005F5A24">
            <w:pPr>
              <w:jc w:val="left"/>
              <w:rPr>
                <w:b/>
                <w:sz w:val="26"/>
                <w:szCs w:val="26"/>
              </w:rPr>
            </w:pPr>
            <w:r w:rsidRPr="005F5A24">
              <w:rPr>
                <w:bCs/>
                <w:sz w:val="26"/>
                <w:szCs w:val="26"/>
              </w:rPr>
              <w:t xml:space="preserve">за разработку ЭУМК по вновь вводимой (новой) дисциплине – </w:t>
            </w:r>
            <w:r w:rsidRPr="005F5A24">
              <w:rPr>
                <w:b/>
                <w:bCs/>
                <w:sz w:val="26"/>
                <w:szCs w:val="26"/>
              </w:rPr>
              <w:t>20 баллов</w:t>
            </w:r>
            <w:r w:rsidRPr="005F5A24">
              <w:rPr>
                <w:bCs/>
                <w:sz w:val="26"/>
                <w:szCs w:val="26"/>
              </w:rPr>
              <w:t>, по введе</w:t>
            </w:r>
            <w:r w:rsidRPr="005F5A24">
              <w:rPr>
                <w:bCs/>
                <w:sz w:val="26"/>
                <w:szCs w:val="26"/>
              </w:rPr>
              <w:t>н</w:t>
            </w:r>
            <w:r w:rsidRPr="005F5A24">
              <w:rPr>
                <w:bCs/>
                <w:sz w:val="26"/>
                <w:szCs w:val="26"/>
              </w:rPr>
              <w:t xml:space="preserve">ной (старой) – </w:t>
            </w:r>
            <w:r w:rsidRPr="005F5A24">
              <w:rPr>
                <w:b/>
                <w:bCs/>
                <w:sz w:val="26"/>
                <w:szCs w:val="26"/>
              </w:rPr>
              <w:t>10 баллов</w:t>
            </w:r>
          </w:p>
        </w:tc>
        <w:tc>
          <w:tcPr>
            <w:tcW w:w="1842" w:type="dxa"/>
          </w:tcPr>
          <w:p w:rsidR="007A3085" w:rsidRPr="0041380F" w:rsidRDefault="007A3085" w:rsidP="0041380F">
            <w:pPr>
              <w:ind w:firstLine="0"/>
              <w:jc w:val="both"/>
              <w:rPr>
                <w:rFonts w:eastAsia="Calibri"/>
                <w:color w:val="000000"/>
                <w:spacing w:val="6"/>
                <w:sz w:val="26"/>
                <w:szCs w:val="26"/>
                <w:shd w:val="clear" w:color="auto" w:fill="FFFFFF"/>
              </w:rPr>
            </w:pPr>
            <w:r w:rsidRPr="0041380F">
              <w:rPr>
                <w:rFonts w:eastAsia="Calibri"/>
                <w:color w:val="000000"/>
                <w:spacing w:val="6"/>
                <w:sz w:val="26"/>
                <w:szCs w:val="26"/>
                <w:shd w:val="clear" w:color="auto" w:fill="FFFFFF"/>
              </w:rPr>
              <w:t>Справка УМО</w:t>
            </w:r>
          </w:p>
          <w:p w:rsidR="007A3085" w:rsidRPr="00002C66" w:rsidRDefault="007A3085" w:rsidP="0052203E">
            <w:pPr>
              <w:jc w:val="both"/>
              <w:rPr>
                <w:rStyle w:val="9pt"/>
                <w:color w:val="000000"/>
                <w:sz w:val="26"/>
                <w:szCs w:val="26"/>
              </w:rPr>
            </w:pPr>
          </w:p>
        </w:tc>
      </w:tr>
      <w:tr w:rsidR="002E5A13" w:rsidRPr="002E5A13" w:rsidTr="004672E6">
        <w:trPr>
          <w:trHeight w:val="939"/>
        </w:trPr>
        <w:tc>
          <w:tcPr>
            <w:tcW w:w="675" w:type="dxa"/>
          </w:tcPr>
          <w:p w:rsidR="002E5A13" w:rsidRPr="002E5A13" w:rsidRDefault="00203132" w:rsidP="002E5A13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5282" w:type="dxa"/>
          </w:tcPr>
          <w:p w:rsidR="002E5A13" w:rsidRPr="002E5A13" w:rsidRDefault="002E5A13" w:rsidP="002E5A13">
            <w:pPr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2E5A13">
              <w:rPr>
                <w:sz w:val="26"/>
                <w:szCs w:val="26"/>
              </w:rPr>
              <w:t>Разработка и внедрение онлайн-курсов (по требованиям Якутского глобального униве</w:t>
            </w:r>
            <w:r w:rsidRPr="002E5A13">
              <w:rPr>
                <w:sz w:val="26"/>
                <w:szCs w:val="26"/>
              </w:rPr>
              <w:t>р</w:t>
            </w:r>
            <w:r w:rsidRPr="002E5A13">
              <w:rPr>
                <w:sz w:val="26"/>
                <w:szCs w:val="26"/>
              </w:rPr>
              <w:t>ситета)</w:t>
            </w:r>
          </w:p>
        </w:tc>
        <w:tc>
          <w:tcPr>
            <w:tcW w:w="2515" w:type="dxa"/>
          </w:tcPr>
          <w:p w:rsidR="002E5A13" w:rsidRDefault="002E5A13" w:rsidP="002045A2">
            <w:pPr>
              <w:contextualSpacing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200 баллов</w:t>
            </w:r>
          </w:p>
          <w:p w:rsidR="004672E6" w:rsidRPr="002E5A13" w:rsidRDefault="002E5A13" w:rsidP="002F0E19">
            <w:pPr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2E5A13">
              <w:rPr>
                <w:sz w:val="26"/>
                <w:szCs w:val="26"/>
              </w:rPr>
              <w:t xml:space="preserve">(на всех </w:t>
            </w:r>
            <w:r w:rsidR="0008164C" w:rsidRPr="002E5A13">
              <w:rPr>
                <w:sz w:val="26"/>
                <w:szCs w:val="26"/>
              </w:rPr>
              <w:t>участн</w:t>
            </w:r>
            <w:r w:rsidR="0008164C" w:rsidRPr="002E5A13">
              <w:rPr>
                <w:sz w:val="26"/>
                <w:szCs w:val="26"/>
              </w:rPr>
              <w:t>и</w:t>
            </w:r>
            <w:r w:rsidR="0008164C" w:rsidRPr="002E5A13">
              <w:rPr>
                <w:sz w:val="26"/>
                <w:szCs w:val="26"/>
              </w:rPr>
              <w:t>ков</w:t>
            </w:r>
            <w:r w:rsidRPr="002E5A13">
              <w:rPr>
                <w:sz w:val="26"/>
                <w:szCs w:val="26"/>
              </w:rPr>
              <w:t>)</w:t>
            </w:r>
          </w:p>
        </w:tc>
        <w:tc>
          <w:tcPr>
            <w:tcW w:w="1842" w:type="dxa"/>
          </w:tcPr>
          <w:p w:rsidR="002E5A13" w:rsidRPr="002E5A13" w:rsidRDefault="002E5A13" w:rsidP="002E5A13">
            <w:pPr>
              <w:ind w:firstLine="0"/>
              <w:contextualSpacing/>
              <w:rPr>
                <w:sz w:val="26"/>
                <w:szCs w:val="26"/>
              </w:rPr>
            </w:pPr>
            <w:r w:rsidRPr="002E5A13">
              <w:rPr>
                <w:sz w:val="26"/>
                <w:szCs w:val="26"/>
              </w:rPr>
              <w:t>Подтвержд</w:t>
            </w:r>
            <w:r w:rsidRPr="002E5A13">
              <w:rPr>
                <w:sz w:val="26"/>
                <w:szCs w:val="26"/>
              </w:rPr>
              <w:t>е</w:t>
            </w:r>
            <w:r w:rsidRPr="002E5A13">
              <w:rPr>
                <w:sz w:val="26"/>
                <w:szCs w:val="26"/>
              </w:rPr>
              <w:t>ние СВФУ</w:t>
            </w:r>
          </w:p>
        </w:tc>
      </w:tr>
      <w:tr w:rsidR="00125420" w:rsidRPr="002E5A13" w:rsidTr="004672E6">
        <w:trPr>
          <w:trHeight w:val="2116"/>
        </w:trPr>
        <w:tc>
          <w:tcPr>
            <w:tcW w:w="675" w:type="dxa"/>
            <w:vMerge w:val="restart"/>
          </w:tcPr>
          <w:p w:rsidR="00125420" w:rsidRDefault="00125420" w:rsidP="00591D7A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  <w:p w:rsidR="00125420" w:rsidRPr="00125420" w:rsidRDefault="00125420" w:rsidP="00125420">
            <w:pPr>
              <w:rPr>
                <w:sz w:val="26"/>
                <w:szCs w:val="26"/>
              </w:rPr>
            </w:pPr>
          </w:p>
          <w:p w:rsidR="00125420" w:rsidRPr="00125420" w:rsidRDefault="00125420" w:rsidP="00125420">
            <w:pPr>
              <w:rPr>
                <w:sz w:val="26"/>
                <w:szCs w:val="26"/>
              </w:rPr>
            </w:pPr>
          </w:p>
          <w:p w:rsidR="00125420" w:rsidRPr="00125420" w:rsidRDefault="00125420" w:rsidP="00125420">
            <w:pPr>
              <w:rPr>
                <w:sz w:val="26"/>
                <w:szCs w:val="26"/>
              </w:rPr>
            </w:pPr>
          </w:p>
          <w:p w:rsidR="00125420" w:rsidRPr="00125420" w:rsidRDefault="00125420" w:rsidP="00125420">
            <w:pPr>
              <w:rPr>
                <w:sz w:val="26"/>
                <w:szCs w:val="26"/>
              </w:rPr>
            </w:pPr>
          </w:p>
          <w:p w:rsidR="00125420" w:rsidRPr="00125420" w:rsidRDefault="00125420" w:rsidP="00125420">
            <w:pPr>
              <w:rPr>
                <w:sz w:val="26"/>
                <w:szCs w:val="26"/>
              </w:rPr>
            </w:pPr>
          </w:p>
          <w:p w:rsidR="00125420" w:rsidRPr="00125420" w:rsidRDefault="00125420" w:rsidP="00125420">
            <w:pPr>
              <w:rPr>
                <w:sz w:val="26"/>
                <w:szCs w:val="26"/>
              </w:rPr>
            </w:pPr>
          </w:p>
          <w:p w:rsidR="00125420" w:rsidRPr="00125420" w:rsidRDefault="00125420" w:rsidP="00125420">
            <w:pPr>
              <w:rPr>
                <w:sz w:val="26"/>
                <w:szCs w:val="26"/>
              </w:rPr>
            </w:pPr>
          </w:p>
          <w:p w:rsidR="00125420" w:rsidRPr="00125420" w:rsidRDefault="00125420" w:rsidP="00125420">
            <w:pPr>
              <w:rPr>
                <w:sz w:val="26"/>
                <w:szCs w:val="26"/>
              </w:rPr>
            </w:pPr>
          </w:p>
          <w:p w:rsidR="00125420" w:rsidRPr="00125420" w:rsidRDefault="00125420" w:rsidP="00125420">
            <w:pPr>
              <w:rPr>
                <w:sz w:val="26"/>
                <w:szCs w:val="26"/>
              </w:rPr>
            </w:pPr>
          </w:p>
          <w:p w:rsidR="00125420" w:rsidRPr="00125420" w:rsidRDefault="00125420" w:rsidP="00125420">
            <w:pPr>
              <w:rPr>
                <w:sz w:val="26"/>
                <w:szCs w:val="26"/>
              </w:rPr>
            </w:pPr>
          </w:p>
          <w:p w:rsidR="00125420" w:rsidRPr="00125420" w:rsidRDefault="00125420" w:rsidP="00125420">
            <w:pPr>
              <w:rPr>
                <w:sz w:val="26"/>
                <w:szCs w:val="26"/>
              </w:rPr>
            </w:pPr>
          </w:p>
          <w:p w:rsidR="00125420" w:rsidRDefault="00125420" w:rsidP="00125420">
            <w:pPr>
              <w:rPr>
                <w:sz w:val="26"/>
                <w:szCs w:val="26"/>
              </w:rPr>
            </w:pPr>
          </w:p>
          <w:p w:rsidR="00125420" w:rsidRPr="00125420" w:rsidRDefault="00125420" w:rsidP="00125420">
            <w:pPr>
              <w:rPr>
                <w:sz w:val="26"/>
                <w:szCs w:val="26"/>
              </w:rPr>
            </w:pPr>
          </w:p>
        </w:tc>
        <w:tc>
          <w:tcPr>
            <w:tcW w:w="5282" w:type="dxa"/>
          </w:tcPr>
          <w:p w:rsidR="00125420" w:rsidRPr="002E5A13" w:rsidRDefault="00125420" w:rsidP="00465F7E">
            <w:pPr>
              <w:ind w:firstLine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4672E6">
              <w:rPr>
                <w:sz w:val="26"/>
                <w:szCs w:val="26"/>
              </w:rPr>
              <w:t>тверждение на УМС ТИ (ф) СВФУ рабочих программ дисциплин (РПД) и рабочих пр</w:t>
            </w:r>
            <w:r w:rsidRPr="004672E6">
              <w:rPr>
                <w:sz w:val="26"/>
                <w:szCs w:val="26"/>
              </w:rPr>
              <w:t>о</w:t>
            </w:r>
            <w:r w:rsidRPr="004672E6">
              <w:rPr>
                <w:sz w:val="26"/>
                <w:szCs w:val="26"/>
              </w:rPr>
              <w:t>грамм практик (РПП), закрепленных в расч</w:t>
            </w:r>
            <w:r w:rsidRPr="004672E6">
              <w:rPr>
                <w:sz w:val="26"/>
                <w:szCs w:val="26"/>
              </w:rPr>
              <w:t>е</w:t>
            </w:r>
            <w:r w:rsidRPr="004672E6">
              <w:rPr>
                <w:sz w:val="26"/>
                <w:szCs w:val="26"/>
              </w:rPr>
              <w:t xml:space="preserve">те часов и штатов по </w:t>
            </w:r>
            <w:proofErr w:type="gramStart"/>
            <w:r w:rsidRPr="004672E6">
              <w:rPr>
                <w:sz w:val="26"/>
                <w:szCs w:val="26"/>
              </w:rPr>
              <w:t>реализуемым</w:t>
            </w:r>
            <w:proofErr w:type="gramEnd"/>
            <w:r w:rsidRPr="004672E6">
              <w:rPr>
                <w:sz w:val="26"/>
                <w:szCs w:val="26"/>
              </w:rPr>
              <w:t xml:space="preserve"> кафедрой ОПОП по состоянию на июнь текущего года в срок до 1 сентября текущего года (для в</w:t>
            </w:r>
            <w:r w:rsidRPr="004672E6">
              <w:rPr>
                <w:sz w:val="26"/>
                <w:szCs w:val="26"/>
              </w:rPr>
              <w:t>ы</w:t>
            </w:r>
            <w:r w:rsidRPr="004672E6">
              <w:rPr>
                <w:sz w:val="26"/>
                <w:szCs w:val="26"/>
              </w:rPr>
              <w:t>пускающих кафедр)</w:t>
            </w:r>
          </w:p>
        </w:tc>
        <w:tc>
          <w:tcPr>
            <w:tcW w:w="2515" w:type="dxa"/>
            <w:vMerge w:val="restart"/>
          </w:tcPr>
          <w:p w:rsidR="00125420" w:rsidRPr="0042787D" w:rsidRDefault="00125420" w:rsidP="00BB7F90">
            <w:pPr>
              <w:ind w:firstLine="0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2787D">
              <w:rPr>
                <w:rFonts w:eastAsia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Разработка </w:t>
            </w:r>
            <w:proofErr w:type="gramStart"/>
            <w:r w:rsidRPr="0042787D">
              <w:rPr>
                <w:rFonts w:eastAsia="Times New Roman"/>
                <w:color w:val="000000"/>
                <w:kern w:val="24"/>
                <w:sz w:val="24"/>
                <w:szCs w:val="24"/>
                <w:lang w:eastAsia="ru-RU"/>
              </w:rPr>
              <w:t>новой</w:t>
            </w:r>
            <w:proofErr w:type="gramEnd"/>
            <w:r w:rsidRPr="0042787D">
              <w:rPr>
                <w:rFonts w:eastAsia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РПД / РПП – </w:t>
            </w:r>
            <w:r w:rsidRPr="0042787D">
              <w:rPr>
                <w:rFonts w:eastAsia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20 ба</w:t>
            </w:r>
            <w:r w:rsidRPr="0042787D">
              <w:rPr>
                <w:rFonts w:eastAsia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л</w:t>
            </w:r>
            <w:r w:rsidRPr="0042787D">
              <w:rPr>
                <w:rFonts w:eastAsia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лов,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42787D">
              <w:rPr>
                <w:rFonts w:eastAsia="Times New Roman"/>
                <w:color w:val="000000"/>
                <w:kern w:val="24"/>
                <w:sz w:val="24"/>
                <w:szCs w:val="24"/>
                <w:lang w:eastAsia="ru-RU"/>
              </w:rPr>
              <w:t>обновление де</w:t>
            </w:r>
            <w:r w:rsidRPr="0042787D">
              <w:rPr>
                <w:rFonts w:eastAsia="Times New Roman"/>
                <w:color w:val="000000"/>
                <w:kern w:val="24"/>
                <w:sz w:val="24"/>
                <w:szCs w:val="24"/>
                <w:lang w:eastAsia="ru-RU"/>
              </w:rPr>
              <w:t>й</w:t>
            </w:r>
            <w:r w:rsidRPr="0042787D">
              <w:rPr>
                <w:rFonts w:eastAsia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ствующей РПД / РПП – </w:t>
            </w:r>
            <w:r w:rsidRPr="0042787D">
              <w:rPr>
                <w:rFonts w:eastAsia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15 баллов</w:t>
            </w:r>
          </w:p>
        </w:tc>
        <w:tc>
          <w:tcPr>
            <w:tcW w:w="1842" w:type="dxa"/>
            <w:vMerge w:val="restart"/>
          </w:tcPr>
          <w:p w:rsidR="00125420" w:rsidRPr="0042787D" w:rsidRDefault="00125420" w:rsidP="00BB7F90">
            <w:pPr>
              <w:ind w:firstLine="0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2787D">
              <w:rPr>
                <w:rFonts w:eastAsia="Times New Roman"/>
                <w:color w:val="000000"/>
                <w:kern w:val="24"/>
                <w:sz w:val="24"/>
                <w:szCs w:val="24"/>
                <w:lang w:eastAsia="ru-RU"/>
              </w:rPr>
              <w:t>Протоколы УМС, справка УМО об утверждении в срок</w:t>
            </w:r>
          </w:p>
        </w:tc>
      </w:tr>
      <w:tr w:rsidR="00125420" w:rsidRPr="002E5A13" w:rsidTr="004672E6">
        <w:trPr>
          <w:trHeight w:val="1840"/>
        </w:trPr>
        <w:tc>
          <w:tcPr>
            <w:tcW w:w="675" w:type="dxa"/>
            <w:vMerge/>
          </w:tcPr>
          <w:p w:rsidR="00125420" w:rsidRDefault="00125420" w:rsidP="002E5A13">
            <w:pPr>
              <w:rPr>
                <w:sz w:val="26"/>
                <w:szCs w:val="26"/>
              </w:rPr>
            </w:pPr>
          </w:p>
        </w:tc>
        <w:tc>
          <w:tcPr>
            <w:tcW w:w="5282" w:type="dxa"/>
          </w:tcPr>
          <w:p w:rsidR="00125420" w:rsidRPr="004672E6" w:rsidRDefault="00125420" w:rsidP="00465F7E">
            <w:pPr>
              <w:ind w:firstLine="0"/>
              <w:contextualSpacing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У</w:t>
            </w:r>
            <w:r w:rsidRPr="004672E6">
              <w:rPr>
                <w:sz w:val="26"/>
                <w:szCs w:val="26"/>
              </w:rPr>
              <w:t>тверждение на УМС ТИ (ф) СВФУ рабочих программ дисциплин (РПД) и рабочих пр</w:t>
            </w:r>
            <w:r w:rsidRPr="004672E6">
              <w:rPr>
                <w:sz w:val="26"/>
                <w:szCs w:val="26"/>
              </w:rPr>
              <w:t>о</w:t>
            </w:r>
            <w:r w:rsidRPr="004672E6">
              <w:rPr>
                <w:sz w:val="26"/>
                <w:szCs w:val="26"/>
              </w:rPr>
              <w:t>грамм практик (РПП), закрепленных в расч</w:t>
            </w:r>
            <w:r w:rsidRPr="004672E6">
              <w:rPr>
                <w:sz w:val="26"/>
                <w:szCs w:val="26"/>
              </w:rPr>
              <w:t>е</w:t>
            </w:r>
            <w:r w:rsidRPr="004672E6">
              <w:rPr>
                <w:sz w:val="26"/>
                <w:szCs w:val="26"/>
              </w:rPr>
              <w:t>те часов и штатов и по КУП по состоянию на май текущего года в срок до 1 июня текущ</w:t>
            </w:r>
            <w:r w:rsidRPr="004672E6">
              <w:rPr>
                <w:sz w:val="26"/>
                <w:szCs w:val="26"/>
              </w:rPr>
              <w:t>е</w:t>
            </w:r>
            <w:r w:rsidRPr="004672E6">
              <w:rPr>
                <w:sz w:val="26"/>
                <w:szCs w:val="26"/>
              </w:rPr>
              <w:t>го года (для обеспечивающих кафедр)</w:t>
            </w:r>
            <w:proofErr w:type="gramEnd"/>
          </w:p>
        </w:tc>
        <w:tc>
          <w:tcPr>
            <w:tcW w:w="2515" w:type="dxa"/>
            <w:vMerge/>
          </w:tcPr>
          <w:p w:rsidR="00125420" w:rsidRDefault="00125420" w:rsidP="002E5A13">
            <w:pPr>
              <w:ind w:firstLine="0"/>
              <w:contextualSpacing/>
              <w:rPr>
                <w:sz w:val="26"/>
                <w:szCs w:val="26"/>
              </w:rPr>
            </w:pPr>
          </w:p>
        </w:tc>
        <w:tc>
          <w:tcPr>
            <w:tcW w:w="1842" w:type="dxa"/>
            <w:vMerge/>
          </w:tcPr>
          <w:p w:rsidR="00125420" w:rsidRPr="002E5A13" w:rsidRDefault="00125420" w:rsidP="002E5A13">
            <w:pPr>
              <w:contextualSpacing/>
              <w:rPr>
                <w:sz w:val="26"/>
                <w:szCs w:val="26"/>
              </w:rPr>
            </w:pPr>
          </w:p>
        </w:tc>
      </w:tr>
      <w:tr w:rsidR="00125420" w:rsidRPr="002E5A13" w:rsidTr="00465F7E">
        <w:trPr>
          <w:trHeight w:val="2729"/>
        </w:trPr>
        <w:tc>
          <w:tcPr>
            <w:tcW w:w="675" w:type="dxa"/>
            <w:vMerge w:val="restart"/>
          </w:tcPr>
          <w:p w:rsidR="00125420" w:rsidRDefault="00972AD5" w:rsidP="00972AD5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5282" w:type="dxa"/>
          </w:tcPr>
          <w:p w:rsidR="00125420" w:rsidRPr="004672E6" w:rsidRDefault="00125420" w:rsidP="00465F7E">
            <w:pPr>
              <w:ind w:firstLine="0"/>
              <w:contextualSpacing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У</w:t>
            </w:r>
            <w:r w:rsidRPr="00465F7E">
              <w:rPr>
                <w:sz w:val="26"/>
                <w:szCs w:val="26"/>
              </w:rPr>
              <w:t>тверждение на УМС ТИ (ф) СВФУ эле</w:t>
            </w:r>
            <w:r w:rsidRPr="00465F7E">
              <w:rPr>
                <w:sz w:val="26"/>
                <w:szCs w:val="26"/>
              </w:rPr>
              <w:t>к</w:t>
            </w:r>
            <w:r w:rsidRPr="00465F7E">
              <w:rPr>
                <w:sz w:val="26"/>
                <w:szCs w:val="26"/>
              </w:rPr>
              <w:t>тронных учебно-методических комплексов дисциплин (ЭУМКД) и электронных учебно-методических комплексов практик (ЭУМКП), закрепленных в расчете часов и штатов по реализуемым кафедрой ОПОП по состоянию на июнь текущего года в срок до 1 сентября текущего года (для выпускающих кафедр)</w:t>
            </w:r>
            <w:proofErr w:type="gramEnd"/>
          </w:p>
        </w:tc>
        <w:tc>
          <w:tcPr>
            <w:tcW w:w="2515" w:type="dxa"/>
            <w:vMerge w:val="restart"/>
          </w:tcPr>
          <w:p w:rsidR="00125420" w:rsidRPr="00F75FF9" w:rsidRDefault="00125420" w:rsidP="00BB7F90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75FF9">
              <w:rPr>
                <w:rFonts w:eastAsiaTheme="minorEastAsia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Разработка нового ЭУМКД / ЭУМКП – </w:t>
            </w:r>
            <w:r w:rsidRPr="00F75FF9">
              <w:rPr>
                <w:rFonts w:eastAsiaTheme="minorEastAsia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40 баллов,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F75FF9">
              <w:rPr>
                <w:rFonts w:eastAsiaTheme="minorEastAsia"/>
                <w:color w:val="000000" w:themeColor="dark1"/>
                <w:kern w:val="24"/>
                <w:sz w:val="24"/>
                <w:szCs w:val="24"/>
                <w:lang w:eastAsia="ru-RU"/>
              </w:rPr>
              <w:t>обновл</w:t>
            </w:r>
            <w:r w:rsidRPr="00F75FF9">
              <w:rPr>
                <w:rFonts w:eastAsiaTheme="minorEastAsia"/>
                <w:color w:val="000000" w:themeColor="dark1"/>
                <w:kern w:val="24"/>
                <w:sz w:val="24"/>
                <w:szCs w:val="24"/>
                <w:lang w:eastAsia="ru-RU"/>
              </w:rPr>
              <w:t>е</w:t>
            </w:r>
            <w:r w:rsidRPr="00F75FF9">
              <w:rPr>
                <w:rFonts w:eastAsiaTheme="minorEastAsia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ние действующего ЭУМКД / ЭУМКП – </w:t>
            </w:r>
            <w:r w:rsidRPr="00F75FF9">
              <w:rPr>
                <w:rFonts w:eastAsiaTheme="minorEastAsia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30 баллов</w:t>
            </w:r>
          </w:p>
        </w:tc>
        <w:tc>
          <w:tcPr>
            <w:tcW w:w="1842" w:type="dxa"/>
            <w:vMerge w:val="restart"/>
          </w:tcPr>
          <w:p w:rsidR="00125420" w:rsidRPr="00F75FF9" w:rsidRDefault="00125420" w:rsidP="00BB7F90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75FF9">
              <w:rPr>
                <w:rFonts w:eastAsiaTheme="minorEastAsia"/>
                <w:color w:val="000000" w:themeColor="dark1"/>
                <w:kern w:val="24"/>
                <w:sz w:val="24"/>
                <w:szCs w:val="24"/>
                <w:lang w:eastAsia="ru-RU"/>
              </w:rPr>
              <w:t>Протоколы УМС, справка УМО об утверждении в срок</w:t>
            </w:r>
          </w:p>
        </w:tc>
      </w:tr>
      <w:tr w:rsidR="00125420" w:rsidRPr="002E5A13" w:rsidTr="00465F7E">
        <w:trPr>
          <w:trHeight w:val="2692"/>
        </w:trPr>
        <w:tc>
          <w:tcPr>
            <w:tcW w:w="675" w:type="dxa"/>
            <w:vMerge/>
          </w:tcPr>
          <w:p w:rsidR="00125420" w:rsidRDefault="00125420" w:rsidP="002E5A13">
            <w:pPr>
              <w:rPr>
                <w:sz w:val="26"/>
                <w:szCs w:val="26"/>
              </w:rPr>
            </w:pPr>
          </w:p>
        </w:tc>
        <w:tc>
          <w:tcPr>
            <w:tcW w:w="5282" w:type="dxa"/>
          </w:tcPr>
          <w:p w:rsidR="00125420" w:rsidRPr="00465F7E" w:rsidRDefault="00125420" w:rsidP="00D75BE7">
            <w:pPr>
              <w:ind w:firstLine="0"/>
              <w:contextualSpacing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У</w:t>
            </w:r>
            <w:r w:rsidRPr="00465F7E">
              <w:rPr>
                <w:sz w:val="26"/>
                <w:szCs w:val="26"/>
              </w:rPr>
              <w:t>тверждение на УМС ТИ (ф) СВФУ эле</w:t>
            </w:r>
            <w:r w:rsidRPr="00465F7E">
              <w:rPr>
                <w:sz w:val="26"/>
                <w:szCs w:val="26"/>
              </w:rPr>
              <w:t>к</w:t>
            </w:r>
            <w:r w:rsidRPr="00465F7E">
              <w:rPr>
                <w:sz w:val="26"/>
                <w:szCs w:val="26"/>
              </w:rPr>
              <w:t>тронных учебно-методических комплексов дисциплин (ЭУМКД) и электронных учебно-методических комплексов практик (ЭУМКП), закрепленных в расчете часов и штатов и по КУП по состоянию на май т</w:t>
            </w:r>
            <w:r w:rsidRPr="00465F7E">
              <w:rPr>
                <w:sz w:val="26"/>
                <w:szCs w:val="26"/>
              </w:rPr>
              <w:t>е</w:t>
            </w:r>
            <w:r w:rsidRPr="00465F7E">
              <w:rPr>
                <w:sz w:val="26"/>
                <w:szCs w:val="26"/>
              </w:rPr>
              <w:t>кущего года в срок до 1 июня текущего года (для обеспечивающих кафедр)</w:t>
            </w:r>
            <w:proofErr w:type="gramEnd"/>
          </w:p>
        </w:tc>
        <w:tc>
          <w:tcPr>
            <w:tcW w:w="2515" w:type="dxa"/>
            <w:vMerge/>
          </w:tcPr>
          <w:p w:rsidR="00125420" w:rsidRDefault="00125420" w:rsidP="002E5A13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1842" w:type="dxa"/>
            <w:vMerge/>
          </w:tcPr>
          <w:p w:rsidR="00125420" w:rsidRPr="002E5A13" w:rsidRDefault="00125420" w:rsidP="002E5A13">
            <w:pPr>
              <w:contextualSpacing/>
              <w:rPr>
                <w:sz w:val="26"/>
                <w:szCs w:val="26"/>
              </w:rPr>
            </w:pPr>
          </w:p>
        </w:tc>
      </w:tr>
      <w:tr w:rsidR="00125420" w:rsidRPr="002E5A13" w:rsidTr="00D75BE7">
        <w:trPr>
          <w:trHeight w:val="1896"/>
        </w:trPr>
        <w:tc>
          <w:tcPr>
            <w:tcW w:w="675" w:type="dxa"/>
            <w:vMerge w:val="restart"/>
          </w:tcPr>
          <w:p w:rsidR="00125420" w:rsidRDefault="00972AD5" w:rsidP="00972AD5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5282" w:type="dxa"/>
          </w:tcPr>
          <w:p w:rsidR="00125420" w:rsidRPr="008A4720" w:rsidRDefault="00125420" w:rsidP="00742C50">
            <w:pPr>
              <w:ind w:firstLine="0"/>
              <w:contextualSpacing/>
              <w:jc w:val="both"/>
              <w:rPr>
                <w:sz w:val="26"/>
                <w:szCs w:val="26"/>
              </w:rPr>
            </w:pPr>
            <w:r w:rsidRPr="008A4720">
              <w:rPr>
                <w:sz w:val="26"/>
                <w:szCs w:val="26"/>
              </w:rPr>
              <w:t xml:space="preserve">Утверждение на УМС ТИ (ф) СВФУ фондов оценочных средств (ФОС), закрепленных в расчете часов и штатов по </w:t>
            </w:r>
            <w:proofErr w:type="gramStart"/>
            <w:r w:rsidRPr="008A4720">
              <w:rPr>
                <w:sz w:val="26"/>
                <w:szCs w:val="26"/>
              </w:rPr>
              <w:t>реализуемым</w:t>
            </w:r>
            <w:proofErr w:type="gramEnd"/>
            <w:r w:rsidRPr="008A4720">
              <w:rPr>
                <w:sz w:val="26"/>
                <w:szCs w:val="26"/>
              </w:rPr>
              <w:t xml:space="preserve"> к</w:t>
            </w:r>
            <w:r w:rsidRPr="008A4720">
              <w:rPr>
                <w:sz w:val="26"/>
                <w:szCs w:val="26"/>
              </w:rPr>
              <w:t>а</w:t>
            </w:r>
            <w:r w:rsidRPr="008A4720">
              <w:rPr>
                <w:sz w:val="26"/>
                <w:szCs w:val="26"/>
              </w:rPr>
              <w:t>федрой ОПОП по состоянию на июнь тек</w:t>
            </w:r>
            <w:r w:rsidRPr="008A4720">
              <w:rPr>
                <w:sz w:val="26"/>
                <w:szCs w:val="26"/>
              </w:rPr>
              <w:t>у</w:t>
            </w:r>
            <w:r w:rsidRPr="008A4720">
              <w:rPr>
                <w:sz w:val="26"/>
                <w:szCs w:val="26"/>
              </w:rPr>
              <w:t>щего года в срок до 1 сентября текущего г</w:t>
            </w:r>
            <w:r w:rsidRPr="008A4720">
              <w:rPr>
                <w:sz w:val="26"/>
                <w:szCs w:val="26"/>
              </w:rPr>
              <w:t>о</w:t>
            </w:r>
            <w:r w:rsidRPr="008A4720">
              <w:rPr>
                <w:sz w:val="26"/>
                <w:szCs w:val="26"/>
              </w:rPr>
              <w:t>да (для выпускающих кафедр)</w:t>
            </w:r>
          </w:p>
        </w:tc>
        <w:tc>
          <w:tcPr>
            <w:tcW w:w="2515" w:type="dxa"/>
            <w:vMerge w:val="restart"/>
          </w:tcPr>
          <w:p w:rsidR="00125420" w:rsidRPr="0042610C" w:rsidRDefault="00125420" w:rsidP="00591D7A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2610C">
              <w:rPr>
                <w:rFonts w:eastAsiaTheme="minorEastAsia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Разработка нового ФОС – </w:t>
            </w:r>
            <w:r w:rsidRPr="0042610C">
              <w:rPr>
                <w:rFonts w:eastAsiaTheme="minorEastAsia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>30 баллов,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42610C">
              <w:rPr>
                <w:rFonts w:eastAsiaTheme="minorEastAsia"/>
                <w:color w:val="000000" w:themeColor="dark1"/>
                <w:kern w:val="24"/>
                <w:sz w:val="24"/>
                <w:szCs w:val="24"/>
                <w:lang w:eastAsia="ru-RU"/>
              </w:rPr>
              <w:t>обновление действ</w:t>
            </w:r>
            <w:r w:rsidRPr="0042610C">
              <w:rPr>
                <w:rFonts w:eastAsiaTheme="minorEastAsia"/>
                <w:color w:val="000000" w:themeColor="dark1"/>
                <w:kern w:val="24"/>
                <w:sz w:val="24"/>
                <w:szCs w:val="24"/>
                <w:lang w:eastAsia="ru-RU"/>
              </w:rPr>
              <w:t>у</w:t>
            </w:r>
            <w:r w:rsidRPr="0042610C">
              <w:rPr>
                <w:rFonts w:eastAsiaTheme="minorEastAsia"/>
                <w:color w:val="000000" w:themeColor="dark1"/>
                <w:kern w:val="24"/>
                <w:sz w:val="24"/>
                <w:szCs w:val="24"/>
                <w:lang w:eastAsia="ru-RU"/>
              </w:rPr>
              <w:t>ющего ФОС –</w:t>
            </w:r>
            <w:r w:rsidRPr="0042610C">
              <w:rPr>
                <w:rFonts w:eastAsiaTheme="minorEastAsia"/>
                <w:b/>
                <w:bCs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 20 баллов</w:t>
            </w:r>
          </w:p>
        </w:tc>
        <w:tc>
          <w:tcPr>
            <w:tcW w:w="1842" w:type="dxa"/>
            <w:vMerge w:val="restart"/>
          </w:tcPr>
          <w:p w:rsidR="00125420" w:rsidRPr="0042610C" w:rsidRDefault="00125420" w:rsidP="00591D7A">
            <w:pPr>
              <w:ind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42610C">
              <w:rPr>
                <w:rFonts w:eastAsiaTheme="minorEastAsia"/>
                <w:color w:val="000000" w:themeColor="dark1"/>
                <w:kern w:val="24"/>
                <w:sz w:val="24"/>
                <w:szCs w:val="24"/>
                <w:lang w:eastAsia="ru-RU"/>
              </w:rPr>
              <w:t>Прото</w:t>
            </w:r>
            <w:r>
              <w:rPr>
                <w:rFonts w:eastAsiaTheme="minorEastAsia"/>
                <w:color w:val="000000" w:themeColor="dark1"/>
                <w:kern w:val="24"/>
                <w:sz w:val="24"/>
                <w:szCs w:val="24"/>
                <w:lang w:eastAsia="ru-RU"/>
              </w:rPr>
              <w:t xml:space="preserve">колы УМС, справка УМО об </w:t>
            </w:r>
            <w:r w:rsidRPr="0042610C">
              <w:rPr>
                <w:rFonts w:eastAsiaTheme="minorEastAsia"/>
                <w:color w:val="000000" w:themeColor="dark1"/>
                <w:kern w:val="24"/>
                <w:sz w:val="24"/>
                <w:szCs w:val="24"/>
                <w:lang w:eastAsia="ru-RU"/>
              </w:rPr>
              <w:t>утверждении в срок</w:t>
            </w:r>
          </w:p>
        </w:tc>
      </w:tr>
      <w:tr w:rsidR="00125420" w:rsidRPr="002E5A13" w:rsidTr="008B1F31">
        <w:trPr>
          <w:trHeight w:val="1552"/>
        </w:trPr>
        <w:tc>
          <w:tcPr>
            <w:tcW w:w="675" w:type="dxa"/>
            <w:vMerge/>
          </w:tcPr>
          <w:p w:rsidR="00125420" w:rsidRDefault="00125420" w:rsidP="002E5A13">
            <w:pPr>
              <w:rPr>
                <w:sz w:val="26"/>
                <w:szCs w:val="26"/>
              </w:rPr>
            </w:pPr>
          </w:p>
        </w:tc>
        <w:tc>
          <w:tcPr>
            <w:tcW w:w="5282" w:type="dxa"/>
          </w:tcPr>
          <w:p w:rsidR="00125420" w:rsidRPr="008A4720" w:rsidRDefault="00125420" w:rsidP="00742C50">
            <w:pPr>
              <w:ind w:firstLine="0"/>
              <w:contextualSpacing/>
              <w:jc w:val="both"/>
              <w:rPr>
                <w:sz w:val="26"/>
                <w:szCs w:val="26"/>
              </w:rPr>
            </w:pPr>
            <w:r w:rsidRPr="008A4720">
              <w:rPr>
                <w:sz w:val="26"/>
                <w:szCs w:val="26"/>
              </w:rPr>
              <w:t>Утверждение на УМС ТИ (ф) СВФУ фондов оценочных средств (ФОС), закрепленных в расчете часов и штатов и КУП по состоянию на май текущего года в срок до 1 июня т</w:t>
            </w:r>
            <w:r w:rsidRPr="008A4720">
              <w:rPr>
                <w:sz w:val="26"/>
                <w:szCs w:val="26"/>
              </w:rPr>
              <w:t>е</w:t>
            </w:r>
            <w:r w:rsidRPr="008A4720">
              <w:rPr>
                <w:sz w:val="26"/>
                <w:szCs w:val="26"/>
              </w:rPr>
              <w:t>кущего года (для обеспечивающих кафедр)</w:t>
            </w:r>
          </w:p>
        </w:tc>
        <w:tc>
          <w:tcPr>
            <w:tcW w:w="2515" w:type="dxa"/>
            <w:vMerge/>
          </w:tcPr>
          <w:p w:rsidR="00125420" w:rsidRDefault="00125420" w:rsidP="002E5A13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1842" w:type="dxa"/>
            <w:vMerge/>
          </w:tcPr>
          <w:p w:rsidR="00125420" w:rsidRPr="002E5A13" w:rsidRDefault="00125420" w:rsidP="002E5A13">
            <w:pPr>
              <w:contextualSpacing/>
              <w:rPr>
                <w:sz w:val="26"/>
                <w:szCs w:val="26"/>
              </w:rPr>
            </w:pPr>
          </w:p>
        </w:tc>
      </w:tr>
      <w:tr w:rsidR="00125420" w:rsidRPr="002E5A13" w:rsidTr="00125420">
        <w:trPr>
          <w:trHeight w:val="1414"/>
        </w:trPr>
        <w:tc>
          <w:tcPr>
            <w:tcW w:w="675" w:type="dxa"/>
          </w:tcPr>
          <w:p w:rsidR="00125420" w:rsidRDefault="00972AD5" w:rsidP="00972AD5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:rsidR="00125420" w:rsidRPr="00125420" w:rsidRDefault="00125420" w:rsidP="00125420">
            <w:pPr>
              <w:rPr>
                <w:sz w:val="26"/>
                <w:szCs w:val="26"/>
              </w:rPr>
            </w:pPr>
          </w:p>
          <w:p w:rsidR="00125420" w:rsidRPr="00125420" w:rsidRDefault="00125420" w:rsidP="00125420">
            <w:pPr>
              <w:rPr>
                <w:sz w:val="26"/>
                <w:szCs w:val="26"/>
              </w:rPr>
            </w:pPr>
          </w:p>
          <w:p w:rsidR="00125420" w:rsidRPr="00125420" w:rsidRDefault="00125420" w:rsidP="00125420">
            <w:pPr>
              <w:rPr>
                <w:sz w:val="26"/>
                <w:szCs w:val="26"/>
              </w:rPr>
            </w:pPr>
          </w:p>
          <w:p w:rsidR="00125420" w:rsidRDefault="00125420" w:rsidP="00125420">
            <w:pPr>
              <w:rPr>
                <w:sz w:val="26"/>
                <w:szCs w:val="26"/>
              </w:rPr>
            </w:pPr>
          </w:p>
          <w:p w:rsidR="00125420" w:rsidRPr="00125420" w:rsidRDefault="00125420" w:rsidP="00125420">
            <w:pPr>
              <w:jc w:val="left"/>
              <w:rPr>
                <w:sz w:val="26"/>
                <w:szCs w:val="26"/>
              </w:rPr>
            </w:pPr>
          </w:p>
        </w:tc>
        <w:tc>
          <w:tcPr>
            <w:tcW w:w="5282" w:type="dxa"/>
          </w:tcPr>
          <w:p w:rsidR="00125420" w:rsidRPr="008A4720" w:rsidRDefault="00125420" w:rsidP="00742C50">
            <w:pPr>
              <w:ind w:firstLine="0"/>
              <w:contextualSpacing/>
              <w:jc w:val="left"/>
              <w:rPr>
                <w:rFonts w:eastAsia="Times New Roman"/>
                <w:sz w:val="26"/>
                <w:szCs w:val="26"/>
                <w:lang w:eastAsia="ru-RU"/>
              </w:rPr>
            </w:pPr>
            <w:r w:rsidRPr="008A4720">
              <w:rPr>
                <w:rFonts w:eastAsia="Times New Roman"/>
                <w:bCs/>
                <w:kern w:val="24"/>
                <w:sz w:val="26"/>
                <w:szCs w:val="26"/>
                <w:lang w:eastAsia="ru-RU"/>
              </w:rPr>
              <w:t>Обновленные сведения по ОПОП на сайте СВФУ, ТИ (ф) СВФУ в срок до 1 июня тек</w:t>
            </w:r>
            <w:r w:rsidRPr="008A4720">
              <w:rPr>
                <w:rFonts w:eastAsia="Times New Roman"/>
                <w:bCs/>
                <w:kern w:val="24"/>
                <w:sz w:val="26"/>
                <w:szCs w:val="26"/>
                <w:lang w:eastAsia="ru-RU"/>
              </w:rPr>
              <w:t>у</w:t>
            </w:r>
            <w:r w:rsidRPr="008A4720">
              <w:rPr>
                <w:rFonts w:eastAsia="Times New Roman"/>
                <w:bCs/>
                <w:kern w:val="24"/>
                <w:sz w:val="26"/>
                <w:szCs w:val="26"/>
                <w:lang w:eastAsia="ru-RU"/>
              </w:rPr>
              <w:t>щего года</w:t>
            </w:r>
          </w:p>
        </w:tc>
        <w:tc>
          <w:tcPr>
            <w:tcW w:w="2515" w:type="dxa"/>
          </w:tcPr>
          <w:p w:rsidR="00125420" w:rsidRPr="006A5D1C" w:rsidRDefault="00125420" w:rsidP="00742C50">
            <w:pPr>
              <w:ind w:firstLine="0"/>
              <w:contextualSpacing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kern w:val="24"/>
                <w:sz w:val="24"/>
                <w:szCs w:val="24"/>
                <w:lang w:eastAsia="ru-RU"/>
              </w:rPr>
              <w:t>25</w:t>
            </w:r>
            <w:r w:rsidRPr="006A5D1C">
              <w:rPr>
                <w:rFonts w:eastAsia="Times New Roman"/>
                <w:b/>
                <w:bCs/>
                <w:kern w:val="24"/>
                <w:sz w:val="24"/>
                <w:szCs w:val="24"/>
                <w:lang w:eastAsia="ru-RU"/>
              </w:rPr>
              <w:t xml:space="preserve"> баллов ОПОП</w:t>
            </w:r>
          </w:p>
        </w:tc>
        <w:tc>
          <w:tcPr>
            <w:tcW w:w="1842" w:type="dxa"/>
          </w:tcPr>
          <w:p w:rsidR="00125420" w:rsidRPr="006A5D1C" w:rsidRDefault="00125420" w:rsidP="00D4272C">
            <w:pPr>
              <w:ind w:firstLine="0"/>
              <w:contextualSpacing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6A5D1C">
              <w:rPr>
                <w:rFonts w:eastAsiaTheme="minorEastAsia"/>
                <w:kern w:val="24"/>
                <w:sz w:val="24"/>
                <w:szCs w:val="24"/>
                <w:lang w:eastAsia="ru-RU"/>
              </w:rPr>
              <w:t>Протоколы УМС, справка УМО об утверждении в срок</w:t>
            </w:r>
          </w:p>
        </w:tc>
      </w:tr>
      <w:tr w:rsidR="00125420" w:rsidRPr="002E5A13" w:rsidTr="00781AD2">
        <w:trPr>
          <w:trHeight w:val="505"/>
        </w:trPr>
        <w:tc>
          <w:tcPr>
            <w:tcW w:w="675" w:type="dxa"/>
          </w:tcPr>
          <w:p w:rsidR="00125420" w:rsidRDefault="00972AD5" w:rsidP="00972AD5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5282" w:type="dxa"/>
          </w:tcPr>
          <w:p w:rsidR="00125420" w:rsidRPr="008A4720" w:rsidRDefault="00125420" w:rsidP="008A4720">
            <w:pPr>
              <w:ind w:firstLine="0"/>
              <w:contextualSpacing/>
              <w:jc w:val="both"/>
              <w:rPr>
                <w:bCs/>
                <w:kern w:val="24"/>
                <w:sz w:val="26"/>
                <w:szCs w:val="26"/>
              </w:rPr>
            </w:pPr>
            <w:r w:rsidRPr="008A4720">
              <w:rPr>
                <w:bCs/>
                <w:kern w:val="24"/>
                <w:sz w:val="26"/>
                <w:szCs w:val="26"/>
              </w:rPr>
              <w:t>Адресная профориентационная работа ППС</w:t>
            </w:r>
            <w:r w:rsidR="00D4272C" w:rsidRPr="008A4720">
              <w:rPr>
                <w:bCs/>
                <w:kern w:val="24"/>
                <w:sz w:val="26"/>
                <w:szCs w:val="26"/>
              </w:rPr>
              <w:t xml:space="preserve"> с выпускниками СОШ, имеющими </w:t>
            </w:r>
            <w:r w:rsidR="008A4720">
              <w:rPr>
                <w:bCs/>
                <w:kern w:val="24"/>
                <w:sz w:val="26"/>
                <w:szCs w:val="26"/>
              </w:rPr>
              <w:t>более</w:t>
            </w:r>
            <w:r w:rsidR="00D4272C" w:rsidRPr="008A4720">
              <w:rPr>
                <w:bCs/>
                <w:kern w:val="24"/>
                <w:sz w:val="26"/>
                <w:szCs w:val="26"/>
              </w:rPr>
              <w:t xml:space="preserve"> 180 баллов по результатам ЕГЭ, зачисленным в ТИ (ф) СВФУ</w:t>
            </w:r>
            <w:r w:rsidR="008A4720">
              <w:rPr>
                <w:bCs/>
                <w:kern w:val="24"/>
                <w:sz w:val="26"/>
                <w:szCs w:val="26"/>
              </w:rPr>
              <w:t xml:space="preserve"> по общему конкурсу</w:t>
            </w:r>
          </w:p>
        </w:tc>
        <w:tc>
          <w:tcPr>
            <w:tcW w:w="2515" w:type="dxa"/>
          </w:tcPr>
          <w:p w:rsidR="00125420" w:rsidRDefault="00D403A1" w:rsidP="00D4272C">
            <w:pPr>
              <w:ind w:firstLine="0"/>
              <w:contextualSpacing/>
              <w:jc w:val="both"/>
              <w:rPr>
                <w:b/>
                <w:bCs/>
                <w:kern w:val="24"/>
                <w:sz w:val="24"/>
                <w:szCs w:val="24"/>
              </w:rPr>
            </w:pPr>
            <w:r>
              <w:rPr>
                <w:b/>
                <w:bCs/>
                <w:kern w:val="24"/>
                <w:sz w:val="24"/>
                <w:szCs w:val="24"/>
              </w:rPr>
              <w:t>1 балл=1 баллу Е</w:t>
            </w:r>
            <w:r w:rsidR="00D4272C">
              <w:rPr>
                <w:b/>
                <w:bCs/>
                <w:kern w:val="24"/>
                <w:sz w:val="24"/>
                <w:szCs w:val="24"/>
              </w:rPr>
              <w:t>ГЭ</w:t>
            </w:r>
          </w:p>
        </w:tc>
        <w:tc>
          <w:tcPr>
            <w:tcW w:w="1842" w:type="dxa"/>
          </w:tcPr>
          <w:p w:rsidR="00D4272C" w:rsidRDefault="00D4272C" w:rsidP="00D4272C">
            <w:pPr>
              <w:ind w:firstLine="0"/>
              <w:contextualSpacing/>
              <w:jc w:val="left"/>
              <w:rPr>
                <w:rFonts w:eastAsiaTheme="minorEastAsia"/>
                <w:kern w:val="24"/>
                <w:sz w:val="24"/>
                <w:szCs w:val="24"/>
              </w:rPr>
            </w:pPr>
            <w:r>
              <w:rPr>
                <w:rFonts w:eastAsiaTheme="minorEastAsia"/>
                <w:kern w:val="24"/>
                <w:sz w:val="24"/>
                <w:szCs w:val="24"/>
              </w:rPr>
              <w:t xml:space="preserve">Справка </w:t>
            </w:r>
          </w:p>
          <w:p w:rsidR="00D4272C" w:rsidRDefault="00D4272C" w:rsidP="00D4272C">
            <w:pPr>
              <w:ind w:firstLine="0"/>
              <w:contextualSpacing/>
              <w:jc w:val="left"/>
              <w:rPr>
                <w:rFonts w:eastAsiaTheme="minorEastAsia"/>
                <w:kern w:val="24"/>
                <w:sz w:val="24"/>
                <w:szCs w:val="24"/>
              </w:rPr>
            </w:pPr>
            <w:r>
              <w:rPr>
                <w:rFonts w:eastAsiaTheme="minorEastAsia"/>
                <w:kern w:val="24"/>
                <w:sz w:val="24"/>
                <w:szCs w:val="24"/>
              </w:rPr>
              <w:t xml:space="preserve">отдела </w:t>
            </w:r>
          </w:p>
          <w:p w:rsidR="00125420" w:rsidRPr="006A5D1C" w:rsidRDefault="00D4272C" w:rsidP="00D4272C">
            <w:pPr>
              <w:ind w:firstLine="0"/>
              <w:contextualSpacing/>
              <w:jc w:val="left"/>
              <w:rPr>
                <w:rFonts w:eastAsiaTheme="minorEastAsia"/>
                <w:kern w:val="24"/>
                <w:sz w:val="24"/>
                <w:szCs w:val="24"/>
              </w:rPr>
            </w:pPr>
            <w:proofErr w:type="spellStart"/>
            <w:r>
              <w:rPr>
                <w:rFonts w:eastAsiaTheme="minorEastAsia"/>
                <w:kern w:val="24"/>
                <w:sz w:val="24"/>
                <w:szCs w:val="24"/>
              </w:rPr>
              <w:t>ФКСиДО</w:t>
            </w:r>
            <w:proofErr w:type="spellEnd"/>
          </w:p>
        </w:tc>
      </w:tr>
      <w:tr w:rsidR="00742C50" w:rsidRPr="00D76207" w:rsidTr="00A45D44">
        <w:tc>
          <w:tcPr>
            <w:tcW w:w="10314" w:type="dxa"/>
            <w:gridSpan w:val="4"/>
            <w:vAlign w:val="center"/>
          </w:tcPr>
          <w:p w:rsidR="00742C50" w:rsidRPr="00D76207" w:rsidRDefault="00742C50" w:rsidP="00B86348">
            <w:pPr>
              <w:pStyle w:val="af1"/>
              <w:spacing w:after="0"/>
              <w:rPr>
                <w:rStyle w:val="9pt"/>
                <w:sz w:val="26"/>
                <w:szCs w:val="26"/>
              </w:rPr>
            </w:pPr>
            <w:r w:rsidRPr="00D76207">
              <w:rPr>
                <w:b/>
                <w:sz w:val="26"/>
                <w:szCs w:val="26"/>
              </w:rPr>
              <w:t>НАУЧНО-ИССЛЕДОВАТЕЛЬСКИЙ БЛОК</w:t>
            </w:r>
          </w:p>
        </w:tc>
      </w:tr>
    </w:tbl>
    <w:tbl>
      <w:tblPr>
        <w:tblStyle w:val="13"/>
        <w:tblW w:w="10319" w:type="dxa"/>
        <w:tblLayout w:type="fixed"/>
        <w:tblLook w:val="04A0" w:firstRow="1" w:lastRow="0" w:firstColumn="1" w:lastColumn="0" w:noHBand="0" w:noVBand="1"/>
      </w:tblPr>
      <w:tblGrid>
        <w:gridCol w:w="534"/>
        <w:gridCol w:w="5528"/>
        <w:gridCol w:w="2410"/>
        <w:gridCol w:w="1847"/>
      </w:tblGrid>
      <w:tr w:rsidR="00856ECA" w:rsidRPr="00D76207" w:rsidTr="00781AD2">
        <w:trPr>
          <w:trHeight w:val="609"/>
        </w:trPr>
        <w:tc>
          <w:tcPr>
            <w:tcW w:w="534" w:type="dxa"/>
            <w:vMerge w:val="restart"/>
          </w:tcPr>
          <w:p w:rsidR="00856ECA" w:rsidRPr="00D76207" w:rsidRDefault="00856ECA" w:rsidP="00F7178B">
            <w:pPr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1</w:t>
            </w:r>
          </w:p>
        </w:tc>
        <w:tc>
          <w:tcPr>
            <w:tcW w:w="5528" w:type="dxa"/>
          </w:tcPr>
          <w:p w:rsidR="00856ECA" w:rsidRPr="00D76207" w:rsidRDefault="00856ECA" w:rsidP="00F9386B">
            <w:pPr>
              <w:ind w:firstLine="0"/>
              <w:jc w:val="both"/>
              <w:rPr>
                <w:rStyle w:val="9pt"/>
                <w:sz w:val="26"/>
                <w:szCs w:val="26"/>
              </w:rPr>
            </w:pPr>
            <w:r w:rsidRPr="00F9386B">
              <w:rPr>
                <w:rStyle w:val="9pt"/>
                <w:sz w:val="26"/>
                <w:szCs w:val="26"/>
              </w:rPr>
              <w:t>Публикация научной статьи без дублиров</w:t>
            </w:r>
            <w:r w:rsidRPr="00F9386B">
              <w:rPr>
                <w:rStyle w:val="9pt"/>
                <w:sz w:val="26"/>
                <w:szCs w:val="26"/>
              </w:rPr>
              <w:t>а</w:t>
            </w:r>
            <w:r w:rsidRPr="00F9386B">
              <w:rPr>
                <w:rStyle w:val="9pt"/>
                <w:sz w:val="26"/>
                <w:szCs w:val="26"/>
              </w:rPr>
              <w:t>ния с обязательным указанием ТИ (ф) СВФУ как организации (делится на число всех а</w:t>
            </w:r>
            <w:r w:rsidRPr="00F9386B">
              <w:rPr>
                <w:rStyle w:val="9pt"/>
                <w:sz w:val="26"/>
                <w:szCs w:val="26"/>
              </w:rPr>
              <w:t>в</w:t>
            </w:r>
            <w:r w:rsidRPr="00F9386B">
              <w:rPr>
                <w:rStyle w:val="9pt"/>
                <w:sz w:val="26"/>
                <w:szCs w:val="26"/>
              </w:rPr>
              <w:t>торов – штатных сотрудников ТИ (ф) СВФУ, количество баллов распределяется авторами самостоятельно):</w:t>
            </w:r>
          </w:p>
        </w:tc>
        <w:tc>
          <w:tcPr>
            <w:tcW w:w="2410" w:type="dxa"/>
          </w:tcPr>
          <w:p w:rsidR="00856ECA" w:rsidRPr="00D76207" w:rsidRDefault="00856ECA" w:rsidP="00387BA8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</w:p>
        </w:tc>
        <w:tc>
          <w:tcPr>
            <w:tcW w:w="1847" w:type="dxa"/>
          </w:tcPr>
          <w:p w:rsidR="00856ECA" w:rsidRPr="00D76207" w:rsidRDefault="00856ECA" w:rsidP="00387BA8">
            <w:pPr>
              <w:ind w:firstLine="34"/>
              <w:rPr>
                <w:sz w:val="26"/>
                <w:szCs w:val="26"/>
              </w:rPr>
            </w:pPr>
          </w:p>
        </w:tc>
      </w:tr>
      <w:tr w:rsidR="00856ECA" w:rsidRPr="00711B29" w:rsidTr="00781AD2">
        <w:trPr>
          <w:trHeight w:val="609"/>
        </w:trPr>
        <w:tc>
          <w:tcPr>
            <w:tcW w:w="534" w:type="dxa"/>
            <w:vMerge/>
          </w:tcPr>
          <w:p w:rsidR="00856ECA" w:rsidRPr="00D76207" w:rsidRDefault="00856ECA" w:rsidP="00F7178B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856ECA" w:rsidRPr="00E31AA6" w:rsidRDefault="00856ECA" w:rsidP="00387BA8">
            <w:pPr>
              <w:ind w:firstLine="0"/>
              <w:jc w:val="left"/>
              <w:rPr>
                <w:sz w:val="26"/>
                <w:szCs w:val="26"/>
              </w:rPr>
            </w:pPr>
            <w:r w:rsidRPr="00E31AA6">
              <w:rPr>
                <w:sz w:val="26"/>
                <w:szCs w:val="26"/>
              </w:rPr>
              <w:t xml:space="preserve">а) в изданиях, индексируемых в БД </w:t>
            </w:r>
            <w:proofErr w:type="spellStart"/>
            <w:r w:rsidRPr="00E31AA6">
              <w:rPr>
                <w:sz w:val="26"/>
                <w:szCs w:val="26"/>
              </w:rPr>
              <w:t>Web</w:t>
            </w:r>
            <w:proofErr w:type="spellEnd"/>
            <w:r w:rsidRPr="00E31AA6">
              <w:rPr>
                <w:sz w:val="26"/>
                <w:szCs w:val="26"/>
              </w:rPr>
              <w:t xml:space="preserve"> </w:t>
            </w:r>
            <w:proofErr w:type="spellStart"/>
            <w:r w:rsidRPr="00E31AA6">
              <w:rPr>
                <w:sz w:val="26"/>
                <w:szCs w:val="26"/>
              </w:rPr>
              <w:t>of</w:t>
            </w:r>
            <w:proofErr w:type="spellEnd"/>
            <w:r w:rsidRPr="00E31AA6">
              <w:rPr>
                <w:sz w:val="26"/>
                <w:szCs w:val="26"/>
              </w:rPr>
              <w:t xml:space="preserve"> </w:t>
            </w:r>
            <w:proofErr w:type="spellStart"/>
            <w:r w:rsidRPr="00E31AA6">
              <w:rPr>
                <w:sz w:val="26"/>
                <w:szCs w:val="26"/>
              </w:rPr>
              <w:t>Science</w:t>
            </w:r>
            <w:proofErr w:type="spellEnd"/>
            <w:r w:rsidR="00CD04F3" w:rsidRPr="00E31AA6">
              <w:rPr>
                <w:sz w:val="26"/>
                <w:szCs w:val="26"/>
              </w:rPr>
              <w:t>:</w:t>
            </w:r>
          </w:p>
          <w:p w:rsidR="00CD04F3" w:rsidRPr="00E31AA6" w:rsidRDefault="00CD04F3" w:rsidP="00CD04F3">
            <w:pPr>
              <w:widowControl/>
              <w:tabs>
                <w:tab w:val="left" w:pos="567"/>
              </w:tabs>
              <w:autoSpaceDE/>
              <w:autoSpaceDN/>
              <w:adjustRightInd/>
              <w:ind w:firstLine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E31AA6">
              <w:rPr>
                <w:rFonts w:eastAsia="Calibri"/>
                <w:sz w:val="26"/>
                <w:szCs w:val="26"/>
              </w:rPr>
              <w:t>Первый квартиль</w:t>
            </w:r>
          </w:p>
          <w:p w:rsidR="00CD04F3" w:rsidRPr="00E31AA6" w:rsidRDefault="00CD04F3" w:rsidP="00CD04F3">
            <w:pPr>
              <w:widowControl/>
              <w:tabs>
                <w:tab w:val="left" w:pos="567"/>
              </w:tabs>
              <w:autoSpaceDE/>
              <w:autoSpaceDN/>
              <w:adjustRightInd/>
              <w:ind w:firstLine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E31AA6">
              <w:rPr>
                <w:rFonts w:eastAsia="Calibri"/>
                <w:sz w:val="26"/>
                <w:szCs w:val="26"/>
              </w:rPr>
              <w:t>Второй квартиль</w:t>
            </w:r>
          </w:p>
          <w:p w:rsidR="00CD04F3" w:rsidRPr="00E31AA6" w:rsidRDefault="00CD04F3" w:rsidP="00CD04F3">
            <w:pPr>
              <w:widowControl/>
              <w:tabs>
                <w:tab w:val="left" w:pos="567"/>
              </w:tabs>
              <w:autoSpaceDE/>
              <w:autoSpaceDN/>
              <w:adjustRightInd/>
              <w:ind w:firstLine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E31AA6">
              <w:rPr>
                <w:rFonts w:eastAsia="Calibri"/>
                <w:sz w:val="26"/>
                <w:szCs w:val="26"/>
              </w:rPr>
              <w:lastRenderedPageBreak/>
              <w:t>Третий квартиль</w:t>
            </w:r>
          </w:p>
          <w:p w:rsidR="00CD04F3" w:rsidRPr="00E31AA6" w:rsidRDefault="00CD04F3" w:rsidP="00CD04F3">
            <w:pPr>
              <w:widowControl/>
              <w:tabs>
                <w:tab w:val="left" w:pos="567"/>
              </w:tabs>
              <w:autoSpaceDE/>
              <w:autoSpaceDN/>
              <w:adjustRightInd/>
              <w:ind w:firstLine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E31AA6">
              <w:rPr>
                <w:rFonts w:eastAsia="Calibri"/>
                <w:sz w:val="26"/>
                <w:szCs w:val="26"/>
              </w:rPr>
              <w:t xml:space="preserve">Четвертый квартиль </w:t>
            </w:r>
          </w:p>
          <w:p w:rsidR="00CD04F3" w:rsidRPr="00E31AA6" w:rsidRDefault="00CD04F3" w:rsidP="00CD04F3">
            <w:pPr>
              <w:widowControl/>
              <w:tabs>
                <w:tab w:val="left" w:pos="567"/>
              </w:tabs>
              <w:autoSpaceDE/>
              <w:autoSpaceDN/>
              <w:adjustRightInd/>
              <w:ind w:firstLine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E31AA6">
              <w:rPr>
                <w:rFonts w:eastAsia="Calibri"/>
                <w:sz w:val="26"/>
                <w:szCs w:val="26"/>
              </w:rPr>
              <w:t>Без квартиля</w:t>
            </w:r>
          </w:p>
          <w:p w:rsidR="00CD04F3" w:rsidRPr="00E31AA6" w:rsidRDefault="00CD04F3" w:rsidP="00387BA8">
            <w:pPr>
              <w:ind w:firstLine="0"/>
              <w:jc w:val="left"/>
              <w:rPr>
                <w:rStyle w:val="9pt"/>
                <w:sz w:val="26"/>
                <w:szCs w:val="26"/>
              </w:rPr>
            </w:pPr>
          </w:p>
        </w:tc>
        <w:tc>
          <w:tcPr>
            <w:tcW w:w="2410" w:type="dxa"/>
          </w:tcPr>
          <w:p w:rsidR="00856ECA" w:rsidRPr="00E31AA6" w:rsidRDefault="00856ECA" w:rsidP="0086352E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</w:p>
          <w:p w:rsidR="00CD04F3" w:rsidRPr="00E31AA6" w:rsidRDefault="00CD04F3" w:rsidP="0086352E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</w:p>
          <w:p w:rsidR="00CD04F3" w:rsidRPr="00E31AA6" w:rsidRDefault="00CD04F3" w:rsidP="0086352E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  <w:r w:rsidRPr="00E31AA6">
              <w:rPr>
                <w:rStyle w:val="9pt"/>
                <w:sz w:val="26"/>
                <w:szCs w:val="26"/>
              </w:rPr>
              <w:t>600</w:t>
            </w:r>
          </w:p>
          <w:p w:rsidR="00CD04F3" w:rsidRPr="00E31AA6" w:rsidRDefault="00CD04F3" w:rsidP="0086352E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  <w:r w:rsidRPr="00E31AA6">
              <w:rPr>
                <w:rStyle w:val="9pt"/>
                <w:sz w:val="26"/>
                <w:szCs w:val="26"/>
              </w:rPr>
              <w:t>450</w:t>
            </w:r>
          </w:p>
          <w:p w:rsidR="00CD04F3" w:rsidRPr="00E31AA6" w:rsidRDefault="00CD04F3" w:rsidP="0086352E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  <w:r w:rsidRPr="00E31AA6">
              <w:rPr>
                <w:rStyle w:val="9pt"/>
                <w:sz w:val="26"/>
                <w:szCs w:val="26"/>
              </w:rPr>
              <w:lastRenderedPageBreak/>
              <w:t>300</w:t>
            </w:r>
          </w:p>
          <w:p w:rsidR="00CD04F3" w:rsidRPr="00E31AA6" w:rsidRDefault="00CD04F3" w:rsidP="0086352E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  <w:r w:rsidRPr="00E31AA6">
              <w:rPr>
                <w:rStyle w:val="9pt"/>
                <w:sz w:val="26"/>
                <w:szCs w:val="26"/>
              </w:rPr>
              <w:t>150</w:t>
            </w:r>
          </w:p>
          <w:p w:rsidR="00CD04F3" w:rsidRPr="00E31AA6" w:rsidRDefault="00CD04F3" w:rsidP="0086352E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  <w:r w:rsidRPr="00E31AA6">
              <w:rPr>
                <w:rStyle w:val="9pt"/>
                <w:sz w:val="26"/>
                <w:szCs w:val="26"/>
              </w:rPr>
              <w:t>150</w:t>
            </w:r>
          </w:p>
        </w:tc>
        <w:tc>
          <w:tcPr>
            <w:tcW w:w="1847" w:type="dxa"/>
          </w:tcPr>
          <w:p w:rsidR="00856ECA" w:rsidRPr="00711B29" w:rsidRDefault="00AB1359" w:rsidP="00387BA8">
            <w:pPr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Справка о принятии к публикации или </w:t>
            </w:r>
            <w:r w:rsidR="00856ECA" w:rsidRPr="00D76207">
              <w:rPr>
                <w:sz w:val="26"/>
                <w:szCs w:val="26"/>
              </w:rPr>
              <w:t>скриншот</w:t>
            </w:r>
            <w:r w:rsidR="00856ECA" w:rsidRPr="00711B29">
              <w:rPr>
                <w:sz w:val="26"/>
                <w:szCs w:val="26"/>
              </w:rPr>
              <w:t xml:space="preserve"> </w:t>
            </w:r>
            <w:r w:rsidR="00856ECA" w:rsidRPr="00D76207">
              <w:rPr>
                <w:sz w:val="26"/>
                <w:szCs w:val="26"/>
              </w:rPr>
              <w:lastRenderedPageBreak/>
              <w:t>с</w:t>
            </w:r>
            <w:r w:rsidR="00856ECA" w:rsidRPr="00711B29">
              <w:rPr>
                <w:sz w:val="26"/>
                <w:szCs w:val="26"/>
              </w:rPr>
              <w:t xml:space="preserve"> </w:t>
            </w:r>
            <w:r w:rsidR="00856ECA" w:rsidRPr="00D76207">
              <w:rPr>
                <w:sz w:val="26"/>
                <w:szCs w:val="26"/>
              </w:rPr>
              <w:t>БД</w:t>
            </w:r>
            <w:r w:rsidR="00856ECA" w:rsidRPr="00711B29">
              <w:rPr>
                <w:sz w:val="26"/>
                <w:szCs w:val="26"/>
              </w:rPr>
              <w:t xml:space="preserve"> </w:t>
            </w:r>
            <w:r w:rsidR="00856ECA" w:rsidRPr="00D76207">
              <w:rPr>
                <w:sz w:val="26"/>
                <w:szCs w:val="26"/>
                <w:lang w:val="en-US"/>
              </w:rPr>
              <w:t>Web</w:t>
            </w:r>
            <w:r w:rsidR="00856ECA" w:rsidRPr="00711B29">
              <w:rPr>
                <w:sz w:val="26"/>
                <w:szCs w:val="26"/>
              </w:rPr>
              <w:t xml:space="preserve"> </w:t>
            </w:r>
            <w:r w:rsidR="00856ECA" w:rsidRPr="00D76207">
              <w:rPr>
                <w:sz w:val="26"/>
                <w:szCs w:val="26"/>
                <w:lang w:val="en-US"/>
              </w:rPr>
              <w:t>of</w:t>
            </w:r>
            <w:r w:rsidR="00856ECA" w:rsidRPr="00711B29">
              <w:rPr>
                <w:sz w:val="26"/>
                <w:szCs w:val="26"/>
              </w:rPr>
              <w:t xml:space="preserve"> </w:t>
            </w:r>
            <w:r w:rsidR="00856ECA" w:rsidRPr="00D76207">
              <w:rPr>
                <w:sz w:val="26"/>
                <w:szCs w:val="26"/>
                <w:lang w:val="en-US"/>
              </w:rPr>
              <w:t>Science</w:t>
            </w:r>
          </w:p>
        </w:tc>
      </w:tr>
      <w:tr w:rsidR="00856ECA" w:rsidRPr="00D76207" w:rsidTr="00781AD2">
        <w:trPr>
          <w:trHeight w:val="609"/>
        </w:trPr>
        <w:tc>
          <w:tcPr>
            <w:tcW w:w="534" w:type="dxa"/>
            <w:vMerge/>
          </w:tcPr>
          <w:p w:rsidR="00856ECA" w:rsidRPr="00711B29" w:rsidRDefault="00856ECA" w:rsidP="00F7178B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856ECA" w:rsidRPr="00E31AA6" w:rsidRDefault="00856ECA" w:rsidP="00387BA8">
            <w:pPr>
              <w:ind w:firstLine="0"/>
              <w:jc w:val="left"/>
              <w:rPr>
                <w:sz w:val="26"/>
                <w:szCs w:val="26"/>
              </w:rPr>
            </w:pPr>
            <w:r w:rsidRPr="00E31AA6">
              <w:rPr>
                <w:sz w:val="26"/>
                <w:szCs w:val="26"/>
              </w:rPr>
              <w:t xml:space="preserve">б) в изданиях, индексируемых в БД </w:t>
            </w:r>
            <w:proofErr w:type="spellStart"/>
            <w:r w:rsidRPr="00E31AA6">
              <w:rPr>
                <w:sz w:val="26"/>
                <w:szCs w:val="26"/>
              </w:rPr>
              <w:t>Scopus</w:t>
            </w:r>
            <w:proofErr w:type="spellEnd"/>
            <w:r w:rsidRPr="00E31AA6">
              <w:rPr>
                <w:sz w:val="26"/>
                <w:szCs w:val="26"/>
              </w:rPr>
              <w:t xml:space="preserve"> с обязательным указанием СВФУ как организ</w:t>
            </w:r>
            <w:r w:rsidRPr="00E31AA6">
              <w:rPr>
                <w:sz w:val="26"/>
                <w:szCs w:val="26"/>
              </w:rPr>
              <w:t>а</w:t>
            </w:r>
            <w:r w:rsidRPr="00E31AA6">
              <w:rPr>
                <w:sz w:val="26"/>
                <w:szCs w:val="26"/>
              </w:rPr>
              <w:t>ции</w:t>
            </w:r>
            <w:r w:rsidR="00B23526" w:rsidRPr="00E31AA6">
              <w:rPr>
                <w:sz w:val="26"/>
                <w:szCs w:val="26"/>
              </w:rPr>
              <w:t>:</w:t>
            </w:r>
          </w:p>
          <w:p w:rsidR="00B23526" w:rsidRPr="00E31AA6" w:rsidRDefault="00B23526" w:rsidP="00B23526">
            <w:pPr>
              <w:widowControl/>
              <w:tabs>
                <w:tab w:val="left" w:pos="567"/>
              </w:tabs>
              <w:autoSpaceDE/>
              <w:autoSpaceDN/>
              <w:adjustRightInd/>
              <w:ind w:firstLine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E31AA6">
              <w:rPr>
                <w:rFonts w:eastAsia="Calibri"/>
                <w:sz w:val="26"/>
                <w:szCs w:val="26"/>
              </w:rPr>
              <w:t>Первый квартиль</w:t>
            </w:r>
          </w:p>
          <w:p w:rsidR="00B23526" w:rsidRPr="00E31AA6" w:rsidRDefault="00B23526" w:rsidP="00B23526">
            <w:pPr>
              <w:widowControl/>
              <w:tabs>
                <w:tab w:val="left" w:pos="567"/>
              </w:tabs>
              <w:autoSpaceDE/>
              <w:autoSpaceDN/>
              <w:adjustRightInd/>
              <w:ind w:firstLine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E31AA6">
              <w:rPr>
                <w:rFonts w:eastAsia="Calibri"/>
                <w:sz w:val="26"/>
                <w:szCs w:val="26"/>
              </w:rPr>
              <w:t>Второй квартиль</w:t>
            </w:r>
          </w:p>
          <w:p w:rsidR="00B23526" w:rsidRPr="00E31AA6" w:rsidRDefault="00B23526" w:rsidP="00B23526">
            <w:pPr>
              <w:widowControl/>
              <w:tabs>
                <w:tab w:val="left" w:pos="567"/>
              </w:tabs>
              <w:autoSpaceDE/>
              <w:autoSpaceDN/>
              <w:adjustRightInd/>
              <w:ind w:firstLine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E31AA6">
              <w:rPr>
                <w:rFonts w:eastAsia="Calibri"/>
                <w:sz w:val="26"/>
                <w:szCs w:val="26"/>
              </w:rPr>
              <w:t>Третий квартиль</w:t>
            </w:r>
          </w:p>
          <w:p w:rsidR="00B23526" w:rsidRPr="00E31AA6" w:rsidRDefault="00B23526" w:rsidP="00B23526">
            <w:pPr>
              <w:widowControl/>
              <w:tabs>
                <w:tab w:val="left" w:pos="567"/>
              </w:tabs>
              <w:autoSpaceDE/>
              <w:autoSpaceDN/>
              <w:adjustRightInd/>
              <w:ind w:firstLine="0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E31AA6">
              <w:rPr>
                <w:rFonts w:eastAsia="Calibri"/>
                <w:sz w:val="26"/>
                <w:szCs w:val="26"/>
              </w:rPr>
              <w:t>Четвертый квартиль</w:t>
            </w:r>
          </w:p>
          <w:p w:rsidR="00B23526" w:rsidRPr="00E31AA6" w:rsidRDefault="00B23526" w:rsidP="00387BA8">
            <w:pPr>
              <w:ind w:firstLine="0"/>
              <w:jc w:val="left"/>
              <w:rPr>
                <w:rStyle w:val="9pt"/>
                <w:sz w:val="26"/>
                <w:szCs w:val="26"/>
              </w:rPr>
            </w:pPr>
            <w:r w:rsidRPr="00E31AA6">
              <w:rPr>
                <w:rStyle w:val="9pt"/>
                <w:sz w:val="26"/>
                <w:szCs w:val="26"/>
              </w:rPr>
              <w:t>Без квартиля</w:t>
            </w:r>
          </w:p>
        </w:tc>
        <w:tc>
          <w:tcPr>
            <w:tcW w:w="2410" w:type="dxa"/>
          </w:tcPr>
          <w:p w:rsidR="00856ECA" w:rsidRPr="00E31AA6" w:rsidRDefault="00856ECA" w:rsidP="00387BA8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</w:p>
          <w:p w:rsidR="00B23526" w:rsidRPr="00E31AA6" w:rsidRDefault="00B23526" w:rsidP="00387BA8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</w:p>
          <w:p w:rsidR="00B23526" w:rsidRPr="00E31AA6" w:rsidRDefault="00B23526" w:rsidP="00387BA8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</w:p>
          <w:p w:rsidR="00B23526" w:rsidRPr="00E31AA6" w:rsidRDefault="00B23526" w:rsidP="00387BA8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  <w:r w:rsidRPr="00E31AA6">
              <w:rPr>
                <w:rStyle w:val="9pt"/>
                <w:sz w:val="26"/>
                <w:szCs w:val="26"/>
              </w:rPr>
              <w:t>560</w:t>
            </w:r>
          </w:p>
          <w:p w:rsidR="00B23526" w:rsidRPr="00E31AA6" w:rsidRDefault="00B23526" w:rsidP="00387BA8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  <w:r w:rsidRPr="00E31AA6">
              <w:rPr>
                <w:rStyle w:val="9pt"/>
                <w:sz w:val="26"/>
                <w:szCs w:val="26"/>
              </w:rPr>
              <w:t>420</w:t>
            </w:r>
          </w:p>
          <w:p w:rsidR="00B23526" w:rsidRPr="00E31AA6" w:rsidRDefault="00B23526" w:rsidP="00387BA8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  <w:r w:rsidRPr="00E31AA6">
              <w:rPr>
                <w:rStyle w:val="9pt"/>
                <w:sz w:val="26"/>
                <w:szCs w:val="26"/>
              </w:rPr>
              <w:t>280</w:t>
            </w:r>
          </w:p>
          <w:p w:rsidR="00B23526" w:rsidRPr="00E31AA6" w:rsidRDefault="00B23526" w:rsidP="00387BA8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  <w:r w:rsidRPr="00E31AA6">
              <w:rPr>
                <w:rStyle w:val="9pt"/>
                <w:sz w:val="26"/>
                <w:szCs w:val="26"/>
              </w:rPr>
              <w:t>140</w:t>
            </w:r>
          </w:p>
          <w:p w:rsidR="00B23526" w:rsidRPr="00E31AA6" w:rsidRDefault="00B23526" w:rsidP="00387BA8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  <w:r w:rsidRPr="00E31AA6">
              <w:rPr>
                <w:rStyle w:val="9pt"/>
                <w:sz w:val="26"/>
                <w:szCs w:val="26"/>
              </w:rPr>
              <w:t>140</w:t>
            </w:r>
          </w:p>
        </w:tc>
        <w:tc>
          <w:tcPr>
            <w:tcW w:w="1847" w:type="dxa"/>
          </w:tcPr>
          <w:p w:rsidR="00856ECA" w:rsidRPr="00D76207" w:rsidRDefault="00711B29" w:rsidP="00387BA8">
            <w:pPr>
              <w:ind w:firstLine="34"/>
              <w:rPr>
                <w:sz w:val="26"/>
                <w:szCs w:val="26"/>
              </w:rPr>
            </w:pPr>
            <w:r w:rsidRPr="00711B29">
              <w:rPr>
                <w:sz w:val="26"/>
                <w:szCs w:val="26"/>
              </w:rPr>
              <w:t xml:space="preserve">Справка о принятии к публикации или </w:t>
            </w:r>
            <w:r w:rsidR="00856ECA" w:rsidRPr="00D76207">
              <w:rPr>
                <w:sz w:val="26"/>
                <w:szCs w:val="26"/>
              </w:rPr>
              <w:t xml:space="preserve">скриншот с БД </w:t>
            </w:r>
            <w:proofErr w:type="spellStart"/>
            <w:r w:rsidR="00856ECA" w:rsidRPr="00D76207">
              <w:rPr>
                <w:sz w:val="26"/>
                <w:szCs w:val="26"/>
              </w:rPr>
              <w:t>Scopus</w:t>
            </w:r>
            <w:proofErr w:type="spellEnd"/>
          </w:p>
        </w:tc>
      </w:tr>
      <w:tr w:rsidR="00856ECA" w:rsidRPr="00D76207" w:rsidTr="00781AD2">
        <w:trPr>
          <w:trHeight w:val="609"/>
        </w:trPr>
        <w:tc>
          <w:tcPr>
            <w:tcW w:w="534" w:type="dxa"/>
            <w:vMerge/>
          </w:tcPr>
          <w:p w:rsidR="00856ECA" w:rsidRPr="00D76207" w:rsidRDefault="00856ECA" w:rsidP="00F7178B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856ECA" w:rsidRDefault="00856ECA" w:rsidP="00387BA8">
            <w:pPr>
              <w:ind w:firstLine="0"/>
              <w:jc w:val="left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в) в изданиях, рецензируемых ВАК</w:t>
            </w:r>
          </w:p>
          <w:p w:rsidR="00856ECA" w:rsidRPr="00D76207" w:rsidRDefault="00856ECA" w:rsidP="00387BA8">
            <w:pPr>
              <w:ind w:firstLine="0"/>
              <w:jc w:val="left"/>
              <w:rPr>
                <w:rStyle w:val="9pt"/>
                <w:sz w:val="26"/>
                <w:szCs w:val="26"/>
              </w:rPr>
            </w:pPr>
          </w:p>
        </w:tc>
        <w:tc>
          <w:tcPr>
            <w:tcW w:w="2410" w:type="dxa"/>
          </w:tcPr>
          <w:p w:rsidR="00856ECA" w:rsidRDefault="00856ECA" w:rsidP="00387BA8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  <w:r w:rsidRPr="00D76207">
              <w:rPr>
                <w:rStyle w:val="9pt"/>
                <w:sz w:val="26"/>
                <w:szCs w:val="26"/>
              </w:rPr>
              <w:t>70</w:t>
            </w:r>
          </w:p>
          <w:p w:rsidR="00856ECA" w:rsidRPr="00D76207" w:rsidRDefault="00856ECA" w:rsidP="00387BA8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</w:p>
        </w:tc>
        <w:tc>
          <w:tcPr>
            <w:tcW w:w="1847" w:type="dxa"/>
          </w:tcPr>
          <w:p w:rsidR="00856ECA" w:rsidRPr="00D76207" w:rsidRDefault="00711B29" w:rsidP="00387BA8">
            <w:pPr>
              <w:ind w:firstLine="34"/>
              <w:rPr>
                <w:sz w:val="26"/>
                <w:szCs w:val="26"/>
              </w:rPr>
            </w:pPr>
            <w:r w:rsidRPr="00711B29">
              <w:rPr>
                <w:sz w:val="26"/>
                <w:szCs w:val="26"/>
              </w:rPr>
              <w:t xml:space="preserve">Справка о принятии к публикации или </w:t>
            </w:r>
            <w:r w:rsidR="00856ECA" w:rsidRPr="00D76207">
              <w:rPr>
                <w:sz w:val="26"/>
                <w:szCs w:val="26"/>
              </w:rPr>
              <w:t>скриншот с БД РИНЦ</w:t>
            </w:r>
          </w:p>
        </w:tc>
      </w:tr>
      <w:tr w:rsidR="00856ECA" w:rsidRPr="00D76207" w:rsidTr="00781AD2">
        <w:trPr>
          <w:trHeight w:val="250"/>
        </w:trPr>
        <w:tc>
          <w:tcPr>
            <w:tcW w:w="534" w:type="dxa"/>
            <w:vMerge/>
          </w:tcPr>
          <w:p w:rsidR="00856ECA" w:rsidRPr="00D76207" w:rsidRDefault="00856ECA" w:rsidP="00F7178B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856ECA" w:rsidRPr="00D76207" w:rsidRDefault="00856ECA" w:rsidP="00387BA8">
            <w:pPr>
              <w:ind w:firstLine="0"/>
              <w:jc w:val="left"/>
              <w:rPr>
                <w:rStyle w:val="9pt"/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г) в электронных сериях научного журнала «Вестник СВФУ»</w:t>
            </w:r>
          </w:p>
        </w:tc>
        <w:tc>
          <w:tcPr>
            <w:tcW w:w="2410" w:type="dxa"/>
          </w:tcPr>
          <w:p w:rsidR="00856ECA" w:rsidRPr="00D76207" w:rsidRDefault="00856ECA" w:rsidP="00387BA8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  <w:r w:rsidRPr="00D76207">
              <w:rPr>
                <w:rStyle w:val="9pt"/>
                <w:sz w:val="26"/>
                <w:szCs w:val="26"/>
              </w:rPr>
              <w:t>50</w:t>
            </w:r>
          </w:p>
        </w:tc>
        <w:tc>
          <w:tcPr>
            <w:tcW w:w="1847" w:type="dxa"/>
          </w:tcPr>
          <w:p w:rsidR="00856ECA" w:rsidRPr="00D76207" w:rsidRDefault="00711B29" w:rsidP="00387BA8">
            <w:pPr>
              <w:ind w:firstLine="34"/>
              <w:rPr>
                <w:sz w:val="26"/>
                <w:szCs w:val="26"/>
              </w:rPr>
            </w:pPr>
            <w:r w:rsidRPr="00711B29">
              <w:rPr>
                <w:sz w:val="26"/>
                <w:szCs w:val="26"/>
              </w:rPr>
              <w:t xml:space="preserve">Справка о принятии к публикации или </w:t>
            </w:r>
            <w:r w:rsidR="00856ECA" w:rsidRPr="00D76207">
              <w:rPr>
                <w:sz w:val="26"/>
                <w:szCs w:val="26"/>
              </w:rPr>
              <w:t>скриншот с БД РИНЦ</w:t>
            </w:r>
          </w:p>
        </w:tc>
      </w:tr>
      <w:tr w:rsidR="00856ECA" w:rsidRPr="00D76207" w:rsidTr="00781AD2">
        <w:trPr>
          <w:trHeight w:val="609"/>
        </w:trPr>
        <w:tc>
          <w:tcPr>
            <w:tcW w:w="534" w:type="dxa"/>
            <w:vMerge/>
          </w:tcPr>
          <w:p w:rsidR="00856ECA" w:rsidRPr="00D76207" w:rsidRDefault="00856ECA" w:rsidP="00F7178B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856ECA" w:rsidRPr="00D76207" w:rsidRDefault="00856ECA" w:rsidP="00387BA8">
            <w:pPr>
              <w:ind w:firstLine="0"/>
              <w:jc w:val="left"/>
              <w:rPr>
                <w:rStyle w:val="9pt"/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д) в зарубежных научных журналах</w:t>
            </w:r>
          </w:p>
        </w:tc>
        <w:tc>
          <w:tcPr>
            <w:tcW w:w="2410" w:type="dxa"/>
          </w:tcPr>
          <w:p w:rsidR="00856ECA" w:rsidRPr="00D76207" w:rsidRDefault="00856ECA" w:rsidP="00387BA8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  <w:r w:rsidRPr="00D76207">
              <w:rPr>
                <w:rStyle w:val="9pt"/>
                <w:sz w:val="26"/>
                <w:szCs w:val="26"/>
              </w:rPr>
              <w:t>15</w:t>
            </w:r>
          </w:p>
        </w:tc>
        <w:tc>
          <w:tcPr>
            <w:tcW w:w="1847" w:type="dxa"/>
          </w:tcPr>
          <w:p w:rsidR="00856ECA" w:rsidRPr="00D76207" w:rsidRDefault="00711B29" w:rsidP="00387BA8">
            <w:pPr>
              <w:ind w:firstLine="34"/>
              <w:rPr>
                <w:sz w:val="26"/>
                <w:szCs w:val="26"/>
              </w:rPr>
            </w:pPr>
            <w:r w:rsidRPr="00711B29">
              <w:rPr>
                <w:sz w:val="26"/>
                <w:szCs w:val="26"/>
              </w:rPr>
              <w:t xml:space="preserve">Справка о принятии к публикации или </w:t>
            </w:r>
            <w:r w:rsidR="00856ECA" w:rsidRPr="00D76207">
              <w:rPr>
                <w:sz w:val="26"/>
                <w:szCs w:val="26"/>
              </w:rPr>
              <w:t>скриншот статьи</w:t>
            </w:r>
          </w:p>
        </w:tc>
      </w:tr>
      <w:tr w:rsidR="00856ECA" w:rsidRPr="00D76207" w:rsidTr="00781AD2">
        <w:trPr>
          <w:trHeight w:val="609"/>
        </w:trPr>
        <w:tc>
          <w:tcPr>
            <w:tcW w:w="534" w:type="dxa"/>
            <w:vMerge/>
          </w:tcPr>
          <w:p w:rsidR="00856ECA" w:rsidRPr="00D76207" w:rsidRDefault="00856ECA" w:rsidP="00F7178B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856ECA" w:rsidRPr="00D76207" w:rsidRDefault="00856ECA" w:rsidP="00F506AD">
            <w:pPr>
              <w:ind w:firstLine="0"/>
              <w:jc w:val="both"/>
              <w:rPr>
                <w:rStyle w:val="9pt"/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е) в изданиях, входящих в БД РИНЦ (только для старших преподавателей и ассистентов)</w:t>
            </w:r>
          </w:p>
        </w:tc>
        <w:tc>
          <w:tcPr>
            <w:tcW w:w="2410" w:type="dxa"/>
          </w:tcPr>
          <w:p w:rsidR="00856ECA" w:rsidRPr="00D76207" w:rsidRDefault="00856ECA" w:rsidP="00387BA8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  <w:r w:rsidRPr="00D76207">
              <w:rPr>
                <w:rStyle w:val="9pt"/>
                <w:sz w:val="26"/>
                <w:szCs w:val="26"/>
              </w:rPr>
              <w:t>20</w:t>
            </w:r>
          </w:p>
        </w:tc>
        <w:tc>
          <w:tcPr>
            <w:tcW w:w="1847" w:type="dxa"/>
          </w:tcPr>
          <w:p w:rsidR="00856ECA" w:rsidRPr="00D76207" w:rsidRDefault="00711B29" w:rsidP="00387BA8">
            <w:pPr>
              <w:ind w:firstLine="34"/>
              <w:rPr>
                <w:sz w:val="26"/>
                <w:szCs w:val="26"/>
              </w:rPr>
            </w:pPr>
            <w:r w:rsidRPr="00711B29">
              <w:rPr>
                <w:sz w:val="26"/>
                <w:szCs w:val="26"/>
              </w:rPr>
              <w:t xml:space="preserve">Справка о принятии к публикации или </w:t>
            </w:r>
            <w:r w:rsidR="00856ECA" w:rsidRPr="00D76207">
              <w:rPr>
                <w:sz w:val="26"/>
                <w:szCs w:val="26"/>
              </w:rPr>
              <w:t>скриншот с БД РИНЦ</w:t>
            </w:r>
          </w:p>
        </w:tc>
      </w:tr>
      <w:tr w:rsidR="00856ECA" w:rsidRPr="00D76207" w:rsidTr="00781AD2">
        <w:trPr>
          <w:trHeight w:val="1452"/>
        </w:trPr>
        <w:tc>
          <w:tcPr>
            <w:tcW w:w="534" w:type="dxa"/>
            <w:vMerge/>
          </w:tcPr>
          <w:p w:rsidR="00856ECA" w:rsidRPr="00D76207" w:rsidRDefault="00856ECA" w:rsidP="00F7178B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856ECA" w:rsidRPr="00D76207" w:rsidRDefault="00856ECA" w:rsidP="00856ECA">
            <w:pPr>
              <w:ind w:firstLine="0"/>
              <w:jc w:val="both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ж) Научные публикации на иностранном яз</w:t>
            </w:r>
            <w:r w:rsidRPr="00D76207">
              <w:rPr>
                <w:sz w:val="26"/>
                <w:szCs w:val="26"/>
              </w:rPr>
              <w:t>ы</w:t>
            </w:r>
            <w:r w:rsidRPr="00D76207">
              <w:rPr>
                <w:sz w:val="26"/>
                <w:szCs w:val="26"/>
              </w:rPr>
              <w:t>ке, в зарубежных изданиях индексируемых в специализированных профессиональных базах: в соответствии с направлением научной де</w:t>
            </w:r>
            <w:r w:rsidRPr="00D76207">
              <w:rPr>
                <w:sz w:val="26"/>
                <w:szCs w:val="26"/>
              </w:rPr>
              <w:t>я</w:t>
            </w:r>
            <w:r w:rsidRPr="00D76207">
              <w:rPr>
                <w:sz w:val="26"/>
                <w:szCs w:val="26"/>
              </w:rPr>
              <w:t>тельности кафедр</w:t>
            </w:r>
          </w:p>
        </w:tc>
        <w:tc>
          <w:tcPr>
            <w:tcW w:w="2410" w:type="dxa"/>
          </w:tcPr>
          <w:p w:rsidR="00856ECA" w:rsidRPr="00D76207" w:rsidRDefault="00856ECA" w:rsidP="00387BA8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25 баллов на всех авторов</w:t>
            </w:r>
          </w:p>
        </w:tc>
        <w:tc>
          <w:tcPr>
            <w:tcW w:w="1847" w:type="dxa"/>
          </w:tcPr>
          <w:p w:rsidR="00856ECA" w:rsidRPr="00D76207" w:rsidRDefault="00711B29" w:rsidP="00387BA8">
            <w:pPr>
              <w:ind w:firstLine="34"/>
              <w:rPr>
                <w:sz w:val="26"/>
                <w:szCs w:val="26"/>
              </w:rPr>
            </w:pPr>
            <w:r w:rsidRPr="00711B29">
              <w:rPr>
                <w:sz w:val="26"/>
                <w:szCs w:val="26"/>
              </w:rPr>
              <w:t xml:space="preserve">Справка о принятии к публикации или </w:t>
            </w:r>
            <w:r w:rsidR="00856ECA" w:rsidRPr="00D76207">
              <w:rPr>
                <w:sz w:val="26"/>
                <w:szCs w:val="26"/>
              </w:rPr>
              <w:t>скриншот с БД</w:t>
            </w:r>
          </w:p>
        </w:tc>
      </w:tr>
      <w:tr w:rsidR="00856ECA" w:rsidRPr="00D76207" w:rsidTr="00781AD2">
        <w:trPr>
          <w:trHeight w:val="329"/>
        </w:trPr>
        <w:tc>
          <w:tcPr>
            <w:tcW w:w="534" w:type="dxa"/>
            <w:vMerge/>
          </w:tcPr>
          <w:p w:rsidR="00856ECA" w:rsidRPr="00D76207" w:rsidRDefault="00856ECA" w:rsidP="00F7178B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856ECA" w:rsidRPr="00D76207" w:rsidRDefault="00856ECA" w:rsidP="00856ECA">
            <w:pPr>
              <w:ind w:firstLine="0"/>
              <w:jc w:val="both"/>
              <w:rPr>
                <w:sz w:val="26"/>
                <w:szCs w:val="26"/>
              </w:rPr>
            </w:pPr>
            <w:r w:rsidRPr="00856ECA">
              <w:rPr>
                <w:sz w:val="26"/>
                <w:szCs w:val="26"/>
              </w:rPr>
              <w:t>з) научному руководителю за публикацию научной статьи, написанной в соавторстве со студентом, опубликованной в изданиях, реце</w:t>
            </w:r>
            <w:r w:rsidRPr="00856ECA">
              <w:rPr>
                <w:sz w:val="26"/>
                <w:szCs w:val="26"/>
              </w:rPr>
              <w:t>н</w:t>
            </w:r>
            <w:r w:rsidRPr="00856ECA">
              <w:rPr>
                <w:sz w:val="26"/>
                <w:szCs w:val="26"/>
              </w:rPr>
              <w:t xml:space="preserve">зируемых ВАК </w:t>
            </w:r>
            <w:r w:rsidRPr="00856ECA">
              <w:rPr>
                <w:sz w:val="26"/>
                <w:szCs w:val="26"/>
              </w:rPr>
              <w:tab/>
            </w:r>
            <w:r w:rsidRPr="00856ECA">
              <w:rPr>
                <w:sz w:val="26"/>
                <w:szCs w:val="26"/>
              </w:rPr>
              <w:tab/>
            </w:r>
          </w:p>
        </w:tc>
        <w:tc>
          <w:tcPr>
            <w:tcW w:w="2410" w:type="dxa"/>
          </w:tcPr>
          <w:p w:rsidR="00856ECA" w:rsidRPr="00856ECA" w:rsidRDefault="00856ECA" w:rsidP="00856ECA">
            <w:pPr>
              <w:pStyle w:val="af1"/>
              <w:ind w:left="34"/>
              <w:rPr>
                <w:sz w:val="26"/>
                <w:szCs w:val="26"/>
              </w:rPr>
            </w:pPr>
            <w:r w:rsidRPr="00856ECA">
              <w:rPr>
                <w:sz w:val="26"/>
                <w:szCs w:val="26"/>
              </w:rPr>
              <w:t>75</w:t>
            </w:r>
          </w:p>
          <w:p w:rsidR="00856ECA" w:rsidRPr="00D76207" w:rsidRDefault="00856ECA" w:rsidP="00387BA8">
            <w:pPr>
              <w:pStyle w:val="af1"/>
              <w:widowControl w:val="0"/>
              <w:spacing w:after="0"/>
              <w:ind w:left="34"/>
              <w:rPr>
                <w:sz w:val="26"/>
                <w:szCs w:val="26"/>
              </w:rPr>
            </w:pPr>
          </w:p>
        </w:tc>
        <w:tc>
          <w:tcPr>
            <w:tcW w:w="1847" w:type="dxa"/>
          </w:tcPr>
          <w:p w:rsidR="00856ECA" w:rsidRPr="00D76207" w:rsidRDefault="00711B29" w:rsidP="00387BA8">
            <w:pPr>
              <w:ind w:firstLine="34"/>
              <w:rPr>
                <w:sz w:val="26"/>
                <w:szCs w:val="26"/>
              </w:rPr>
            </w:pPr>
            <w:r w:rsidRPr="00711B29">
              <w:rPr>
                <w:sz w:val="26"/>
                <w:szCs w:val="26"/>
              </w:rPr>
              <w:t xml:space="preserve">Справка о принятии к публикации или </w:t>
            </w:r>
            <w:r w:rsidR="00856ECA" w:rsidRPr="00856ECA">
              <w:rPr>
                <w:sz w:val="26"/>
                <w:szCs w:val="26"/>
              </w:rPr>
              <w:t>скриншот с БД РИНЦ</w:t>
            </w:r>
          </w:p>
        </w:tc>
      </w:tr>
      <w:tr w:rsidR="00682C28" w:rsidRPr="00D76207" w:rsidTr="00781AD2">
        <w:trPr>
          <w:trHeight w:val="609"/>
        </w:trPr>
        <w:tc>
          <w:tcPr>
            <w:tcW w:w="534" w:type="dxa"/>
            <w:vMerge w:val="restart"/>
          </w:tcPr>
          <w:p w:rsidR="00F7178B" w:rsidRPr="00D76207" w:rsidRDefault="00D76207" w:rsidP="00F7178B">
            <w:pPr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5528" w:type="dxa"/>
          </w:tcPr>
          <w:p w:rsidR="00F7178B" w:rsidRPr="00D76207" w:rsidRDefault="005756F8" w:rsidP="00F506AD">
            <w:pPr>
              <w:ind w:firstLine="0"/>
              <w:jc w:val="both"/>
              <w:rPr>
                <w:rStyle w:val="9pt"/>
                <w:sz w:val="26"/>
                <w:szCs w:val="26"/>
              </w:rPr>
            </w:pPr>
            <w:r>
              <w:rPr>
                <w:rStyle w:val="9pt"/>
                <w:sz w:val="26"/>
                <w:szCs w:val="26"/>
              </w:rPr>
              <w:t>Количество цитирова</w:t>
            </w:r>
            <w:r w:rsidR="00F7178B" w:rsidRPr="00D76207">
              <w:rPr>
                <w:rStyle w:val="9pt"/>
                <w:sz w:val="26"/>
                <w:szCs w:val="26"/>
              </w:rPr>
              <w:t>ний стате</w:t>
            </w:r>
            <w:r>
              <w:rPr>
                <w:rStyle w:val="9pt"/>
                <w:sz w:val="26"/>
                <w:szCs w:val="26"/>
              </w:rPr>
              <w:t>й автора за предыдущий календар</w:t>
            </w:r>
            <w:r w:rsidR="00F7178B" w:rsidRPr="00D76207">
              <w:rPr>
                <w:rStyle w:val="9pt"/>
                <w:sz w:val="26"/>
                <w:szCs w:val="26"/>
              </w:rPr>
              <w:t>ный год</w:t>
            </w:r>
          </w:p>
        </w:tc>
        <w:tc>
          <w:tcPr>
            <w:tcW w:w="2410" w:type="dxa"/>
          </w:tcPr>
          <w:p w:rsidR="00F7178B" w:rsidRPr="00D76207" w:rsidRDefault="00F7178B" w:rsidP="00387BA8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</w:p>
        </w:tc>
        <w:tc>
          <w:tcPr>
            <w:tcW w:w="1847" w:type="dxa"/>
          </w:tcPr>
          <w:p w:rsidR="00F7178B" w:rsidRPr="00D76207" w:rsidRDefault="00F7178B" w:rsidP="00387BA8">
            <w:pPr>
              <w:ind w:firstLine="34"/>
              <w:rPr>
                <w:sz w:val="26"/>
                <w:szCs w:val="26"/>
              </w:rPr>
            </w:pPr>
          </w:p>
        </w:tc>
      </w:tr>
      <w:tr w:rsidR="00682C28" w:rsidRPr="00D76207" w:rsidTr="00781AD2">
        <w:trPr>
          <w:trHeight w:val="609"/>
        </w:trPr>
        <w:tc>
          <w:tcPr>
            <w:tcW w:w="534" w:type="dxa"/>
            <w:vMerge/>
          </w:tcPr>
          <w:p w:rsidR="00F7178B" w:rsidRPr="00D76207" w:rsidRDefault="00F7178B" w:rsidP="00F7178B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F7178B" w:rsidRPr="00D76207" w:rsidRDefault="00F7178B" w:rsidP="00387BA8">
            <w:pPr>
              <w:ind w:firstLine="0"/>
              <w:jc w:val="left"/>
              <w:rPr>
                <w:sz w:val="26"/>
                <w:szCs w:val="26"/>
              </w:rPr>
            </w:pPr>
            <w:r w:rsidRPr="00D76207">
              <w:rPr>
                <w:rStyle w:val="9pt"/>
                <w:sz w:val="26"/>
                <w:szCs w:val="26"/>
              </w:rPr>
              <w:t xml:space="preserve">а) в БД РИНЦ (без учета </w:t>
            </w:r>
            <w:proofErr w:type="spellStart"/>
            <w:r w:rsidRPr="00D76207">
              <w:rPr>
                <w:rStyle w:val="9pt"/>
                <w:sz w:val="26"/>
                <w:szCs w:val="26"/>
              </w:rPr>
              <w:t>самоцитирования</w:t>
            </w:r>
            <w:proofErr w:type="spellEnd"/>
            <w:r w:rsidRPr="00D76207">
              <w:rPr>
                <w:rStyle w:val="9pt"/>
                <w:sz w:val="26"/>
                <w:szCs w:val="26"/>
              </w:rPr>
              <w:t>)</w:t>
            </w:r>
          </w:p>
        </w:tc>
        <w:tc>
          <w:tcPr>
            <w:tcW w:w="2410" w:type="dxa"/>
          </w:tcPr>
          <w:p w:rsidR="00F7178B" w:rsidRPr="00D76207" w:rsidRDefault="00F7178B" w:rsidP="00387BA8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  <w:r w:rsidRPr="00D76207">
              <w:rPr>
                <w:rStyle w:val="9pt"/>
                <w:sz w:val="26"/>
                <w:szCs w:val="26"/>
              </w:rPr>
              <w:t>От 1 до 10 раз – 10 б</w:t>
            </w:r>
            <w:r w:rsidR="00F01A18" w:rsidRPr="00D76207">
              <w:rPr>
                <w:rStyle w:val="9pt"/>
                <w:sz w:val="26"/>
                <w:szCs w:val="26"/>
              </w:rPr>
              <w:t>.</w:t>
            </w:r>
            <w:r w:rsidRPr="00D76207">
              <w:rPr>
                <w:rStyle w:val="9pt"/>
                <w:sz w:val="26"/>
                <w:szCs w:val="26"/>
              </w:rPr>
              <w:t>;</w:t>
            </w:r>
          </w:p>
          <w:p w:rsidR="00F7178B" w:rsidRPr="00D76207" w:rsidRDefault="00F7178B" w:rsidP="00387BA8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  <w:r w:rsidRPr="00D76207">
              <w:rPr>
                <w:rStyle w:val="9pt"/>
                <w:sz w:val="26"/>
                <w:szCs w:val="26"/>
              </w:rPr>
              <w:t xml:space="preserve">От 11 до 20 раз – 20 </w:t>
            </w:r>
            <w:r w:rsidR="00F01A18" w:rsidRPr="00D76207">
              <w:rPr>
                <w:rStyle w:val="9pt"/>
                <w:sz w:val="26"/>
                <w:szCs w:val="26"/>
              </w:rPr>
              <w:t>б.</w:t>
            </w:r>
            <w:r w:rsidRPr="00D76207">
              <w:rPr>
                <w:rStyle w:val="9pt"/>
                <w:sz w:val="26"/>
                <w:szCs w:val="26"/>
              </w:rPr>
              <w:t>;</w:t>
            </w:r>
          </w:p>
          <w:p w:rsidR="00F7178B" w:rsidRPr="00D76207" w:rsidRDefault="00F7178B" w:rsidP="00387BA8">
            <w:pPr>
              <w:ind w:firstLine="0"/>
              <w:rPr>
                <w:sz w:val="26"/>
                <w:szCs w:val="26"/>
              </w:rPr>
            </w:pPr>
            <w:r w:rsidRPr="00D76207">
              <w:rPr>
                <w:rStyle w:val="9pt"/>
                <w:sz w:val="26"/>
                <w:szCs w:val="26"/>
              </w:rPr>
              <w:t xml:space="preserve">Более 21 раза – 30 </w:t>
            </w:r>
            <w:r w:rsidR="00F01A18" w:rsidRPr="00D76207">
              <w:rPr>
                <w:rStyle w:val="9pt"/>
                <w:sz w:val="26"/>
                <w:szCs w:val="26"/>
              </w:rPr>
              <w:t>б.</w:t>
            </w:r>
          </w:p>
        </w:tc>
        <w:tc>
          <w:tcPr>
            <w:tcW w:w="1847" w:type="dxa"/>
          </w:tcPr>
          <w:p w:rsidR="00F7178B" w:rsidRPr="00D76207" w:rsidRDefault="00F7178B" w:rsidP="00387BA8">
            <w:pPr>
              <w:ind w:firstLine="34"/>
              <w:rPr>
                <w:sz w:val="26"/>
                <w:szCs w:val="26"/>
              </w:rPr>
            </w:pPr>
          </w:p>
        </w:tc>
      </w:tr>
      <w:tr w:rsidR="00682C28" w:rsidRPr="00D76207" w:rsidTr="00781AD2">
        <w:trPr>
          <w:trHeight w:val="621"/>
        </w:trPr>
        <w:tc>
          <w:tcPr>
            <w:tcW w:w="534" w:type="dxa"/>
            <w:vMerge/>
          </w:tcPr>
          <w:p w:rsidR="00F7178B" w:rsidRPr="00D76207" w:rsidRDefault="00F7178B" w:rsidP="00F7178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F7178B" w:rsidRPr="00D76207" w:rsidRDefault="00F7178B" w:rsidP="00387BA8">
            <w:pPr>
              <w:pStyle w:val="af1"/>
              <w:widowControl w:val="0"/>
              <w:spacing w:after="0"/>
              <w:jc w:val="left"/>
              <w:rPr>
                <w:sz w:val="26"/>
                <w:szCs w:val="26"/>
                <w:lang w:val="en-US"/>
              </w:rPr>
            </w:pPr>
            <w:r w:rsidRPr="00D76207">
              <w:rPr>
                <w:rStyle w:val="9pt"/>
                <w:sz w:val="26"/>
                <w:szCs w:val="26"/>
              </w:rPr>
              <w:t>б</w:t>
            </w:r>
            <w:r w:rsidRPr="00D76207">
              <w:rPr>
                <w:rStyle w:val="9pt"/>
                <w:sz w:val="26"/>
                <w:szCs w:val="26"/>
                <w:lang w:val="en-US"/>
              </w:rPr>
              <w:t xml:space="preserve">) </w:t>
            </w:r>
            <w:r w:rsidRPr="00D76207">
              <w:rPr>
                <w:rStyle w:val="9pt"/>
                <w:sz w:val="26"/>
                <w:szCs w:val="26"/>
              </w:rPr>
              <w:t>в</w:t>
            </w:r>
            <w:r w:rsidRPr="00D76207">
              <w:rPr>
                <w:rStyle w:val="9pt"/>
                <w:sz w:val="26"/>
                <w:szCs w:val="26"/>
                <w:lang w:val="en-US"/>
              </w:rPr>
              <w:t xml:space="preserve"> </w:t>
            </w:r>
            <w:r w:rsidRPr="00D76207">
              <w:rPr>
                <w:rStyle w:val="9pt"/>
                <w:sz w:val="26"/>
                <w:szCs w:val="26"/>
              </w:rPr>
              <w:t>БД</w:t>
            </w:r>
            <w:r w:rsidRPr="00D76207">
              <w:rPr>
                <w:rStyle w:val="9pt"/>
                <w:sz w:val="26"/>
                <w:szCs w:val="26"/>
                <w:lang w:val="en-US"/>
              </w:rPr>
              <w:t xml:space="preserve"> Web of Science </w:t>
            </w:r>
            <w:r w:rsidRPr="00D76207">
              <w:rPr>
                <w:rStyle w:val="9pt"/>
                <w:sz w:val="26"/>
                <w:szCs w:val="26"/>
              </w:rPr>
              <w:t>и</w:t>
            </w:r>
            <w:r w:rsidRPr="00D76207">
              <w:rPr>
                <w:rStyle w:val="9pt"/>
                <w:sz w:val="26"/>
                <w:szCs w:val="26"/>
                <w:lang w:val="en-US"/>
              </w:rPr>
              <w:t xml:space="preserve"> / </w:t>
            </w:r>
            <w:r w:rsidRPr="00D76207">
              <w:rPr>
                <w:rStyle w:val="9pt"/>
                <w:sz w:val="26"/>
                <w:szCs w:val="26"/>
              </w:rPr>
              <w:t>или</w:t>
            </w:r>
            <w:r w:rsidRPr="00D76207">
              <w:rPr>
                <w:rStyle w:val="9pt"/>
                <w:sz w:val="26"/>
                <w:szCs w:val="26"/>
                <w:lang w:val="en-US"/>
              </w:rPr>
              <w:t xml:space="preserve"> Scopus</w:t>
            </w:r>
          </w:p>
        </w:tc>
        <w:tc>
          <w:tcPr>
            <w:tcW w:w="2410" w:type="dxa"/>
          </w:tcPr>
          <w:p w:rsidR="00F7178B" w:rsidRPr="00D76207" w:rsidRDefault="00F7178B" w:rsidP="00387BA8">
            <w:pPr>
              <w:pStyle w:val="af1"/>
              <w:widowControl w:val="0"/>
              <w:spacing w:after="0"/>
              <w:ind w:left="34"/>
              <w:rPr>
                <w:sz w:val="26"/>
                <w:szCs w:val="26"/>
              </w:rPr>
            </w:pPr>
            <w:r w:rsidRPr="00D76207">
              <w:rPr>
                <w:rStyle w:val="9pt"/>
                <w:sz w:val="26"/>
                <w:szCs w:val="26"/>
              </w:rPr>
              <w:t>20 баллов за ка</w:t>
            </w:r>
            <w:r w:rsidRPr="00D76207">
              <w:rPr>
                <w:rStyle w:val="9pt"/>
                <w:sz w:val="26"/>
                <w:szCs w:val="26"/>
              </w:rPr>
              <w:t>ж</w:t>
            </w:r>
            <w:r w:rsidRPr="00D76207">
              <w:rPr>
                <w:rStyle w:val="9pt"/>
                <w:sz w:val="26"/>
                <w:szCs w:val="26"/>
              </w:rPr>
              <w:t>дое цитирование, но не более 100 баллов</w:t>
            </w:r>
          </w:p>
        </w:tc>
        <w:tc>
          <w:tcPr>
            <w:tcW w:w="1847" w:type="dxa"/>
          </w:tcPr>
          <w:p w:rsidR="00F7178B" w:rsidRPr="00D76207" w:rsidRDefault="00F7178B" w:rsidP="00387BA8">
            <w:pPr>
              <w:ind w:firstLine="34"/>
              <w:rPr>
                <w:sz w:val="26"/>
                <w:szCs w:val="26"/>
              </w:rPr>
            </w:pPr>
          </w:p>
        </w:tc>
      </w:tr>
      <w:tr w:rsidR="00682C28" w:rsidRPr="00D76207" w:rsidTr="00781AD2">
        <w:trPr>
          <w:trHeight w:val="475"/>
        </w:trPr>
        <w:tc>
          <w:tcPr>
            <w:tcW w:w="534" w:type="dxa"/>
            <w:vMerge w:val="restart"/>
          </w:tcPr>
          <w:p w:rsidR="00F01A18" w:rsidRPr="00D76207" w:rsidRDefault="00D76207" w:rsidP="00F01A18">
            <w:pPr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3</w:t>
            </w:r>
          </w:p>
        </w:tc>
        <w:tc>
          <w:tcPr>
            <w:tcW w:w="5528" w:type="dxa"/>
          </w:tcPr>
          <w:p w:rsidR="00F01A18" w:rsidRPr="00D76207" w:rsidRDefault="00F506AD" w:rsidP="00F506AD">
            <w:pPr>
              <w:ind w:firstLine="0"/>
              <w:jc w:val="both"/>
              <w:rPr>
                <w:sz w:val="26"/>
                <w:szCs w:val="26"/>
              </w:rPr>
            </w:pPr>
            <w:r w:rsidRPr="00F506AD">
              <w:rPr>
                <w:sz w:val="26"/>
                <w:szCs w:val="26"/>
              </w:rPr>
              <w:t>Подготовка и издание научной монографии (не за счет института), утвержденной НТС ТИ (ф) СВФУ (делится на число всех авторов – шта</w:t>
            </w:r>
            <w:r w:rsidRPr="00F506AD">
              <w:rPr>
                <w:sz w:val="26"/>
                <w:szCs w:val="26"/>
              </w:rPr>
              <w:t>т</w:t>
            </w:r>
            <w:r w:rsidRPr="00F506AD">
              <w:rPr>
                <w:sz w:val="26"/>
                <w:szCs w:val="26"/>
              </w:rPr>
              <w:t>ных сотрудников ТИ (ф) СВФУ, количество баллов распределяется авторами самосто</w:t>
            </w:r>
            <w:r w:rsidRPr="00F506AD">
              <w:rPr>
                <w:sz w:val="26"/>
                <w:szCs w:val="26"/>
              </w:rPr>
              <w:t>я</w:t>
            </w:r>
            <w:r w:rsidRPr="00F506AD">
              <w:rPr>
                <w:sz w:val="26"/>
                <w:szCs w:val="26"/>
              </w:rPr>
              <w:t>тельно):</w:t>
            </w:r>
          </w:p>
        </w:tc>
        <w:tc>
          <w:tcPr>
            <w:tcW w:w="2410" w:type="dxa"/>
          </w:tcPr>
          <w:p w:rsidR="00F01A18" w:rsidRPr="00D76207" w:rsidRDefault="00F01A18" w:rsidP="00387BA8">
            <w:pPr>
              <w:ind w:left="34" w:firstLine="0"/>
              <w:rPr>
                <w:sz w:val="26"/>
                <w:szCs w:val="26"/>
              </w:rPr>
            </w:pPr>
          </w:p>
        </w:tc>
        <w:tc>
          <w:tcPr>
            <w:tcW w:w="1847" w:type="dxa"/>
          </w:tcPr>
          <w:p w:rsidR="00F01A18" w:rsidRPr="00D76207" w:rsidRDefault="00F01A18" w:rsidP="00387BA8">
            <w:pPr>
              <w:ind w:firstLine="34"/>
              <w:rPr>
                <w:sz w:val="26"/>
                <w:szCs w:val="26"/>
              </w:rPr>
            </w:pPr>
          </w:p>
        </w:tc>
      </w:tr>
      <w:tr w:rsidR="00682C28" w:rsidRPr="00D76207" w:rsidTr="00781AD2">
        <w:trPr>
          <w:trHeight w:val="475"/>
        </w:trPr>
        <w:tc>
          <w:tcPr>
            <w:tcW w:w="534" w:type="dxa"/>
            <w:vMerge/>
          </w:tcPr>
          <w:p w:rsidR="00F01A18" w:rsidRPr="00D76207" w:rsidRDefault="00F01A18" w:rsidP="00F7178B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528" w:type="dxa"/>
          </w:tcPr>
          <w:p w:rsidR="00F01A18" w:rsidRPr="00D76207" w:rsidRDefault="00F01A18" w:rsidP="00F506AD">
            <w:pPr>
              <w:ind w:firstLine="0"/>
              <w:jc w:val="both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а) авторская монография, включенная в Ро</w:t>
            </w:r>
            <w:r w:rsidRPr="00D76207">
              <w:rPr>
                <w:sz w:val="26"/>
                <w:szCs w:val="26"/>
              </w:rPr>
              <w:t>с</w:t>
            </w:r>
            <w:r w:rsidRPr="00D76207">
              <w:rPr>
                <w:sz w:val="26"/>
                <w:szCs w:val="26"/>
              </w:rPr>
              <w:t>сийский индекс научного цитирования (РИНЦ) и размещенная в Научной электронной би</w:t>
            </w:r>
            <w:r w:rsidRPr="00D76207">
              <w:rPr>
                <w:sz w:val="26"/>
                <w:szCs w:val="26"/>
              </w:rPr>
              <w:t>б</w:t>
            </w:r>
            <w:r w:rsidRPr="00D76207">
              <w:rPr>
                <w:sz w:val="26"/>
                <w:szCs w:val="26"/>
              </w:rPr>
              <w:t>лиотеке</w:t>
            </w:r>
          </w:p>
        </w:tc>
        <w:tc>
          <w:tcPr>
            <w:tcW w:w="2410" w:type="dxa"/>
          </w:tcPr>
          <w:p w:rsidR="00F01A18" w:rsidRPr="00D76207" w:rsidRDefault="00F01A18" w:rsidP="00387BA8">
            <w:pPr>
              <w:tabs>
                <w:tab w:val="left" w:pos="1589"/>
              </w:tabs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200</w:t>
            </w:r>
          </w:p>
          <w:p w:rsidR="00F01A18" w:rsidRPr="00D76207" w:rsidRDefault="00F01A18" w:rsidP="00387BA8">
            <w:pPr>
              <w:ind w:left="34"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(на всех авторов)</w:t>
            </w:r>
          </w:p>
        </w:tc>
        <w:tc>
          <w:tcPr>
            <w:tcW w:w="1847" w:type="dxa"/>
          </w:tcPr>
          <w:p w:rsidR="00F01A18" w:rsidRPr="00D76207" w:rsidRDefault="00F01A18" w:rsidP="00387BA8">
            <w:pPr>
              <w:ind w:firstLine="34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скриншот с БД РИНЦ</w:t>
            </w:r>
          </w:p>
        </w:tc>
      </w:tr>
      <w:tr w:rsidR="00682C28" w:rsidRPr="00D403A1" w:rsidTr="00781AD2">
        <w:trPr>
          <w:trHeight w:val="475"/>
        </w:trPr>
        <w:tc>
          <w:tcPr>
            <w:tcW w:w="534" w:type="dxa"/>
            <w:vMerge/>
          </w:tcPr>
          <w:p w:rsidR="00F01A18" w:rsidRPr="00D76207" w:rsidRDefault="00F01A18" w:rsidP="00F01A18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5528" w:type="dxa"/>
          </w:tcPr>
          <w:p w:rsidR="00F01A18" w:rsidRPr="00D76207" w:rsidRDefault="00F01A18" w:rsidP="00F506AD">
            <w:pPr>
              <w:ind w:firstLine="0"/>
              <w:jc w:val="both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 xml:space="preserve">б) монография, размещённая в международных базах данных </w:t>
            </w:r>
            <w:proofErr w:type="spellStart"/>
            <w:r w:rsidRPr="00D76207">
              <w:rPr>
                <w:sz w:val="26"/>
                <w:szCs w:val="26"/>
              </w:rPr>
              <w:t>Web</w:t>
            </w:r>
            <w:proofErr w:type="spellEnd"/>
            <w:r w:rsidRPr="00D76207">
              <w:rPr>
                <w:sz w:val="26"/>
                <w:szCs w:val="26"/>
              </w:rPr>
              <w:t xml:space="preserve"> </w:t>
            </w:r>
            <w:proofErr w:type="spellStart"/>
            <w:r w:rsidRPr="00D76207">
              <w:rPr>
                <w:sz w:val="26"/>
                <w:szCs w:val="26"/>
              </w:rPr>
              <w:t>of</w:t>
            </w:r>
            <w:proofErr w:type="spellEnd"/>
            <w:r w:rsidRPr="00D76207">
              <w:rPr>
                <w:sz w:val="26"/>
                <w:szCs w:val="26"/>
              </w:rPr>
              <w:t xml:space="preserve"> </w:t>
            </w:r>
            <w:proofErr w:type="spellStart"/>
            <w:r w:rsidRPr="00D76207">
              <w:rPr>
                <w:sz w:val="26"/>
                <w:szCs w:val="26"/>
              </w:rPr>
              <w:t>Science</w:t>
            </w:r>
            <w:proofErr w:type="spellEnd"/>
            <w:r w:rsidRPr="00D76207">
              <w:rPr>
                <w:sz w:val="26"/>
                <w:szCs w:val="26"/>
              </w:rPr>
              <w:t xml:space="preserve"> и </w:t>
            </w:r>
            <w:proofErr w:type="spellStart"/>
            <w:r w:rsidRPr="00D76207">
              <w:rPr>
                <w:sz w:val="26"/>
                <w:szCs w:val="26"/>
              </w:rPr>
              <w:t>Scopus</w:t>
            </w:r>
            <w:proofErr w:type="spellEnd"/>
          </w:p>
        </w:tc>
        <w:tc>
          <w:tcPr>
            <w:tcW w:w="2410" w:type="dxa"/>
          </w:tcPr>
          <w:p w:rsidR="00F01A18" w:rsidRPr="00D76207" w:rsidRDefault="00F01A18" w:rsidP="00387BA8">
            <w:pPr>
              <w:tabs>
                <w:tab w:val="left" w:pos="1589"/>
              </w:tabs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300</w:t>
            </w:r>
          </w:p>
          <w:p w:rsidR="00F01A18" w:rsidRPr="00D76207" w:rsidRDefault="00F01A18" w:rsidP="00387BA8">
            <w:pPr>
              <w:ind w:left="34"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(на всех авторов)</w:t>
            </w:r>
          </w:p>
        </w:tc>
        <w:tc>
          <w:tcPr>
            <w:tcW w:w="1847" w:type="dxa"/>
          </w:tcPr>
          <w:p w:rsidR="00F01A18" w:rsidRPr="00D76207" w:rsidRDefault="00F01A18" w:rsidP="00387BA8">
            <w:pPr>
              <w:ind w:firstLine="34"/>
              <w:rPr>
                <w:sz w:val="26"/>
                <w:szCs w:val="26"/>
                <w:lang w:val="en-US"/>
              </w:rPr>
            </w:pPr>
            <w:r w:rsidRPr="00D76207">
              <w:rPr>
                <w:sz w:val="26"/>
                <w:szCs w:val="26"/>
              </w:rPr>
              <w:t>скриншот</w:t>
            </w:r>
            <w:r w:rsidRPr="00D76207">
              <w:rPr>
                <w:sz w:val="26"/>
                <w:szCs w:val="26"/>
                <w:lang w:val="en-US"/>
              </w:rPr>
              <w:t xml:space="preserve"> </w:t>
            </w:r>
            <w:r w:rsidRPr="00D76207">
              <w:rPr>
                <w:sz w:val="26"/>
                <w:szCs w:val="26"/>
              </w:rPr>
              <w:t>с</w:t>
            </w:r>
            <w:r w:rsidRPr="00D76207">
              <w:rPr>
                <w:sz w:val="26"/>
                <w:szCs w:val="26"/>
                <w:lang w:val="en-US"/>
              </w:rPr>
              <w:t xml:space="preserve"> </w:t>
            </w:r>
            <w:r w:rsidRPr="00D76207">
              <w:rPr>
                <w:sz w:val="26"/>
                <w:szCs w:val="26"/>
              </w:rPr>
              <w:t>БД</w:t>
            </w:r>
            <w:r w:rsidRPr="00D76207">
              <w:rPr>
                <w:sz w:val="26"/>
                <w:szCs w:val="26"/>
                <w:lang w:val="en-US"/>
              </w:rPr>
              <w:t xml:space="preserve"> Web of Sc</w:t>
            </w:r>
            <w:r w:rsidRPr="00D76207">
              <w:rPr>
                <w:sz w:val="26"/>
                <w:szCs w:val="26"/>
                <w:lang w:val="en-US"/>
              </w:rPr>
              <w:t>i</w:t>
            </w:r>
            <w:r w:rsidRPr="00D76207">
              <w:rPr>
                <w:sz w:val="26"/>
                <w:szCs w:val="26"/>
                <w:lang w:val="en-US"/>
              </w:rPr>
              <w:t>ence/Scopus</w:t>
            </w:r>
          </w:p>
        </w:tc>
      </w:tr>
      <w:tr w:rsidR="00682C28" w:rsidRPr="00D76207" w:rsidTr="00781AD2">
        <w:trPr>
          <w:trHeight w:val="475"/>
        </w:trPr>
        <w:tc>
          <w:tcPr>
            <w:tcW w:w="534" w:type="dxa"/>
          </w:tcPr>
          <w:p w:rsidR="00F01A18" w:rsidRPr="00D76207" w:rsidRDefault="00F01A18" w:rsidP="00F01A18">
            <w:pPr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4</w:t>
            </w:r>
          </w:p>
        </w:tc>
        <w:tc>
          <w:tcPr>
            <w:tcW w:w="5528" w:type="dxa"/>
          </w:tcPr>
          <w:p w:rsidR="00F01A18" w:rsidRPr="00D76207" w:rsidRDefault="00F01A18" w:rsidP="00F506AD">
            <w:pPr>
              <w:ind w:firstLine="0"/>
              <w:jc w:val="both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Работа в редколлегии отечественных и зар</w:t>
            </w:r>
            <w:r w:rsidRPr="00D76207">
              <w:rPr>
                <w:sz w:val="26"/>
                <w:szCs w:val="26"/>
              </w:rPr>
              <w:t>у</w:t>
            </w:r>
            <w:r w:rsidRPr="00D76207">
              <w:rPr>
                <w:sz w:val="26"/>
                <w:szCs w:val="26"/>
              </w:rPr>
              <w:t xml:space="preserve">бежных журналов, индексируемых в базах данных </w:t>
            </w:r>
            <w:r w:rsidRPr="00D76207">
              <w:rPr>
                <w:sz w:val="26"/>
                <w:szCs w:val="26"/>
                <w:lang w:val="en-US"/>
              </w:rPr>
              <w:t>Scopus</w:t>
            </w:r>
            <w:r w:rsidRPr="00D76207">
              <w:rPr>
                <w:sz w:val="26"/>
                <w:szCs w:val="26"/>
              </w:rPr>
              <w:t xml:space="preserve"> или </w:t>
            </w:r>
            <w:r w:rsidRPr="00D76207">
              <w:rPr>
                <w:sz w:val="26"/>
                <w:szCs w:val="26"/>
                <w:lang w:val="en-US"/>
              </w:rPr>
              <w:t>Web</w:t>
            </w:r>
            <w:r w:rsidRPr="00D76207">
              <w:rPr>
                <w:sz w:val="26"/>
                <w:szCs w:val="26"/>
              </w:rPr>
              <w:t xml:space="preserve"> </w:t>
            </w:r>
            <w:r w:rsidRPr="00D76207">
              <w:rPr>
                <w:sz w:val="26"/>
                <w:szCs w:val="26"/>
                <w:lang w:val="en-US"/>
              </w:rPr>
              <w:t>of</w:t>
            </w:r>
            <w:r w:rsidRPr="00D76207">
              <w:rPr>
                <w:sz w:val="26"/>
                <w:szCs w:val="26"/>
              </w:rPr>
              <w:t xml:space="preserve"> </w:t>
            </w:r>
            <w:r w:rsidRPr="00D76207">
              <w:rPr>
                <w:sz w:val="26"/>
                <w:szCs w:val="26"/>
                <w:lang w:val="en-US"/>
              </w:rPr>
              <w:t>Science</w:t>
            </w:r>
          </w:p>
        </w:tc>
        <w:tc>
          <w:tcPr>
            <w:tcW w:w="2410" w:type="dxa"/>
          </w:tcPr>
          <w:p w:rsidR="00F01A18" w:rsidRPr="00D76207" w:rsidRDefault="00F01A18" w:rsidP="00387BA8">
            <w:pPr>
              <w:ind w:left="34"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100</w:t>
            </w:r>
          </w:p>
        </w:tc>
        <w:tc>
          <w:tcPr>
            <w:tcW w:w="1847" w:type="dxa"/>
          </w:tcPr>
          <w:p w:rsidR="00F01A18" w:rsidRPr="00D76207" w:rsidRDefault="009D4605" w:rsidP="00387BA8">
            <w:pPr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Ксерокопия журнала</w:t>
            </w:r>
          </w:p>
        </w:tc>
      </w:tr>
      <w:tr w:rsidR="00682C28" w:rsidRPr="00D76207" w:rsidTr="00781AD2">
        <w:trPr>
          <w:trHeight w:val="475"/>
        </w:trPr>
        <w:tc>
          <w:tcPr>
            <w:tcW w:w="534" w:type="dxa"/>
          </w:tcPr>
          <w:p w:rsidR="00F01A18" w:rsidRPr="00D76207" w:rsidRDefault="00F01A18" w:rsidP="00F01A18">
            <w:pPr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5</w:t>
            </w:r>
          </w:p>
        </w:tc>
        <w:tc>
          <w:tcPr>
            <w:tcW w:w="5528" w:type="dxa"/>
          </w:tcPr>
          <w:p w:rsidR="00F01A18" w:rsidRPr="00D76207" w:rsidRDefault="00F01A18" w:rsidP="00F506AD">
            <w:pPr>
              <w:ind w:firstLine="0"/>
              <w:jc w:val="both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Работа в секции/оргкомитете международной конференции, материалы которых индексир</w:t>
            </w:r>
            <w:r w:rsidRPr="00D76207">
              <w:rPr>
                <w:sz w:val="26"/>
                <w:szCs w:val="26"/>
              </w:rPr>
              <w:t>у</w:t>
            </w:r>
            <w:r w:rsidRPr="00D76207">
              <w:rPr>
                <w:sz w:val="26"/>
                <w:szCs w:val="26"/>
              </w:rPr>
              <w:t xml:space="preserve">ются в международных базах данных </w:t>
            </w:r>
            <w:r w:rsidRPr="00D76207">
              <w:rPr>
                <w:sz w:val="26"/>
                <w:szCs w:val="26"/>
                <w:lang w:val="en-US"/>
              </w:rPr>
              <w:t>Scopus</w:t>
            </w:r>
            <w:r w:rsidRPr="00D76207">
              <w:rPr>
                <w:sz w:val="26"/>
                <w:szCs w:val="26"/>
              </w:rPr>
              <w:t xml:space="preserve"> или </w:t>
            </w:r>
            <w:r w:rsidRPr="00D76207">
              <w:rPr>
                <w:sz w:val="26"/>
                <w:szCs w:val="26"/>
                <w:lang w:val="en-US"/>
              </w:rPr>
              <w:t>Web</w:t>
            </w:r>
            <w:r w:rsidRPr="00D76207">
              <w:rPr>
                <w:sz w:val="26"/>
                <w:szCs w:val="26"/>
              </w:rPr>
              <w:t xml:space="preserve"> </w:t>
            </w:r>
            <w:r w:rsidRPr="00D76207">
              <w:rPr>
                <w:sz w:val="26"/>
                <w:szCs w:val="26"/>
                <w:lang w:val="en-US"/>
              </w:rPr>
              <w:t>of</w:t>
            </w:r>
            <w:r w:rsidRPr="00D76207">
              <w:rPr>
                <w:sz w:val="26"/>
                <w:szCs w:val="26"/>
              </w:rPr>
              <w:t xml:space="preserve"> </w:t>
            </w:r>
            <w:r w:rsidRPr="00D76207">
              <w:rPr>
                <w:sz w:val="26"/>
                <w:szCs w:val="26"/>
                <w:lang w:val="en-US"/>
              </w:rPr>
              <w:t>Science</w:t>
            </w:r>
          </w:p>
        </w:tc>
        <w:tc>
          <w:tcPr>
            <w:tcW w:w="2410" w:type="dxa"/>
          </w:tcPr>
          <w:p w:rsidR="00F01A18" w:rsidRPr="00D76207" w:rsidRDefault="00F01A18" w:rsidP="00387BA8">
            <w:pPr>
              <w:ind w:left="34"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50</w:t>
            </w:r>
          </w:p>
        </w:tc>
        <w:tc>
          <w:tcPr>
            <w:tcW w:w="1847" w:type="dxa"/>
          </w:tcPr>
          <w:p w:rsidR="00F01A18" w:rsidRPr="00D76207" w:rsidRDefault="009D4605" w:rsidP="00387BA8">
            <w:pPr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Ксерокопия журнала</w:t>
            </w:r>
            <w:r w:rsidR="00F01A18" w:rsidRPr="00D76207">
              <w:rPr>
                <w:sz w:val="26"/>
                <w:szCs w:val="26"/>
              </w:rPr>
              <w:t>, наличие сбо</w:t>
            </w:r>
            <w:r w:rsidR="00F01A18" w:rsidRPr="00D76207">
              <w:rPr>
                <w:sz w:val="26"/>
                <w:szCs w:val="26"/>
              </w:rPr>
              <w:t>р</w:t>
            </w:r>
            <w:r w:rsidR="00F01A18" w:rsidRPr="00D76207">
              <w:rPr>
                <w:sz w:val="26"/>
                <w:szCs w:val="26"/>
              </w:rPr>
              <w:t xml:space="preserve">ника в БД </w:t>
            </w:r>
            <w:r w:rsidR="00F01A18" w:rsidRPr="00D76207">
              <w:rPr>
                <w:sz w:val="26"/>
                <w:szCs w:val="26"/>
                <w:lang w:val="en-US"/>
              </w:rPr>
              <w:t>Scopus</w:t>
            </w:r>
            <w:r w:rsidR="00F01A18" w:rsidRPr="00D76207">
              <w:rPr>
                <w:sz w:val="26"/>
                <w:szCs w:val="26"/>
              </w:rPr>
              <w:t xml:space="preserve"> или </w:t>
            </w:r>
            <w:r w:rsidR="00F01A18" w:rsidRPr="00D76207">
              <w:rPr>
                <w:sz w:val="26"/>
                <w:szCs w:val="26"/>
                <w:lang w:val="en-US"/>
              </w:rPr>
              <w:t>Web</w:t>
            </w:r>
            <w:r w:rsidR="00F01A18" w:rsidRPr="00D76207">
              <w:rPr>
                <w:sz w:val="26"/>
                <w:szCs w:val="26"/>
              </w:rPr>
              <w:t xml:space="preserve"> </w:t>
            </w:r>
            <w:r w:rsidR="00F01A18" w:rsidRPr="00D76207">
              <w:rPr>
                <w:sz w:val="26"/>
                <w:szCs w:val="26"/>
                <w:lang w:val="en-US"/>
              </w:rPr>
              <w:t>of</w:t>
            </w:r>
            <w:r w:rsidR="00F01A18" w:rsidRPr="00D76207">
              <w:rPr>
                <w:sz w:val="26"/>
                <w:szCs w:val="26"/>
              </w:rPr>
              <w:t xml:space="preserve"> </w:t>
            </w:r>
            <w:r w:rsidR="00F01A18" w:rsidRPr="00D76207">
              <w:rPr>
                <w:sz w:val="26"/>
                <w:szCs w:val="26"/>
                <w:lang w:val="en-US"/>
              </w:rPr>
              <w:t>Sc</w:t>
            </w:r>
            <w:r w:rsidR="00F01A18" w:rsidRPr="00D76207">
              <w:rPr>
                <w:sz w:val="26"/>
                <w:szCs w:val="26"/>
                <w:lang w:val="en-US"/>
              </w:rPr>
              <w:t>i</w:t>
            </w:r>
            <w:r w:rsidR="00F01A18" w:rsidRPr="00D76207">
              <w:rPr>
                <w:sz w:val="26"/>
                <w:szCs w:val="26"/>
                <w:lang w:val="en-US"/>
              </w:rPr>
              <w:t>ence</w:t>
            </w:r>
          </w:p>
        </w:tc>
      </w:tr>
      <w:tr w:rsidR="00682C28" w:rsidRPr="00D76207" w:rsidTr="00781AD2">
        <w:trPr>
          <w:trHeight w:val="475"/>
        </w:trPr>
        <w:tc>
          <w:tcPr>
            <w:tcW w:w="534" w:type="dxa"/>
            <w:vMerge w:val="restart"/>
          </w:tcPr>
          <w:p w:rsidR="00417542" w:rsidRPr="00D76207" w:rsidRDefault="00D76207" w:rsidP="00F01A18">
            <w:pPr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6</w:t>
            </w:r>
          </w:p>
        </w:tc>
        <w:tc>
          <w:tcPr>
            <w:tcW w:w="5528" w:type="dxa"/>
          </w:tcPr>
          <w:p w:rsidR="00417542" w:rsidRPr="00D76207" w:rsidRDefault="00417542" w:rsidP="00387BA8">
            <w:pPr>
              <w:ind w:firstLine="0"/>
              <w:jc w:val="left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Научное руководство аспирантом / доктора</w:t>
            </w:r>
            <w:r w:rsidRPr="00D76207">
              <w:rPr>
                <w:sz w:val="26"/>
                <w:szCs w:val="26"/>
              </w:rPr>
              <w:t>н</w:t>
            </w:r>
            <w:r w:rsidRPr="00D76207">
              <w:rPr>
                <w:sz w:val="26"/>
                <w:szCs w:val="26"/>
              </w:rPr>
              <w:t>том (или соискателем) (для аспирантов и сои</w:t>
            </w:r>
            <w:r w:rsidRPr="00D76207">
              <w:rPr>
                <w:sz w:val="26"/>
                <w:szCs w:val="26"/>
              </w:rPr>
              <w:t>с</w:t>
            </w:r>
            <w:r w:rsidRPr="00D76207">
              <w:rPr>
                <w:sz w:val="26"/>
                <w:szCs w:val="26"/>
              </w:rPr>
              <w:t>кателей не более 3 (очной формы), 4 (заочной формы) лет, для докторантов не более 5 лет):</w:t>
            </w:r>
          </w:p>
        </w:tc>
        <w:tc>
          <w:tcPr>
            <w:tcW w:w="2410" w:type="dxa"/>
          </w:tcPr>
          <w:p w:rsidR="00417542" w:rsidRPr="00D76207" w:rsidRDefault="00417542" w:rsidP="00387BA8">
            <w:pPr>
              <w:ind w:left="34" w:firstLine="0"/>
              <w:rPr>
                <w:sz w:val="26"/>
                <w:szCs w:val="26"/>
              </w:rPr>
            </w:pPr>
          </w:p>
        </w:tc>
        <w:tc>
          <w:tcPr>
            <w:tcW w:w="1847" w:type="dxa"/>
          </w:tcPr>
          <w:p w:rsidR="00417542" w:rsidRPr="00D76207" w:rsidRDefault="00417542" w:rsidP="00387BA8">
            <w:pPr>
              <w:ind w:firstLine="34"/>
              <w:rPr>
                <w:sz w:val="26"/>
                <w:szCs w:val="26"/>
              </w:rPr>
            </w:pPr>
          </w:p>
        </w:tc>
      </w:tr>
      <w:tr w:rsidR="00682C28" w:rsidRPr="00D76207" w:rsidTr="00781AD2">
        <w:trPr>
          <w:trHeight w:val="475"/>
        </w:trPr>
        <w:tc>
          <w:tcPr>
            <w:tcW w:w="534" w:type="dxa"/>
            <w:vMerge/>
          </w:tcPr>
          <w:p w:rsidR="00417542" w:rsidRPr="00D76207" w:rsidRDefault="00417542" w:rsidP="00F01A18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5528" w:type="dxa"/>
          </w:tcPr>
          <w:p w:rsidR="00417542" w:rsidRPr="00D76207" w:rsidRDefault="00417542" w:rsidP="00387BA8">
            <w:pPr>
              <w:ind w:firstLine="0"/>
              <w:jc w:val="left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– кандидатская</w:t>
            </w:r>
          </w:p>
        </w:tc>
        <w:tc>
          <w:tcPr>
            <w:tcW w:w="2410" w:type="dxa"/>
          </w:tcPr>
          <w:p w:rsidR="00417542" w:rsidRPr="00D76207" w:rsidRDefault="000820CF" w:rsidP="00387BA8">
            <w:pPr>
              <w:ind w:left="34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1847" w:type="dxa"/>
          </w:tcPr>
          <w:p w:rsidR="00417542" w:rsidRPr="00D76207" w:rsidRDefault="00417542" w:rsidP="00387BA8">
            <w:pPr>
              <w:ind w:firstLine="34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 xml:space="preserve">копия приказа о назначении </w:t>
            </w:r>
            <w:r w:rsidRPr="00D76207">
              <w:rPr>
                <w:sz w:val="26"/>
                <w:szCs w:val="26"/>
              </w:rPr>
              <w:lastRenderedPageBreak/>
              <w:t>научным р</w:t>
            </w:r>
            <w:r w:rsidRPr="00D76207">
              <w:rPr>
                <w:sz w:val="26"/>
                <w:szCs w:val="26"/>
              </w:rPr>
              <w:t>у</w:t>
            </w:r>
            <w:r w:rsidRPr="00D76207">
              <w:rPr>
                <w:sz w:val="26"/>
                <w:szCs w:val="26"/>
              </w:rPr>
              <w:t>ководителем</w:t>
            </w:r>
          </w:p>
        </w:tc>
      </w:tr>
      <w:tr w:rsidR="00682C28" w:rsidRPr="00D76207" w:rsidTr="00781AD2">
        <w:trPr>
          <w:trHeight w:val="475"/>
        </w:trPr>
        <w:tc>
          <w:tcPr>
            <w:tcW w:w="534" w:type="dxa"/>
            <w:vMerge/>
          </w:tcPr>
          <w:p w:rsidR="00417542" w:rsidRPr="00D76207" w:rsidRDefault="00417542" w:rsidP="00F01A18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5528" w:type="dxa"/>
          </w:tcPr>
          <w:p w:rsidR="00417542" w:rsidRPr="00D76207" w:rsidRDefault="00417542" w:rsidP="00387BA8">
            <w:pPr>
              <w:ind w:firstLine="0"/>
              <w:jc w:val="left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– докторская</w:t>
            </w:r>
          </w:p>
        </w:tc>
        <w:tc>
          <w:tcPr>
            <w:tcW w:w="2410" w:type="dxa"/>
          </w:tcPr>
          <w:p w:rsidR="00417542" w:rsidRPr="00D76207" w:rsidRDefault="000820CF" w:rsidP="00387BA8">
            <w:pPr>
              <w:ind w:left="34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1847" w:type="dxa"/>
          </w:tcPr>
          <w:p w:rsidR="00417542" w:rsidRPr="00D76207" w:rsidRDefault="00417542" w:rsidP="00387BA8">
            <w:pPr>
              <w:ind w:firstLine="34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копия приказа о назначении научным р</w:t>
            </w:r>
            <w:r w:rsidRPr="00D76207">
              <w:rPr>
                <w:sz w:val="26"/>
                <w:szCs w:val="26"/>
              </w:rPr>
              <w:t>у</w:t>
            </w:r>
            <w:r w:rsidRPr="00D76207">
              <w:rPr>
                <w:sz w:val="26"/>
                <w:szCs w:val="26"/>
              </w:rPr>
              <w:t>ководителем</w:t>
            </w:r>
          </w:p>
        </w:tc>
      </w:tr>
      <w:tr w:rsidR="00682C28" w:rsidRPr="00D76207" w:rsidTr="00781AD2">
        <w:trPr>
          <w:trHeight w:val="475"/>
        </w:trPr>
        <w:tc>
          <w:tcPr>
            <w:tcW w:w="534" w:type="dxa"/>
            <w:vMerge w:val="restart"/>
          </w:tcPr>
          <w:p w:rsidR="00417542" w:rsidRPr="00D76207" w:rsidRDefault="00D76207" w:rsidP="00F01A18">
            <w:pPr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7</w:t>
            </w:r>
          </w:p>
        </w:tc>
        <w:tc>
          <w:tcPr>
            <w:tcW w:w="5528" w:type="dxa"/>
          </w:tcPr>
          <w:p w:rsidR="00417542" w:rsidRPr="00D76207" w:rsidRDefault="00417542" w:rsidP="00F506AD">
            <w:pPr>
              <w:ind w:firstLine="0"/>
              <w:jc w:val="both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Научное руководство аспирантом, доктора</w:t>
            </w:r>
            <w:r w:rsidRPr="00D76207">
              <w:rPr>
                <w:sz w:val="26"/>
                <w:szCs w:val="26"/>
              </w:rPr>
              <w:t>н</w:t>
            </w:r>
            <w:r w:rsidRPr="00D76207">
              <w:rPr>
                <w:sz w:val="26"/>
                <w:szCs w:val="26"/>
              </w:rPr>
              <w:t>том или соискателем (по факту получения научной степени аспирантом, докторантом или соискателем):</w:t>
            </w:r>
          </w:p>
        </w:tc>
        <w:tc>
          <w:tcPr>
            <w:tcW w:w="2410" w:type="dxa"/>
          </w:tcPr>
          <w:p w:rsidR="00417542" w:rsidRPr="00D76207" w:rsidRDefault="00417542" w:rsidP="00387BA8">
            <w:pPr>
              <w:ind w:left="34" w:firstLine="0"/>
              <w:rPr>
                <w:sz w:val="26"/>
                <w:szCs w:val="26"/>
              </w:rPr>
            </w:pPr>
          </w:p>
        </w:tc>
        <w:tc>
          <w:tcPr>
            <w:tcW w:w="1847" w:type="dxa"/>
          </w:tcPr>
          <w:p w:rsidR="00417542" w:rsidRPr="00D76207" w:rsidRDefault="00417542" w:rsidP="00387BA8">
            <w:pPr>
              <w:ind w:firstLine="34"/>
              <w:rPr>
                <w:sz w:val="26"/>
                <w:szCs w:val="26"/>
              </w:rPr>
            </w:pPr>
          </w:p>
        </w:tc>
      </w:tr>
      <w:tr w:rsidR="00682C28" w:rsidRPr="00D76207" w:rsidTr="00781AD2">
        <w:trPr>
          <w:trHeight w:val="475"/>
        </w:trPr>
        <w:tc>
          <w:tcPr>
            <w:tcW w:w="534" w:type="dxa"/>
            <w:vMerge/>
          </w:tcPr>
          <w:p w:rsidR="00417542" w:rsidRPr="00D76207" w:rsidRDefault="00417542" w:rsidP="00F01A18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417542" w:rsidRPr="00D76207" w:rsidRDefault="00417542" w:rsidP="00F506AD">
            <w:pPr>
              <w:ind w:firstLine="0"/>
              <w:jc w:val="both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– кандидатская</w:t>
            </w:r>
          </w:p>
        </w:tc>
        <w:tc>
          <w:tcPr>
            <w:tcW w:w="2410" w:type="dxa"/>
          </w:tcPr>
          <w:p w:rsidR="00417542" w:rsidRPr="00D76207" w:rsidRDefault="00417542" w:rsidP="00387BA8">
            <w:pPr>
              <w:ind w:left="34"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100</w:t>
            </w:r>
          </w:p>
        </w:tc>
        <w:tc>
          <w:tcPr>
            <w:tcW w:w="1847" w:type="dxa"/>
          </w:tcPr>
          <w:p w:rsidR="00417542" w:rsidRPr="00D76207" w:rsidRDefault="00417542" w:rsidP="00387BA8">
            <w:pPr>
              <w:ind w:firstLine="34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приказ ВАК</w:t>
            </w:r>
          </w:p>
        </w:tc>
      </w:tr>
      <w:tr w:rsidR="00682C28" w:rsidRPr="00D76207" w:rsidTr="00781AD2">
        <w:trPr>
          <w:trHeight w:val="475"/>
        </w:trPr>
        <w:tc>
          <w:tcPr>
            <w:tcW w:w="534" w:type="dxa"/>
            <w:vMerge/>
          </w:tcPr>
          <w:p w:rsidR="00417542" w:rsidRPr="00D76207" w:rsidRDefault="00417542" w:rsidP="00F01A18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417542" w:rsidRPr="00D76207" w:rsidRDefault="00417542" w:rsidP="00F506AD">
            <w:pPr>
              <w:ind w:firstLine="0"/>
              <w:jc w:val="both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– докторская</w:t>
            </w:r>
          </w:p>
        </w:tc>
        <w:tc>
          <w:tcPr>
            <w:tcW w:w="2410" w:type="dxa"/>
          </w:tcPr>
          <w:p w:rsidR="00417542" w:rsidRPr="00D76207" w:rsidRDefault="00417542" w:rsidP="00387BA8">
            <w:pPr>
              <w:ind w:left="34"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150</w:t>
            </w:r>
          </w:p>
        </w:tc>
        <w:tc>
          <w:tcPr>
            <w:tcW w:w="1847" w:type="dxa"/>
          </w:tcPr>
          <w:p w:rsidR="00417542" w:rsidRPr="00D76207" w:rsidRDefault="00417542" w:rsidP="00387BA8">
            <w:pPr>
              <w:ind w:firstLine="34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приказ ВАК</w:t>
            </w:r>
          </w:p>
        </w:tc>
      </w:tr>
      <w:tr w:rsidR="00682C28" w:rsidRPr="00D76207" w:rsidTr="00781AD2">
        <w:trPr>
          <w:trHeight w:val="475"/>
        </w:trPr>
        <w:tc>
          <w:tcPr>
            <w:tcW w:w="534" w:type="dxa"/>
          </w:tcPr>
          <w:p w:rsidR="00F01A18" w:rsidRPr="00D76207" w:rsidRDefault="00D76207" w:rsidP="00F01A18">
            <w:pPr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8</w:t>
            </w:r>
          </w:p>
        </w:tc>
        <w:tc>
          <w:tcPr>
            <w:tcW w:w="5528" w:type="dxa"/>
          </w:tcPr>
          <w:p w:rsidR="00F01A18" w:rsidRPr="00D76207" w:rsidRDefault="00F01A18" w:rsidP="00F506AD">
            <w:pPr>
              <w:ind w:firstLine="0"/>
              <w:jc w:val="both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Отзыв на автореферат кандидатской диссерт</w:t>
            </w:r>
            <w:r w:rsidRPr="00D76207">
              <w:rPr>
                <w:sz w:val="26"/>
                <w:szCs w:val="26"/>
              </w:rPr>
              <w:t>а</w:t>
            </w:r>
            <w:r w:rsidRPr="00D76207">
              <w:rPr>
                <w:sz w:val="26"/>
                <w:szCs w:val="26"/>
              </w:rPr>
              <w:t>ции</w:t>
            </w:r>
          </w:p>
        </w:tc>
        <w:tc>
          <w:tcPr>
            <w:tcW w:w="2410" w:type="dxa"/>
          </w:tcPr>
          <w:p w:rsidR="00F01A18" w:rsidRPr="00EE3FE1" w:rsidRDefault="00F01A18" w:rsidP="00387BA8">
            <w:pPr>
              <w:ind w:left="34" w:firstLine="0"/>
              <w:rPr>
                <w:sz w:val="26"/>
                <w:szCs w:val="26"/>
              </w:rPr>
            </w:pPr>
            <w:r w:rsidRPr="00EE3FE1">
              <w:rPr>
                <w:sz w:val="26"/>
                <w:szCs w:val="26"/>
              </w:rPr>
              <w:t>1 отзыв – 5 баллов</w:t>
            </w:r>
          </w:p>
        </w:tc>
        <w:tc>
          <w:tcPr>
            <w:tcW w:w="1847" w:type="dxa"/>
          </w:tcPr>
          <w:p w:rsidR="00F01A18" w:rsidRPr="00D76207" w:rsidRDefault="00417542" w:rsidP="00387BA8">
            <w:pPr>
              <w:ind w:firstLine="34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скриншот с сайта диссе</w:t>
            </w:r>
            <w:r w:rsidRPr="00D76207">
              <w:rPr>
                <w:sz w:val="26"/>
                <w:szCs w:val="26"/>
              </w:rPr>
              <w:t>р</w:t>
            </w:r>
            <w:r w:rsidRPr="00D76207">
              <w:rPr>
                <w:sz w:val="26"/>
                <w:szCs w:val="26"/>
              </w:rPr>
              <w:t>тационного совета</w:t>
            </w:r>
          </w:p>
        </w:tc>
      </w:tr>
      <w:tr w:rsidR="00682C28" w:rsidRPr="00D76207" w:rsidTr="00781AD2">
        <w:trPr>
          <w:trHeight w:val="475"/>
        </w:trPr>
        <w:tc>
          <w:tcPr>
            <w:tcW w:w="534" w:type="dxa"/>
          </w:tcPr>
          <w:p w:rsidR="00F01A18" w:rsidRPr="00D76207" w:rsidRDefault="00D76207" w:rsidP="00F01A18">
            <w:pPr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9</w:t>
            </w:r>
          </w:p>
        </w:tc>
        <w:tc>
          <w:tcPr>
            <w:tcW w:w="5528" w:type="dxa"/>
          </w:tcPr>
          <w:p w:rsidR="00F01A18" w:rsidRPr="00D76207" w:rsidRDefault="00F01A18" w:rsidP="00F506AD">
            <w:pPr>
              <w:ind w:firstLine="0"/>
              <w:jc w:val="both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Отзыв на автореферат докторской диссертации</w:t>
            </w:r>
          </w:p>
        </w:tc>
        <w:tc>
          <w:tcPr>
            <w:tcW w:w="2410" w:type="dxa"/>
          </w:tcPr>
          <w:p w:rsidR="00F01A18" w:rsidRPr="00EE3FE1" w:rsidRDefault="00F01A18" w:rsidP="00387BA8">
            <w:pPr>
              <w:ind w:left="34"/>
              <w:rPr>
                <w:sz w:val="26"/>
                <w:szCs w:val="26"/>
              </w:rPr>
            </w:pPr>
            <w:r w:rsidRPr="00EE3FE1">
              <w:rPr>
                <w:sz w:val="26"/>
                <w:szCs w:val="26"/>
              </w:rPr>
              <w:t>1 отзыв – 10 баллов</w:t>
            </w:r>
          </w:p>
        </w:tc>
        <w:tc>
          <w:tcPr>
            <w:tcW w:w="1847" w:type="dxa"/>
          </w:tcPr>
          <w:p w:rsidR="00F01A18" w:rsidRPr="00D76207" w:rsidRDefault="00417542" w:rsidP="00387BA8">
            <w:pPr>
              <w:ind w:firstLine="34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скриншот с сайта диссе</w:t>
            </w:r>
            <w:r w:rsidRPr="00D76207">
              <w:rPr>
                <w:sz w:val="26"/>
                <w:szCs w:val="26"/>
              </w:rPr>
              <w:t>р</w:t>
            </w:r>
            <w:r w:rsidRPr="00D76207">
              <w:rPr>
                <w:sz w:val="26"/>
                <w:szCs w:val="26"/>
              </w:rPr>
              <w:t>тационного совета</w:t>
            </w:r>
          </w:p>
        </w:tc>
      </w:tr>
      <w:tr w:rsidR="00682C28" w:rsidRPr="00D76207" w:rsidTr="00781AD2">
        <w:trPr>
          <w:trHeight w:val="376"/>
        </w:trPr>
        <w:tc>
          <w:tcPr>
            <w:tcW w:w="534" w:type="dxa"/>
            <w:vMerge w:val="restart"/>
          </w:tcPr>
          <w:p w:rsidR="00417542" w:rsidRPr="00D76207" w:rsidRDefault="00D76207" w:rsidP="00F01A18">
            <w:pPr>
              <w:ind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10</w:t>
            </w:r>
          </w:p>
        </w:tc>
        <w:tc>
          <w:tcPr>
            <w:tcW w:w="5528" w:type="dxa"/>
          </w:tcPr>
          <w:p w:rsidR="00417542" w:rsidRPr="00D76207" w:rsidRDefault="00417542" w:rsidP="00F506AD">
            <w:pPr>
              <w:ind w:firstLine="0"/>
              <w:jc w:val="both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Оппонирование диссертации на соискание:</w:t>
            </w:r>
          </w:p>
        </w:tc>
        <w:tc>
          <w:tcPr>
            <w:tcW w:w="2410" w:type="dxa"/>
          </w:tcPr>
          <w:p w:rsidR="00417542" w:rsidRPr="00D76207" w:rsidRDefault="00417542" w:rsidP="00387BA8">
            <w:pPr>
              <w:ind w:left="34"/>
              <w:rPr>
                <w:sz w:val="26"/>
                <w:szCs w:val="26"/>
              </w:rPr>
            </w:pPr>
          </w:p>
        </w:tc>
        <w:tc>
          <w:tcPr>
            <w:tcW w:w="1847" w:type="dxa"/>
          </w:tcPr>
          <w:p w:rsidR="00417542" w:rsidRPr="00D76207" w:rsidRDefault="00417542" w:rsidP="00387BA8">
            <w:pPr>
              <w:ind w:firstLine="34"/>
              <w:rPr>
                <w:sz w:val="26"/>
                <w:szCs w:val="26"/>
              </w:rPr>
            </w:pPr>
          </w:p>
        </w:tc>
      </w:tr>
      <w:tr w:rsidR="00682C28" w:rsidRPr="00D76207" w:rsidTr="00781AD2">
        <w:trPr>
          <w:trHeight w:val="475"/>
        </w:trPr>
        <w:tc>
          <w:tcPr>
            <w:tcW w:w="534" w:type="dxa"/>
            <w:vMerge/>
          </w:tcPr>
          <w:p w:rsidR="00417542" w:rsidRPr="00D76207" w:rsidRDefault="00417542" w:rsidP="00F01A18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5528" w:type="dxa"/>
          </w:tcPr>
          <w:p w:rsidR="00417542" w:rsidRPr="00D76207" w:rsidRDefault="00417542" w:rsidP="00F506AD">
            <w:pPr>
              <w:ind w:firstLine="0"/>
              <w:jc w:val="both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а) ученой степени кандидата наук</w:t>
            </w:r>
          </w:p>
        </w:tc>
        <w:tc>
          <w:tcPr>
            <w:tcW w:w="2410" w:type="dxa"/>
          </w:tcPr>
          <w:p w:rsidR="00417542" w:rsidRPr="00D76207" w:rsidRDefault="00417542" w:rsidP="00387BA8">
            <w:pPr>
              <w:ind w:left="34"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30</w:t>
            </w:r>
          </w:p>
        </w:tc>
        <w:tc>
          <w:tcPr>
            <w:tcW w:w="1847" w:type="dxa"/>
          </w:tcPr>
          <w:p w:rsidR="00417542" w:rsidRPr="00D76207" w:rsidRDefault="00417542" w:rsidP="00387BA8">
            <w:pPr>
              <w:ind w:firstLine="34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копия 2 стр.</w:t>
            </w:r>
          </w:p>
          <w:p w:rsidR="00417542" w:rsidRPr="00D76207" w:rsidRDefault="00417542" w:rsidP="00387BA8">
            <w:pPr>
              <w:ind w:firstLine="34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автореферата</w:t>
            </w:r>
          </w:p>
        </w:tc>
      </w:tr>
      <w:tr w:rsidR="00682C28" w:rsidRPr="00D76207" w:rsidTr="00781AD2">
        <w:trPr>
          <w:trHeight w:val="475"/>
        </w:trPr>
        <w:tc>
          <w:tcPr>
            <w:tcW w:w="534" w:type="dxa"/>
            <w:vMerge/>
          </w:tcPr>
          <w:p w:rsidR="00417542" w:rsidRPr="00D76207" w:rsidRDefault="00417542" w:rsidP="00F01A18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5528" w:type="dxa"/>
          </w:tcPr>
          <w:p w:rsidR="00417542" w:rsidRPr="00D76207" w:rsidRDefault="00417542" w:rsidP="00F506AD">
            <w:pPr>
              <w:ind w:firstLine="0"/>
              <w:jc w:val="both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б) ученой степени доктора наук</w:t>
            </w:r>
          </w:p>
        </w:tc>
        <w:tc>
          <w:tcPr>
            <w:tcW w:w="2410" w:type="dxa"/>
          </w:tcPr>
          <w:p w:rsidR="00417542" w:rsidRPr="00D76207" w:rsidRDefault="00417542" w:rsidP="00387BA8">
            <w:pPr>
              <w:ind w:left="34"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50</w:t>
            </w:r>
          </w:p>
        </w:tc>
        <w:tc>
          <w:tcPr>
            <w:tcW w:w="1847" w:type="dxa"/>
          </w:tcPr>
          <w:p w:rsidR="00417542" w:rsidRPr="00D76207" w:rsidRDefault="00417542" w:rsidP="00387BA8">
            <w:pPr>
              <w:ind w:firstLine="34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копия 2 стр.</w:t>
            </w:r>
          </w:p>
          <w:p w:rsidR="00417542" w:rsidRPr="00D76207" w:rsidRDefault="00417542" w:rsidP="00387BA8">
            <w:pPr>
              <w:ind w:firstLine="34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автореферата</w:t>
            </w:r>
          </w:p>
        </w:tc>
      </w:tr>
      <w:tr w:rsidR="00976728" w:rsidRPr="00D76207" w:rsidTr="00781AD2">
        <w:trPr>
          <w:trHeight w:val="475"/>
        </w:trPr>
        <w:tc>
          <w:tcPr>
            <w:tcW w:w="534" w:type="dxa"/>
            <w:vMerge w:val="restart"/>
          </w:tcPr>
          <w:p w:rsidR="00976728" w:rsidRPr="00D76207" w:rsidRDefault="002A061E" w:rsidP="00F01A18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5528" w:type="dxa"/>
          </w:tcPr>
          <w:p w:rsidR="00976728" w:rsidRPr="00D76207" w:rsidRDefault="00976728" w:rsidP="00F506AD">
            <w:pPr>
              <w:ind w:firstLine="0"/>
              <w:jc w:val="both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Участие в научных грантах, хоздоговорных р</w:t>
            </w:r>
            <w:r w:rsidRPr="00D76207">
              <w:rPr>
                <w:sz w:val="26"/>
                <w:szCs w:val="26"/>
              </w:rPr>
              <w:t>а</w:t>
            </w:r>
            <w:r w:rsidRPr="00D76207">
              <w:rPr>
                <w:sz w:val="26"/>
                <w:szCs w:val="26"/>
              </w:rPr>
              <w:t>ботах (согласно представлению руководителя делится на число исполнителей):</w:t>
            </w:r>
          </w:p>
        </w:tc>
        <w:tc>
          <w:tcPr>
            <w:tcW w:w="2410" w:type="dxa"/>
          </w:tcPr>
          <w:p w:rsidR="00976728" w:rsidRPr="00D76207" w:rsidRDefault="00976728" w:rsidP="00387BA8">
            <w:pPr>
              <w:ind w:left="34"/>
              <w:rPr>
                <w:sz w:val="26"/>
                <w:szCs w:val="26"/>
              </w:rPr>
            </w:pPr>
          </w:p>
        </w:tc>
        <w:tc>
          <w:tcPr>
            <w:tcW w:w="1847" w:type="dxa"/>
          </w:tcPr>
          <w:p w:rsidR="00976728" w:rsidRPr="00D76207" w:rsidRDefault="00976728" w:rsidP="00387BA8">
            <w:pPr>
              <w:ind w:firstLine="34"/>
              <w:rPr>
                <w:sz w:val="26"/>
                <w:szCs w:val="26"/>
              </w:rPr>
            </w:pPr>
          </w:p>
        </w:tc>
      </w:tr>
      <w:tr w:rsidR="00976728" w:rsidRPr="00D76207" w:rsidTr="00781AD2">
        <w:trPr>
          <w:trHeight w:val="475"/>
        </w:trPr>
        <w:tc>
          <w:tcPr>
            <w:tcW w:w="534" w:type="dxa"/>
            <w:vMerge/>
          </w:tcPr>
          <w:p w:rsidR="00976728" w:rsidRPr="00D76207" w:rsidRDefault="00976728" w:rsidP="00F01A18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976728" w:rsidRPr="00D76207" w:rsidRDefault="00976728" w:rsidP="00387BA8">
            <w:pPr>
              <w:ind w:firstLine="0"/>
              <w:jc w:val="left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1. поданные и зарегистрированные заявки на научный грант (на исполнителей по решению руководителя проекта)</w:t>
            </w:r>
          </w:p>
        </w:tc>
        <w:tc>
          <w:tcPr>
            <w:tcW w:w="2410" w:type="dxa"/>
          </w:tcPr>
          <w:p w:rsidR="00976728" w:rsidRPr="00D76207" w:rsidRDefault="00976728" w:rsidP="00387BA8">
            <w:pPr>
              <w:ind w:left="34"/>
              <w:rPr>
                <w:sz w:val="26"/>
                <w:szCs w:val="26"/>
              </w:rPr>
            </w:pPr>
          </w:p>
        </w:tc>
        <w:tc>
          <w:tcPr>
            <w:tcW w:w="1847" w:type="dxa"/>
          </w:tcPr>
          <w:p w:rsidR="00976728" w:rsidRPr="00D76207" w:rsidRDefault="00976728" w:rsidP="00387BA8">
            <w:pPr>
              <w:ind w:firstLine="34"/>
              <w:rPr>
                <w:sz w:val="26"/>
                <w:szCs w:val="26"/>
              </w:rPr>
            </w:pPr>
          </w:p>
        </w:tc>
      </w:tr>
      <w:tr w:rsidR="00976728" w:rsidRPr="00D76207" w:rsidTr="00781AD2">
        <w:trPr>
          <w:trHeight w:val="475"/>
        </w:trPr>
        <w:tc>
          <w:tcPr>
            <w:tcW w:w="534" w:type="dxa"/>
            <w:vMerge/>
          </w:tcPr>
          <w:p w:rsidR="00976728" w:rsidRPr="00D76207" w:rsidRDefault="00976728" w:rsidP="00F01A18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976728" w:rsidRPr="00D76207" w:rsidRDefault="00976728" w:rsidP="00387BA8">
            <w:pPr>
              <w:ind w:firstLine="0"/>
              <w:jc w:val="left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а) на личный грант</w:t>
            </w:r>
          </w:p>
        </w:tc>
        <w:tc>
          <w:tcPr>
            <w:tcW w:w="2410" w:type="dxa"/>
          </w:tcPr>
          <w:p w:rsidR="00976728" w:rsidRPr="00D76207" w:rsidRDefault="00976728" w:rsidP="00387BA8">
            <w:pPr>
              <w:ind w:left="34"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5</w:t>
            </w:r>
          </w:p>
        </w:tc>
        <w:tc>
          <w:tcPr>
            <w:tcW w:w="1847" w:type="dxa"/>
          </w:tcPr>
          <w:p w:rsidR="00976728" w:rsidRPr="00D76207" w:rsidRDefault="00B7775C" w:rsidP="00387BA8">
            <w:pPr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Скриншот страницы размещения или </w:t>
            </w:r>
            <w:r w:rsidR="00976728" w:rsidRPr="00D76207">
              <w:rPr>
                <w:sz w:val="26"/>
                <w:szCs w:val="26"/>
              </w:rPr>
              <w:t>копия з</w:t>
            </w:r>
            <w:r w:rsidR="00976728" w:rsidRPr="00D76207">
              <w:rPr>
                <w:sz w:val="26"/>
                <w:szCs w:val="26"/>
              </w:rPr>
              <w:t>а</w:t>
            </w:r>
            <w:r w:rsidR="00976728" w:rsidRPr="00D76207">
              <w:rPr>
                <w:sz w:val="26"/>
                <w:szCs w:val="26"/>
              </w:rPr>
              <w:t>явки с ном</w:t>
            </w:r>
            <w:r w:rsidR="00976728" w:rsidRPr="00D76207">
              <w:rPr>
                <w:sz w:val="26"/>
                <w:szCs w:val="26"/>
              </w:rPr>
              <w:t>е</w:t>
            </w:r>
            <w:r w:rsidR="00976728" w:rsidRPr="00D76207">
              <w:rPr>
                <w:sz w:val="26"/>
                <w:szCs w:val="26"/>
              </w:rPr>
              <w:t>ром регистр</w:t>
            </w:r>
            <w:r w:rsidR="00976728" w:rsidRPr="00D76207">
              <w:rPr>
                <w:sz w:val="26"/>
                <w:szCs w:val="26"/>
              </w:rPr>
              <w:t>а</w:t>
            </w:r>
            <w:r w:rsidR="00976728" w:rsidRPr="00D76207">
              <w:rPr>
                <w:sz w:val="26"/>
                <w:szCs w:val="26"/>
              </w:rPr>
              <w:t>ции</w:t>
            </w:r>
          </w:p>
        </w:tc>
      </w:tr>
      <w:tr w:rsidR="00976728" w:rsidRPr="00D76207" w:rsidTr="00781AD2">
        <w:trPr>
          <w:trHeight w:val="475"/>
        </w:trPr>
        <w:tc>
          <w:tcPr>
            <w:tcW w:w="534" w:type="dxa"/>
            <w:vMerge/>
          </w:tcPr>
          <w:p w:rsidR="00976728" w:rsidRPr="00D76207" w:rsidRDefault="00976728" w:rsidP="00F01A18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5528" w:type="dxa"/>
          </w:tcPr>
          <w:p w:rsidR="00976728" w:rsidRPr="00D76207" w:rsidRDefault="00976728" w:rsidP="00387BA8">
            <w:pPr>
              <w:ind w:firstLine="0"/>
              <w:jc w:val="left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б) на гранты РНФ, конкурсы ФЦП и МОН</w:t>
            </w:r>
          </w:p>
        </w:tc>
        <w:tc>
          <w:tcPr>
            <w:tcW w:w="2410" w:type="dxa"/>
          </w:tcPr>
          <w:p w:rsidR="00976728" w:rsidRPr="00D76207" w:rsidRDefault="00976728" w:rsidP="00387BA8">
            <w:pPr>
              <w:ind w:left="34"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50</w:t>
            </w:r>
          </w:p>
        </w:tc>
        <w:tc>
          <w:tcPr>
            <w:tcW w:w="1847" w:type="dxa"/>
          </w:tcPr>
          <w:p w:rsidR="00976728" w:rsidRPr="00D76207" w:rsidRDefault="008504D3" w:rsidP="00387BA8">
            <w:pPr>
              <w:ind w:firstLine="34"/>
              <w:rPr>
                <w:sz w:val="26"/>
                <w:szCs w:val="26"/>
              </w:rPr>
            </w:pPr>
            <w:r w:rsidRPr="008504D3">
              <w:rPr>
                <w:sz w:val="26"/>
                <w:szCs w:val="26"/>
              </w:rPr>
              <w:t xml:space="preserve">Скриншот страницы </w:t>
            </w:r>
            <w:r w:rsidRPr="008504D3">
              <w:rPr>
                <w:sz w:val="26"/>
                <w:szCs w:val="26"/>
              </w:rPr>
              <w:lastRenderedPageBreak/>
              <w:t xml:space="preserve">размещения или </w:t>
            </w:r>
            <w:r w:rsidR="00976728" w:rsidRPr="00D76207">
              <w:rPr>
                <w:sz w:val="26"/>
                <w:szCs w:val="26"/>
              </w:rPr>
              <w:t>копия з</w:t>
            </w:r>
            <w:r w:rsidR="00976728" w:rsidRPr="00D76207">
              <w:rPr>
                <w:sz w:val="26"/>
                <w:szCs w:val="26"/>
              </w:rPr>
              <w:t>а</w:t>
            </w:r>
            <w:r w:rsidR="00976728" w:rsidRPr="00D76207">
              <w:rPr>
                <w:sz w:val="26"/>
                <w:szCs w:val="26"/>
              </w:rPr>
              <w:t>явки с ном</w:t>
            </w:r>
            <w:r w:rsidR="00976728" w:rsidRPr="00D76207">
              <w:rPr>
                <w:sz w:val="26"/>
                <w:szCs w:val="26"/>
              </w:rPr>
              <w:t>е</w:t>
            </w:r>
            <w:r w:rsidR="00976728" w:rsidRPr="00D76207">
              <w:rPr>
                <w:sz w:val="26"/>
                <w:szCs w:val="26"/>
              </w:rPr>
              <w:t>ром регистр</w:t>
            </w:r>
            <w:r w:rsidR="00976728" w:rsidRPr="00D76207">
              <w:rPr>
                <w:sz w:val="26"/>
                <w:szCs w:val="26"/>
              </w:rPr>
              <w:t>а</w:t>
            </w:r>
            <w:r w:rsidR="00976728" w:rsidRPr="00D76207">
              <w:rPr>
                <w:sz w:val="26"/>
                <w:szCs w:val="26"/>
              </w:rPr>
              <w:t>ции</w:t>
            </w:r>
          </w:p>
        </w:tc>
      </w:tr>
      <w:tr w:rsidR="00976728" w:rsidRPr="00D76207" w:rsidTr="00781AD2">
        <w:trPr>
          <w:trHeight w:val="475"/>
        </w:trPr>
        <w:tc>
          <w:tcPr>
            <w:tcW w:w="534" w:type="dxa"/>
            <w:vMerge/>
          </w:tcPr>
          <w:p w:rsidR="00976728" w:rsidRPr="00D76207" w:rsidRDefault="00976728" w:rsidP="00F01A18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5528" w:type="dxa"/>
          </w:tcPr>
          <w:p w:rsidR="00976728" w:rsidRPr="00D76207" w:rsidRDefault="00976728" w:rsidP="00387BA8">
            <w:pPr>
              <w:ind w:firstLine="0"/>
              <w:jc w:val="left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в) остальные конкурсы</w:t>
            </w:r>
          </w:p>
        </w:tc>
        <w:tc>
          <w:tcPr>
            <w:tcW w:w="2410" w:type="dxa"/>
          </w:tcPr>
          <w:p w:rsidR="00976728" w:rsidRPr="00D76207" w:rsidRDefault="00976728" w:rsidP="00387BA8">
            <w:pPr>
              <w:ind w:left="34" w:firstLine="0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30</w:t>
            </w:r>
          </w:p>
        </w:tc>
        <w:tc>
          <w:tcPr>
            <w:tcW w:w="1847" w:type="dxa"/>
          </w:tcPr>
          <w:p w:rsidR="00976728" w:rsidRPr="00D76207" w:rsidRDefault="008504D3" w:rsidP="00387BA8">
            <w:pPr>
              <w:ind w:firstLine="34"/>
              <w:rPr>
                <w:sz w:val="26"/>
                <w:szCs w:val="26"/>
              </w:rPr>
            </w:pPr>
            <w:r w:rsidRPr="008504D3">
              <w:rPr>
                <w:sz w:val="26"/>
                <w:szCs w:val="26"/>
              </w:rPr>
              <w:t xml:space="preserve">Скриншот страницы размещения или </w:t>
            </w:r>
            <w:r w:rsidR="00976728" w:rsidRPr="00D76207">
              <w:rPr>
                <w:sz w:val="26"/>
                <w:szCs w:val="26"/>
              </w:rPr>
              <w:t>копия з</w:t>
            </w:r>
            <w:r w:rsidR="00976728" w:rsidRPr="00D76207">
              <w:rPr>
                <w:sz w:val="26"/>
                <w:szCs w:val="26"/>
              </w:rPr>
              <w:t>а</w:t>
            </w:r>
            <w:r w:rsidR="00976728" w:rsidRPr="00D76207">
              <w:rPr>
                <w:sz w:val="26"/>
                <w:szCs w:val="26"/>
              </w:rPr>
              <w:t>явки с ном</w:t>
            </w:r>
            <w:r w:rsidR="00976728" w:rsidRPr="00D76207">
              <w:rPr>
                <w:sz w:val="26"/>
                <w:szCs w:val="26"/>
              </w:rPr>
              <w:t>е</w:t>
            </w:r>
            <w:r w:rsidR="00976728" w:rsidRPr="00D76207">
              <w:rPr>
                <w:sz w:val="26"/>
                <w:szCs w:val="26"/>
              </w:rPr>
              <w:t>ром регистр</w:t>
            </w:r>
            <w:r w:rsidR="00976728" w:rsidRPr="00D76207">
              <w:rPr>
                <w:sz w:val="26"/>
                <w:szCs w:val="26"/>
              </w:rPr>
              <w:t>а</w:t>
            </w:r>
            <w:r w:rsidR="00976728" w:rsidRPr="00D76207">
              <w:rPr>
                <w:sz w:val="26"/>
                <w:szCs w:val="26"/>
              </w:rPr>
              <w:t>ции</w:t>
            </w:r>
          </w:p>
        </w:tc>
      </w:tr>
      <w:tr w:rsidR="00976728" w:rsidRPr="00D76207" w:rsidTr="00781AD2">
        <w:trPr>
          <w:trHeight w:val="475"/>
        </w:trPr>
        <w:tc>
          <w:tcPr>
            <w:tcW w:w="534" w:type="dxa"/>
            <w:vMerge/>
          </w:tcPr>
          <w:p w:rsidR="00976728" w:rsidRPr="00D76207" w:rsidRDefault="00976728" w:rsidP="00F01A18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976728" w:rsidRPr="00D76207" w:rsidRDefault="00976728" w:rsidP="00387BA8">
            <w:pPr>
              <w:ind w:firstLine="0"/>
              <w:jc w:val="left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2. участие в реализации НИР (на исполнителей по решению руководителя проекта)</w:t>
            </w:r>
          </w:p>
        </w:tc>
        <w:tc>
          <w:tcPr>
            <w:tcW w:w="2410" w:type="dxa"/>
          </w:tcPr>
          <w:p w:rsidR="00976728" w:rsidRPr="00D76207" w:rsidRDefault="00976728" w:rsidP="00387BA8">
            <w:pPr>
              <w:ind w:left="34"/>
              <w:rPr>
                <w:sz w:val="26"/>
                <w:szCs w:val="26"/>
              </w:rPr>
            </w:pPr>
          </w:p>
        </w:tc>
        <w:tc>
          <w:tcPr>
            <w:tcW w:w="1847" w:type="dxa"/>
          </w:tcPr>
          <w:p w:rsidR="00976728" w:rsidRPr="00D76207" w:rsidRDefault="00976728" w:rsidP="00387BA8">
            <w:pPr>
              <w:ind w:firstLine="34"/>
              <w:rPr>
                <w:sz w:val="26"/>
                <w:szCs w:val="26"/>
              </w:rPr>
            </w:pPr>
          </w:p>
        </w:tc>
      </w:tr>
      <w:tr w:rsidR="00976728" w:rsidRPr="00D76207" w:rsidTr="00781AD2">
        <w:trPr>
          <w:trHeight w:val="302"/>
        </w:trPr>
        <w:tc>
          <w:tcPr>
            <w:tcW w:w="534" w:type="dxa"/>
            <w:vMerge/>
          </w:tcPr>
          <w:p w:rsidR="00976728" w:rsidRPr="00D76207" w:rsidRDefault="00976728" w:rsidP="00F01A18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976728" w:rsidRPr="00D76207" w:rsidRDefault="00976728" w:rsidP="00387BA8">
            <w:pPr>
              <w:ind w:firstLine="0"/>
              <w:jc w:val="left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г) в грантах и х/д до 100 тыс. рублей</w:t>
            </w:r>
          </w:p>
        </w:tc>
        <w:tc>
          <w:tcPr>
            <w:tcW w:w="2410" w:type="dxa"/>
          </w:tcPr>
          <w:p w:rsidR="00976728" w:rsidRPr="00D76207" w:rsidRDefault="00AE5730" w:rsidP="00552337">
            <w:pPr>
              <w:ind w:left="34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76728" w:rsidRPr="00D76207">
              <w:rPr>
                <w:sz w:val="26"/>
                <w:szCs w:val="26"/>
              </w:rPr>
              <w:t>00</w:t>
            </w:r>
          </w:p>
        </w:tc>
        <w:tc>
          <w:tcPr>
            <w:tcW w:w="1847" w:type="dxa"/>
          </w:tcPr>
          <w:p w:rsidR="00976728" w:rsidRPr="00D76207" w:rsidRDefault="00976728" w:rsidP="00387BA8">
            <w:pPr>
              <w:ind w:firstLine="34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копия дог</w:t>
            </w:r>
            <w:r w:rsidRPr="00D76207">
              <w:rPr>
                <w:sz w:val="26"/>
                <w:szCs w:val="26"/>
              </w:rPr>
              <w:t>о</w:t>
            </w:r>
            <w:r w:rsidRPr="00D76207">
              <w:rPr>
                <w:sz w:val="26"/>
                <w:szCs w:val="26"/>
              </w:rPr>
              <w:t>вора</w:t>
            </w:r>
          </w:p>
        </w:tc>
      </w:tr>
      <w:tr w:rsidR="00976728" w:rsidRPr="00D76207" w:rsidTr="00781AD2">
        <w:trPr>
          <w:trHeight w:val="277"/>
        </w:trPr>
        <w:tc>
          <w:tcPr>
            <w:tcW w:w="534" w:type="dxa"/>
            <w:vMerge/>
          </w:tcPr>
          <w:p w:rsidR="00976728" w:rsidRPr="00D76207" w:rsidRDefault="00976728" w:rsidP="00F01A18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976728" w:rsidRPr="00D76207" w:rsidRDefault="00976728" w:rsidP="00387BA8">
            <w:pPr>
              <w:ind w:firstLine="0"/>
              <w:jc w:val="left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 xml:space="preserve">д) </w:t>
            </w:r>
            <w:proofErr w:type="gramStart"/>
            <w:r w:rsidRPr="00D76207">
              <w:rPr>
                <w:sz w:val="26"/>
                <w:szCs w:val="26"/>
              </w:rPr>
              <w:t>грантах</w:t>
            </w:r>
            <w:proofErr w:type="gramEnd"/>
            <w:r w:rsidRPr="00D76207">
              <w:rPr>
                <w:sz w:val="26"/>
                <w:szCs w:val="26"/>
              </w:rPr>
              <w:t xml:space="preserve"> и х/д от 100 тыс. до 1 млн. рублей</w:t>
            </w:r>
          </w:p>
        </w:tc>
        <w:tc>
          <w:tcPr>
            <w:tcW w:w="2410" w:type="dxa"/>
          </w:tcPr>
          <w:p w:rsidR="00976728" w:rsidRPr="00D76207" w:rsidRDefault="00AE5730" w:rsidP="00552337">
            <w:pPr>
              <w:ind w:left="34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976728" w:rsidRPr="00D76207">
              <w:rPr>
                <w:sz w:val="26"/>
                <w:szCs w:val="26"/>
              </w:rPr>
              <w:t>00</w:t>
            </w:r>
          </w:p>
        </w:tc>
        <w:tc>
          <w:tcPr>
            <w:tcW w:w="1847" w:type="dxa"/>
          </w:tcPr>
          <w:p w:rsidR="00976728" w:rsidRPr="00D76207" w:rsidRDefault="00976728" w:rsidP="00387BA8">
            <w:pPr>
              <w:ind w:firstLine="34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копия дог</w:t>
            </w:r>
            <w:r w:rsidRPr="00D76207">
              <w:rPr>
                <w:sz w:val="26"/>
                <w:szCs w:val="26"/>
              </w:rPr>
              <w:t>о</w:t>
            </w:r>
            <w:r w:rsidRPr="00D76207">
              <w:rPr>
                <w:sz w:val="26"/>
                <w:szCs w:val="26"/>
              </w:rPr>
              <w:t>вора</w:t>
            </w:r>
          </w:p>
        </w:tc>
      </w:tr>
      <w:tr w:rsidR="00976728" w:rsidRPr="00D76207" w:rsidTr="00781AD2">
        <w:trPr>
          <w:trHeight w:val="409"/>
        </w:trPr>
        <w:tc>
          <w:tcPr>
            <w:tcW w:w="534" w:type="dxa"/>
            <w:vMerge/>
          </w:tcPr>
          <w:p w:rsidR="00976728" w:rsidRPr="00D76207" w:rsidRDefault="00976728" w:rsidP="00F01A18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976728" w:rsidRPr="00D76207" w:rsidRDefault="00976728" w:rsidP="00387BA8">
            <w:pPr>
              <w:ind w:firstLine="0"/>
              <w:jc w:val="left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е) в грантах и х/д от 1 до 3 млн. рублей</w:t>
            </w:r>
          </w:p>
        </w:tc>
        <w:tc>
          <w:tcPr>
            <w:tcW w:w="2410" w:type="dxa"/>
          </w:tcPr>
          <w:p w:rsidR="00976728" w:rsidRPr="00D76207" w:rsidRDefault="00AE5730" w:rsidP="00552337">
            <w:pPr>
              <w:ind w:left="34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976728" w:rsidRPr="00D76207">
              <w:rPr>
                <w:sz w:val="26"/>
                <w:szCs w:val="26"/>
              </w:rPr>
              <w:t>00</w:t>
            </w:r>
          </w:p>
        </w:tc>
        <w:tc>
          <w:tcPr>
            <w:tcW w:w="1847" w:type="dxa"/>
          </w:tcPr>
          <w:p w:rsidR="00976728" w:rsidRPr="00D76207" w:rsidRDefault="00976728" w:rsidP="00387BA8">
            <w:pPr>
              <w:ind w:firstLine="34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копия дог</w:t>
            </w:r>
            <w:r w:rsidRPr="00D76207">
              <w:rPr>
                <w:sz w:val="26"/>
                <w:szCs w:val="26"/>
              </w:rPr>
              <w:t>о</w:t>
            </w:r>
            <w:r w:rsidRPr="00D76207">
              <w:rPr>
                <w:sz w:val="26"/>
                <w:szCs w:val="26"/>
              </w:rPr>
              <w:t>вора</w:t>
            </w:r>
          </w:p>
        </w:tc>
      </w:tr>
      <w:tr w:rsidR="00976728" w:rsidRPr="00D76207" w:rsidTr="00781AD2">
        <w:trPr>
          <w:trHeight w:val="288"/>
        </w:trPr>
        <w:tc>
          <w:tcPr>
            <w:tcW w:w="534" w:type="dxa"/>
            <w:vMerge/>
          </w:tcPr>
          <w:p w:rsidR="00976728" w:rsidRPr="00D76207" w:rsidRDefault="00976728" w:rsidP="00F01A18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976728" w:rsidRPr="00D76207" w:rsidRDefault="00976728" w:rsidP="00387BA8">
            <w:pPr>
              <w:ind w:firstLine="0"/>
              <w:jc w:val="left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ж) в грантах и х/д от 3 до 5 млн. рублей</w:t>
            </w:r>
          </w:p>
        </w:tc>
        <w:tc>
          <w:tcPr>
            <w:tcW w:w="2410" w:type="dxa"/>
          </w:tcPr>
          <w:p w:rsidR="00976728" w:rsidRPr="00D76207" w:rsidRDefault="00AE5730" w:rsidP="00552337">
            <w:pPr>
              <w:ind w:left="34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976728" w:rsidRPr="00D76207">
              <w:rPr>
                <w:sz w:val="26"/>
                <w:szCs w:val="26"/>
              </w:rPr>
              <w:t>00</w:t>
            </w:r>
          </w:p>
        </w:tc>
        <w:tc>
          <w:tcPr>
            <w:tcW w:w="1847" w:type="dxa"/>
          </w:tcPr>
          <w:p w:rsidR="00976728" w:rsidRPr="00D76207" w:rsidRDefault="00976728" w:rsidP="00387BA8">
            <w:pPr>
              <w:ind w:firstLine="34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копия дог</w:t>
            </w:r>
            <w:r w:rsidRPr="00D76207">
              <w:rPr>
                <w:sz w:val="26"/>
                <w:szCs w:val="26"/>
              </w:rPr>
              <w:t>о</w:t>
            </w:r>
            <w:r w:rsidRPr="00D76207">
              <w:rPr>
                <w:sz w:val="26"/>
                <w:szCs w:val="26"/>
              </w:rPr>
              <w:t>вора</w:t>
            </w:r>
          </w:p>
        </w:tc>
      </w:tr>
      <w:tr w:rsidR="00976728" w:rsidRPr="00D76207" w:rsidTr="00781AD2">
        <w:trPr>
          <w:trHeight w:val="263"/>
        </w:trPr>
        <w:tc>
          <w:tcPr>
            <w:tcW w:w="534" w:type="dxa"/>
            <w:vMerge/>
          </w:tcPr>
          <w:p w:rsidR="00976728" w:rsidRPr="00D76207" w:rsidRDefault="00976728" w:rsidP="00F01A18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976728" w:rsidRPr="00D76207" w:rsidRDefault="00976728" w:rsidP="00387BA8">
            <w:pPr>
              <w:ind w:firstLine="0"/>
              <w:jc w:val="left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з) в грантах и х/д от 5 до 8 млн. рублей</w:t>
            </w:r>
          </w:p>
        </w:tc>
        <w:tc>
          <w:tcPr>
            <w:tcW w:w="2410" w:type="dxa"/>
          </w:tcPr>
          <w:p w:rsidR="00976728" w:rsidRPr="00D76207" w:rsidRDefault="00AE5730" w:rsidP="00552337">
            <w:pPr>
              <w:ind w:left="34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976728" w:rsidRPr="00D76207">
              <w:rPr>
                <w:sz w:val="26"/>
                <w:szCs w:val="26"/>
              </w:rPr>
              <w:t>00</w:t>
            </w:r>
          </w:p>
        </w:tc>
        <w:tc>
          <w:tcPr>
            <w:tcW w:w="1847" w:type="dxa"/>
          </w:tcPr>
          <w:p w:rsidR="00976728" w:rsidRPr="00D76207" w:rsidRDefault="00976728" w:rsidP="00387BA8">
            <w:pPr>
              <w:ind w:firstLine="34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копия дог</w:t>
            </w:r>
            <w:r w:rsidRPr="00D76207">
              <w:rPr>
                <w:sz w:val="26"/>
                <w:szCs w:val="26"/>
              </w:rPr>
              <w:t>о</w:t>
            </w:r>
            <w:r w:rsidRPr="00D76207">
              <w:rPr>
                <w:sz w:val="26"/>
                <w:szCs w:val="26"/>
              </w:rPr>
              <w:t>вора</w:t>
            </w:r>
          </w:p>
        </w:tc>
      </w:tr>
      <w:tr w:rsidR="00976728" w:rsidRPr="00D76207" w:rsidTr="00781AD2">
        <w:trPr>
          <w:trHeight w:val="268"/>
        </w:trPr>
        <w:tc>
          <w:tcPr>
            <w:tcW w:w="534" w:type="dxa"/>
            <w:vMerge/>
          </w:tcPr>
          <w:p w:rsidR="00976728" w:rsidRPr="00D76207" w:rsidRDefault="00976728" w:rsidP="00F01A18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976728" w:rsidRPr="00D76207" w:rsidRDefault="00976728" w:rsidP="00387BA8">
            <w:pPr>
              <w:ind w:firstLine="0"/>
              <w:jc w:val="left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ж) в грантах и х/д свыше 8 млн. рублей</w:t>
            </w:r>
          </w:p>
        </w:tc>
        <w:tc>
          <w:tcPr>
            <w:tcW w:w="2410" w:type="dxa"/>
          </w:tcPr>
          <w:p w:rsidR="00976728" w:rsidRPr="00D76207" w:rsidRDefault="00AE5730" w:rsidP="00552337">
            <w:pPr>
              <w:ind w:left="34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976728" w:rsidRPr="00D76207">
              <w:rPr>
                <w:sz w:val="26"/>
                <w:szCs w:val="26"/>
              </w:rPr>
              <w:t>00</w:t>
            </w:r>
          </w:p>
        </w:tc>
        <w:tc>
          <w:tcPr>
            <w:tcW w:w="1847" w:type="dxa"/>
          </w:tcPr>
          <w:p w:rsidR="00976728" w:rsidRPr="00D76207" w:rsidRDefault="00976728" w:rsidP="00387BA8">
            <w:pPr>
              <w:ind w:firstLine="34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копия дог</w:t>
            </w:r>
            <w:r w:rsidRPr="00D76207">
              <w:rPr>
                <w:sz w:val="26"/>
                <w:szCs w:val="26"/>
              </w:rPr>
              <w:t>о</w:t>
            </w:r>
            <w:r w:rsidRPr="00D76207">
              <w:rPr>
                <w:sz w:val="26"/>
                <w:szCs w:val="26"/>
              </w:rPr>
              <w:t>вора</w:t>
            </w:r>
          </w:p>
        </w:tc>
      </w:tr>
      <w:tr w:rsidR="00976728" w:rsidRPr="00D76207" w:rsidTr="00781AD2">
        <w:trPr>
          <w:trHeight w:val="257"/>
        </w:trPr>
        <w:tc>
          <w:tcPr>
            <w:tcW w:w="534" w:type="dxa"/>
            <w:vMerge w:val="restart"/>
          </w:tcPr>
          <w:p w:rsidR="00976728" w:rsidRPr="00D76207" w:rsidRDefault="002A061E" w:rsidP="00552337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5528" w:type="dxa"/>
          </w:tcPr>
          <w:p w:rsidR="00976728" w:rsidRPr="00D76207" w:rsidRDefault="00976728" w:rsidP="00F506AD">
            <w:pPr>
              <w:ind w:firstLine="0"/>
              <w:jc w:val="both"/>
              <w:rPr>
                <w:rStyle w:val="9pt"/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Научное сотрудничество:</w:t>
            </w:r>
          </w:p>
        </w:tc>
        <w:tc>
          <w:tcPr>
            <w:tcW w:w="2410" w:type="dxa"/>
          </w:tcPr>
          <w:p w:rsidR="00976728" w:rsidRPr="00D76207" w:rsidRDefault="00976728" w:rsidP="00F7178B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</w:p>
        </w:tc>
        <w:tc>
          <w:tcPr>
            <w:tcW w:w="1847" w:type="dxa"/>
          </w:tcPr>
          <w:p w:rsidR="00976728" w:rsidRPr="00D76207" w:rsidRDefault="00976728" w:rsidP="00F7178B">
            <w:pPr>
              <w:ind w:firstLine="34"/>
              <w:rPr>
                <w:sz w:val="26"/>
                <w:szCs w:val="26"/>
              </w:rPr>
            </w:pPr>
          </w:p>
        </w:tc>
      </w:tr>
      <w:tr w:rsidR="00976728" w:rsidRPr="00D76207" w:rsidTr="00781AD2">
        <w:trPr>
          <w:trHeight w:val="475"/>
        </w:trPr>
        <w:tc>
          <w:tcPr>
            <w:tcW w:w="534" w:type="dxa"/>
            <w:vMerge/>
          </w:tcPr>
          <w:p w:rsidR="00976728" w:rsidRPr="00D76207" w:rsidRDefault="00976728" w:rsidP="00F01A18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5528" w:type="dxa"/>
          </w:tcPr>
          <w:p w:rsidR="00976728" w:rsidRPr="00D76207" w:rsidRDefault="00976728" w:rsidP="00F506AD">
            <w:pPr>
              <w:ind w:firstLine="0"/>
              <w:jc w:val="both"/>
              <w:rPr>
                <w:rStyle w:val="9pt"/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- координация работы по научному                                   сотрудничеству (действующий договор/ с</w:t>
            </w:r>
            <w:r w:rsidRPr="00D76207">
              <w:rPr>
                <w:sz w:val="26"/>
                <w:szCs w:val="26"/>
              </w:rPr>
              <w:t>о</w:t>
            </w:r>
            <w:r w:rsidRPr="00D76207">
              <w:rPr>
                <w:sz w:val="26"/>
                <w:szCs w:val="26"/>
              </w:rPr>
              <w:t>глашение) (делится на число координаторов)</w:t>
            </w:r>
          </w:p>
        </w:tc>
        <w:tc>
          <w:tcPr>
            <w:tcW w:w="2410" w:type="dxa"/>
          </w:tcPr>
          <w:p w:rsidR="00976728" w:rsidRPr="00D76207" w:rsidRDefault="00976728" w:rsidP="00F7178B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  <w:r w:rsidRPr="00D76207">
              <w:rPr>
                <w:rStyle w:val="9pt"/>
                <w:sz w:val="26"/>
                <w:szCs w:val="26"/>
              </w:rPr>
              <w:t>40</w:t>
            </w:r>
          </w:p>
        </w:tc>
        <w:tc>
          <w:tcPr>
            <w:tcW w:w="1847" w:type="dxa"/>
          </w:tcPr>
          <w:p w:rsidR="00976728" w:rsidRPr="00D76207" w:rsidRDefault="00976728" w:rsidP="00F7178B">
            <w:pPr>
              <w:ind w:firstLine="34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скан-копия договора, с</w:t>
            </w:r>
            <w:r w:rsidRPr="00D76207">
              <w:rPr>
                <w:sz w:val="26"/>
                <w:szCs w:val="26"/>
              </w:rPr>
              <w:t>о</w:t>
            </w:r>
            <w:r w:rsidRPr="00D76207">
              <w:rPr>
                <w:sz w:val="26"/>
                <w:szCs w:val="26"/>
              </w:rPr>
              <w:t>глашения, выписка из УС подразд</w:t>
            </w:r>
            <w:r w:rsidRPr="00D76207">
              <w:rPr>
                <w:sz w:val="26"/>
                <w:szCs w:val="26"/>
              </w:rPr>
              <w:t>е</w:t>
            </w:r>
            <w:r w:rsidRPr="00D76207">
              <w:rPr>
                <w:sz w:val="26"/>
                <w:szCs w:val="26"/>
              </w:rPr>
              <w:t>ления об утверждении отчета о раб</w:t>
            </w:r>
            <w:r w:rsidRPr="00D76207">
              <w:rPr>
                <w:sz w:val="26"/>
                <w:szCs w:val="26"/>
              </w:rPr>
              <w:t>о</w:t>
            </w:r>
            <w:r w:rsidRPr="00D76207">
              <w:rPr>
                <w:sz w:val="26"/>
                <w:szCs w:val="26"/>
              </w:rPr>
              <w:t>те по научн</w:t>
            </w:r>
            <w:r w:rsidRPr="00D76207">
              <w:rPr>
                <w:sz w:val="26"/>
                <w:szCs w:val="26"/>
              </w:rPr>
              <w:t>о</w:t>
            </w:r>
            <w:r w:rsidRPr="00D76207">
              <w:rPr>
                <w:sz w:val="26"/>
                <w:szCs w:val="26"/>
              </w:rPr>
              <w:t>му сотрудн</w:t>
            </w:r>
            <w:r w:rsidRPr="00D76207">
              <w:rPr>
                <w:sz w:val="26"/>
                <w:szCs w:val="26"/>
              </w:rPr>
              <w:t>и</w:t>
            </w:r>
            <w:r w:rsidRPr="00D76207">
              <w:rPr>
                <w:sz w:val="26"/>
                <w:szCs w:val="26"/>
              </w:rPr>
              <w:t>честву по о</w:t>
            </w:r>
            <w:r w:rsidRPr="00D76207">
              <w:rPr>
                <w:sz w:val="26"/>
                <w:szCs w:val="26"/>
              </w:rPr>
              <w:t>т</w:t>
            </w:r>
            <w:r w:rsidRPr="00D76207">
              <w:rPr>
                <w:sz w:val="26"/>
                <w:szCs w:val="26"/>
              </w:rPr>
              <w:t>дельным д</w:t>
            </w:r>
            <w:r w:rsidRPr="00D76207">
              <w:rPr>
                <w:sz w:val="26"/>
                <w:szCs w:val="26"/>
              </w:rPr>
              <w:t>о</w:t>
            </w:r>
            <w:r w:rsidRPr="00D76207">
              <w:rPr>
                <w:sz w:val="26"/>
                <w:szCs w:val="26"/>
              </w:rPr>
              <w:t>говорам</w:t>
            </w:r>
          </w:p>
        </w:tc>
      </w:tr>
      <w:tr w:rsidR="00976728" w:rsidRPr="00D76207" w:rsidTr="00781AD2">
        <w:trPr>
          <w:trHeight w:val="475"/>
        </w:trPr>
        <w:tc>
          <w:tcPr>
            <w:tcW w:w="534" w:type="dxa"/>
            <w:vMerge w:val="restart"/>
          </w:tcPr>
          <w:p w:rsidR="00976728" w:rsidRPr="00D76207" w:rsidRDefault="002A061E" w:rsidP="00F01A18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5528" w:type="dxa"/>
          </w:tcPr>
          <w:p w:rsidR="00976728" w:rsidRPr="00D76207" w:rsidRDefault="00976728" w:rsidP="00906252">
            <w:pPr>
              <w:ind w:firstLine="0"/>
              <w:jc w:val="both"/>
              <w:rPr>
                <w:rStyle w:val="9pt"/>
                <w:sz w:val="26"/>
                <w:szCs w:val="26"/>
              </w:rPr>
            </w:pPr>
            <w:r w:rsidRPr="00D76207">
              <w:rPr>
                <w:rStyle w:val="9pt"/>
                <w:sz w:val="26"/>
                <w:szCs w:val="26"/>
              </w:rPr>
              <w:t>Участие в научных конференциях, симпоз</w:t>
            </w:r>
            <w:r w:rsidRPr="00D76207">
              <w:rPr>
                <w:rStyle w:val="9pt"/>
                <w:sz w:val="26"/>
                <w:szCs w:val="26"/>
              </w:rPr>
              <w:t>и</w:t>
            </w:r>
            <w:r w:rsidRPr="00D76207">
              <w:rPr>
                <w:rStyle w:val="9pt"/>
                <w:sz w:val="26"/>
                <w:szCs w:val="26"/>
              </w:rPr>
              <w:t>умах, выст</w:t>
            </w:r>
            <w:r w:rsidR="008A111E">
              <w:rPr>
                <w:rStyle w:val="9pt"/>
                <w:sz w:val="26"/>
                <w:szCs w:val="26"/>
              </w:rPr>
              <w:t>авках, фестивалях, форумах (</w:t>
            </w:r>
            <w:r w:rsidR="00906252">
              <w:rPr>
                <w:rStyle w:val="9pt"/>
                <w:sz w:val="26"/>
                <w:szCs w:val="26"/>
              </w:rPr>
              <w:t>в о</w:t>
            </w:r>
            <w:r w:rsidR="00906252">
              <w:rPr>
                <w:rStyle w:val="9pt"/>
                <w:sz w:val="26"/>
                <w:szCs w:val="26"/>
              </w:rPr>
              <w:t>ч</w:t>
            </w:r>
            <w:r w:rsidR="00906252">
              <w:rPr>
                <w:rStyle w:val="9pt"/>
                <w:sz w:val="26"/>
                <w:szCs w:val="26"/>
              </w:rPr>
              <w:lastRenderedPageBreak/>
              <w:t>ном и дистанционном формате</w:t>
            </w:r>
            <w:r w:rsidRPr="00D76207">
              <w:rPr>
                <w:rStyle w:val="9pt"/>
                <w:sz w:val="26"/>
                <w:szCs w:val="26"/>
              </w:rPr>
              <w:t>)</w:t>
            </w:r>
          </w:p>
        </w:tc>
        <w:tc>
          <w:tcPr>
            <w:tcW w:w="2410" w:type="dxa"/>
          </w:tcPr>
          <w:p w:rsidR="00976728" w:rsidRPr="00D76207" w:rsidRDefault="00976728" w:rsidP="00F7178B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</w:p>
        </w:tc>
        <w:tc>
          <w:tcPr>
            <w:tcW w:w="1847" w:type="dxa"/>
          </w:tcPr>
          <w:p w:rsidR="00976728" w:rsidRPr="00D76207" w:rsidRDefault="00976728" w:rsidP="00F7178B">
            <w:pPr>
              <w:ind w:firstLine="34"/>
              <w:rPr>
                <w:sz w:val="26"/>
                <w:szCs w:val="26"/>
              </w:rPr>
            </w:pPr>
          </w:p>
        </w:tc>
      </w:tr>
      <w:tr w:rsidR="00976728" w:rsidRPr="00D76207" w:rsidTr="00781AD2">
        <w:trPr>
          <w:trHeight w:val="340"/>
        </w:trPr>
        <w:tc>
          <w:tcPr>
            <w:tcW w:w="534" w:type="dxa"/>
            <w:vMerge/>
          </w:tcPr>
          <w:p w:rsidR="00976728" w:rsidRPr="00D76207" w:rsidRDefault="00976728" w:rsidP="00F01A18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976728" w:rsidRPr="00D76207" w:rsidRDefault="00976728" w:rsidP="00E3472D">
            <w:pPr>
              <w:ind w:firstLine="0"/>
              <w:jc w:val="both"/>
              <w:rPr>
                <w:rStyle w:val="9pt"/>
                <w:rFonts w:eastAsiaTheme="minorHAnsi"/>
                <w:spacing w:val="0"/>
                <w:sz w:val="26"/>
                <w:szCs w:val="26"/>
                <w:shd w:val="clear" w:color="auto" w:fill="auto"/>
              </w:rPr>
            </w:pPr>
            <w:r w:rsidRPr="00D76207">
              <w:rPr>
                <w:sz w:val="26"/>
                <w:szCs w:val="26"/>
              </w:rPr>
              <w:t>-международные</w:t>
            </w:r>
          </w:p>
        </w:tc>
        <w:tc>
          <w:tcPr>
            <w:tcW w:w="2410" w:type="dxa"/>
          </w:tcPr>
          <w:p w:rsidR="00976728" w:rsidRPr="00D76207" w:rsidRDefault="00976728" w:rsidP="00F7178B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  <w:r w:rsidRPr="00D76207">
              <w:rPr>
                <w:rStyle w:val="9pt"/>
                <w:sz w:val="26"/>
                <w:szCs w:val="26"/>
              </w:rPr>
              <w:t>15</w:t>
            </w:r>
          </w:p>
        </w:tc>
        <w:tc>
          <w:tcPr>
            <w:tcW w:w="1847" w:type="dxa"/>
          </w:tcPr>
          <w:p w:rsidR="00976728" w:rsidRPr="00D76207" w:rsidRDefault="00976728" w:rsidP="00F7178B">
            <w:pPr>
              <w:ind w:firstLine="34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Сертификат об участии, программа конференции</w:t>
            </w:r>
          </w:p>
        </w:tc>
      </w:tr>
      <w:tr w:rsidR="00976728" w:rsidRPr="00D76207" w:rsidTr="00781AD2">
        <w:trPr>
          <w:trHeight w:val="273"/>
        </w:trPr>
        <w:tc>
          <w:tcPr>
            <w:tcW w:w="534" w:type="dxa"/>
            <w:vMerge/>
          </w:tcPr>
          <w:p w:rsidR="00976728" w:rsidRPr="00D76207" w:rsidRDefault="00976728" w:rsidP="00F01A18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976728" w:rsidRPr="00D76207" w:rsidRDefault="00976728" w:rsidP="00E3472D">
            <w:pPr>
              <w:ind w:firstLine="0"/>
              <w:jc w:val="both"/>
              <w:rPr>
                <w:rStyle w:val="9pt"/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-всероссийские</w:t>
            </w:r>
          </w:p>
        </w:tc>
        <w:tc>
          <w:tcPr>
            <w:tcW w:w="2410" w:type="dxa"/>
          </w:tcPr>
          <w:p w:rsidR="00976728" w:rsidRPr="00D76207" w:rsidRDefault="00976728" w:rsidP="00F7178B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  <w:r w:rsidRPr="00D76207">
              <w:rPr>
                <w:rStyle w:val="9pt"/>
                <w:sz w:val="26"/>
                <w:szCs w:val="26"/>
              </w:rPr>
              <w:t>10</w:t>
            </w:r>
          </w:p>
        </w:tc>
        <w:tc>
          <w:tcPr>
            <w:tcW w:w="1847" w:type="dxa"/>
          </w:tcPr>
          <w:p w:rsidR="00976728" w:rsidRPr="00D76207" w:rsidRDefault="00976728" w:rsidP="00F7178B">
            <w:pPr>
              <w:ind w:firstLine="34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Сертификат об участии, программа конференции</w:t>
            </w:r>
          </w:p>
        </w:tc>
      </w:tr>
      <w:tr w:rsidR="00976728" w:rsidRPr="00D76207" w:rsidTr="00781AD2">
        <w:trPr>
          <w:trHeight w:val="475"/>
        </w:trPr>
        <w:tc>
          <w:tcPr>
            <w:tcW w:w="534" w:type="dxa"/>
            <w:vMerge w:val="restart"/>
          </w:tcPr>
          <w:p w:rsidR="00976728" w:rsidRPr="00D76207" w:rsidRDefault="002A061E" w:rsidP="00F01A18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5528" w:type="dxa"/>
          </w:tcPr>
          <w:p w:rsidR="00976728" w:rsidRPr="00D76207" w:rsidRDefault="00976728" w:rsidP="007848AE">
            <w:pPr>
              <w:ind w:firstLine="0"/>
              <w:jc w:val="both"/>
              <w:rPr>
                <w:rStyle w:val="9pt"/>
                <w:sz w:val="26"/>
                <w:szCs w:val="26"/>
              </w:rPr>
            </w:pPr>
            <w:r w:rsidRPr="00D76207">
              <w:rPr>
                <w:rStyle w:val="9pt"/>
                <w:sz w:val="26"/>
                <w:szCs w:val="26"/>
              </w:rPr>
              <w:t>Организация и проведение научных конф</w:t>
            </w:r>
            <w:r w:rsidRPr="00D76207">
              <w:rPr>
                <w:rStyle w:val="9pt"/>
                <w:sz w:val="26"/>
                <w:szCs w:val="26"/>
              </w:rPr>
              <w:t>е</w:t>
            </w:r>
            <w:r>
              <w:rPr>
                <w:rStyle w:val="9pt"/>
                <w:sz w:val="26"/>
                <w:szCs w:val="26"/>
              </w:rPr>
              <w:t xml:space="preserve">ренций, форумов, конгрессов, </w:t>
            </w:r>
            <w:r w:rsidRPr="00D76207">
              <w:rPr>
                <w:rStyle w:val="9pt"/>
                <w:sz w:val="26"/>
                <w:szCs w:val="26"/>
              </w:rPr>
              <w:t xml:space="preserve">симпозиумов с привлечением </w:t>
            </w:r>
            <w:proofErr w:type="spellStart"/>
            <w:r w:rsidRPr="00D76207">
              <w:rPr>
                <w:rStyle w:val="9pt"/>
                <w:sz w:val="26"/>
                <w:szCs w:val="26"/>
              </w:rPr>
              <w:t>софинансирования</w:t>
            </w:r>
            <w:proofErr w:type="spellEnd"/>
            <w:r w:rsidRPr="00D76207">
              <w:rPr>
                <w:rStyle w:val="9pt"/>
                <w:sz w:val="26"/>
                <w:szCs w:val="26"/>
              </w:rPr>
              <w:t xml:space="preserve"> со стороны не менее </w:t>
            </w:r>
            <w:r>
              <w:rPr>
                <w:rStyle w:val="9pt"/>
                <w:sz w:val="26"/>
                <w:szCs w:val="26"/>
              </w:rPr>
              <w:t>3</w:t>
            </w:r>
            <w:r w:rsidRPr="00D76207">
              <w:rPr>
                <w:rStyle w:val="9pt"/>
                <w:sz w:val="26"/>
                <w:szCs w:val="26"/>
              </w:rPr>
              <w:t>0%:</w:t>
            </w:r>
          </w:p>
        </w:tc>
        <w:tc>
          <w:tcPr>
            <w:tcW w:w="2410" w:type="dxa"/>
          </w:tcPr>
          <w:p w:rsidR="00976728" w:rsidRPr="00D76207" w:rsidRDefault="00976728" w:rsidP="00F7178B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</w:p>
        </w:tc>
        <w:tc>
          <w:tcPr>
            <w:tcW w:w="1847" w:type="dxa"/>
          </w:tcPr>
          <w:p w:rsidR="00976728" w:rsidRPr="00D76207" w:rsidRDefault="00976728" w:rsidP="00F7178B">
            <w:pPr>
              <w:ind w:firstLine="34"/>
              <w:rPr>
                <w:sz w:val="26"/>
                <w:szCs w:val="26"/>
              </w:rPr>
            </w:pPr>
          </w:p>
        </w:tc>
      </w:tr>
      <w:tr w:rsidR="00976728" w:rsidRPr="00D76207" w:rsidTr="00781AD2">
        <w:trPr>
          <w:trHeight w:val="475"/>
        </w:trPr>
        <w:tc>
          <w:tcPr>
            <w:tcW w:w="534" w:type="dxa"/>
            <w:vMerge/>
          </w:tcPr>
          <w:p w:rsidR="00976728" w:rsidRPr="00D76207" w:rsidRDefault="00976728" w:rsidP="00F01A18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5528" w:type="dxa"/>
          </w:tcPr>
          <w:p w:rsidR="00976728" w:rsidRPr="00D76207" w:rsidRDefault="00976728" w:rsidP="00E3472D">
            <w:pPr>
              <w:ind w:firstLine="33"/>
              <w:jc w:val="both"/>
              <w:rPr>
                <w:rStyle w:val="9pt"/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- всероссийского уровня (председателю/члену оргкомитета)</w:t>
            </w:r>
          </w:p>
        </w:tc>
        <w:tc>
          <w:tcPr>
            <w:tcW w:w="2410" w:type="dxa"/>
          </w:tcPr>
          <w:p w:rsidR="00976728" w:rsidRPr="00D76207" w:rsidRDefault="00976728" w:rsidP="00F7178B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  <w:r w:rsidRPr="00D76207">
              <w:rPr>
                <w:rStyle w:val="9pt"/>
                <w:sz w:val="26"/>
                <w:szCs w:val="26"/>
              </w:rPr>
              <w:t>40/20</w:t>
            </w:r>
          </w:p>
        </w:tc>
        <w:tc>
          <w:tcPr>
            <w:tcW w:w="1847" w:type="dxa"/>
          </w:tcPr>
          <w:p w:rsidR="00976728" w:rsidRPr="00D76207" w:rsidRDefault="00976728" w:rsidP="00E3472D">
            <w:pPr>
              <w:ind w:firstLine="34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копия приказа о проведении конференции</w:t>
            </w:r>
          </w:p>
        </w:tc>
      </w:tr>
      <w:tr w:rsidR="00976728" w:rsidRPr="00D76207" w:rsidTr="00781AD2">
        <w:trPr>
          <w:trHeight w:val="475"/>
        </w:trPr>
        <w:tc>
          <w:tcPr>
            <w:tcW w:w="534" w:type="dxa"/>
            <w:vMerge/>
          </w:tcPr>
          <w:p w:rsidR="00976728" w:rsidRPr="00D76207" w:rsidRDefault="00976728" w:rsidP="00F01A18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5528" w:type="dxa"/>
          </w:tcPr>
          <w:p w:rsidR="00976728" w:rsidRPr="00D76207" w:rsidRDefault="00976728" w:rsidP="00E3472D">
            <w:pPr>
              <w:ind w:firstLine="0"/>
              <w:jc w:val="both"/>
              <w:rPr>
                <w:rStyle w:val="9pt"/>
                <w:sz w:val="26"/>
                <w:szCs w:val="26"/>
              </w:rPr>
            </w:pPr>
            <w:r w:rsidRPr="00D76207">
              <w:rPr>
                <w:rStyle w:val="9pt"/>
                <w:sz w:val="26"/>
                <w:szCs w:val="26"/>
              </w:rPr>
              <w:t>- международного уровня (председат</w:t>
            </w:r>
            <w:r w:rsidRPr="00D76207">
              <w:rPr>
                <w:rStyle w:val="9pt"/>
                <w:sz w:val="26"/>
                <w:szCs w:val="26"/>
              </w:rPr>
              <w:t>е</w:t>
            </w:r>
            <w:r w:rsidRPr="00D76207">
              <w:rPr>
                <w:rStyle w:val="9pt"/>
                <w:sz w:val="26"/>
                <w:szCs w:val="26"/>
              </w:rPr>
              <w:t>лю/члену оргкомитета)</w:t>
            </w:r>
          </w:p>
        </w:tc>
        <w:tc>
          <w:tcPr>
            <w:tcW w:w="2410" w:type="dxa"/>
          </w:tcPr>
          <w:p w:rsidR="00976728" w:rsidRPr="00D76207" w:rsidRDefault="00976728" w:rsidP="00F7178B">
            <w:pPr>
              <w:pStyle w:val="af1"/>
              <w:widowControl w:val="0"/>
              <w:spacing w:after="0"/>
              <w:ind w:left="34"/>
              <w:rPr>
                <w:rStyle w:val="9pt"/>
                <w:sz w:val="26"/>
                <w:szCs w:val="26"/>
              </w:rPr>
            </w:pPr>
            <w:r w:rsidRPr="00D76207">
              <w:rPr>
                <w:rStyle w:val="9pt"/>
                <w:sz w:val="26"/>
                <w:szCs w:val="26"/>
              </w:rPr>
              <w:t>50/30</w:t>
            </w:r>
          </w:p>
        </w:tc>
        <w:tc>
          <w:tcPr>
            <w:tcW w:w="1847" w:type="dxa"/>
          </w:tcPr>
          <w:p w:rsidR="00976728" w:rsidRPr="00D76207" w:rsidRDefault="00976728" w:rsidP="00E3472D">
            <w:pPr>
              <w:ind w:firstLine="34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копия приказа о проведении конференции</w:t>
            </w:r>
          </w:p>
        </w:tc>
      </w:tr>
      <w:tr w:rsidR="00976728" w:rsidRPr="00D76207" w:rsidTr="00781AD2">
        <w:trPr>
          <w:trHeight w:val="475"/>
        </w:trPr>
        <w:tc>
          <w:tcPr>
            <w:tcW w:w="534" w:type="dxa"/>
          </w:tcPr>
          <w:p w:rsidR="00976728" w:rsidRPr="00D76207" w:rsidRDefault="002A061E" w:rsidP="00F01A18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5528" w:type="dxa"/>
          </w:tcPr>
          <w:p w:rsidR="00976728" w:rsidRPr="00C97C35" w:rsidRDefault="00976728" w:rsidP="00C97C35">
            <w:pPr>
              <w:ind w:firstLine="0"/>
              <w:jc w:val="both"/>
              <w:rPr>
                <w:sz w:val="26"/>
                <w:szCs w:val="26"/>
              </w:rPr>
            </w:pPr>
            <w:r w:rsidRPr="00D76207">
              <w:rPr>
                <w:rStyle w:val="9pt"/>
                <w:sz w:val="26"/>
                <w:szCs w:val="26"/>
              </w:rPr>
              <w:t>Опубликованные сту</w:t>
            </w:r>
            <w:r w:rsidRPr="00D76207">
              <w:rPr>
                <w:rStyle w:val="9pt"/>
                <w:sz w:val="26"/>
                <w:szCs w:val="26"/>
              </w:rPr>
              <w:softHyphen/>
              <w:t>денческие статьи, до</w:t>
            </w:r>
            <w:r w:rsidRPr="00D76207">
              <w:rPr>
                <w:rStyle w:val="9pt"/>
                <w:sz w:val="26"/>
                <w:szCs w:val="26"/>
              </w:rPr>
              <w:softHyphen/>
              <w:t>клады на всероссийских и международных студенческих научно-практических конфе</w:t>
            </w:r>
            <w:r w:rsidRPr="00D76207">
              <w:rPr>
                <w:rStyle w:val="9pt"/>
                <w:sz w:val="26"/>
                <w:szCs w:val="26"/>
              </w:rPr>
              <w:softHyphen/>
              <w:t>ренциях</w:t>
            </w:r>
            <w:r>
              <w:rPr>
                <w:sz w:val="26"/>
                <w:szCs w:val="26"/>
              </w:rPr>
              <w:t xml:space="preserve">. </w:t>
            </w:r>
            <w:r>
              <w:rPr>
                <w:i/>
                <w:sz w:val="26"/>
                <w:szCs w:val="26"/>
              </w:rPr>
              <w:t>(</w:t>
            </w:r>
            <w:r w:rsidRPr="00C97C35">
              <w:rPr>
                <w:i/>
                <w:sz w:val="26"/>
                <w:szCs w:val="26"/>
              </w:rPr>
              <w:t>Учитывать не более 5 опубликова</w:t>
            </w:r>
            <w:r w:rsidRPr="00C97C35">
              <w:rPr>
                <w:i/>
                <w:sz w:val="26"/>
                <w:szCs w:val="26"/>
              </w:rPr>
              <w:t>н</w:t>
            </w:r>
            <w:r w:rsidRPr="00C97C35">
              <w:rPr>
                <w:i/>
                <w:sz w:val="26"/>
                <w:szCs w:val="26"/>
              </w:rPr>
              <w:t>ных студентами в сборнике конференций ТИ (ф) СВФУ статей, руководителем которых должен являться преподаватель. Преподав</w:t>
            </w:r>
            <w:r w:rsidRPr="00C97C35">
              <w:rPr>
                <w:i/>
                <w:sz w:val="26"/>
                <w:szCs w:val="26"/>
              </w:rPr>
              <w:t>а</w:t>
            </w:r>
            <w:r w:rsidRPr="00C97C35">
              <w:rPr>
                <w:i/>
                <w:sz w:val="26"/>
                <w:szCs w:val="26"/>
              </w:rPr>
              <w:t>тель не должен являться соавтором этих статей</w:t>
            </w:r>
            <w:r>
              <w:rPr>
                <w:i/>
                <w:sz w:val="26"/>
                <w:szCs w:val="26"/>
              </w:rPr>
              <w:t>)</w:t>
            </w:r>
            <w:r w:rsidRPr="00C97C35">
              <w:rPr>
                <w:i/>
                <w:sz w:val="26"/>
                <w:szCs w:val="26"/>
              </w:rPr>
              <w:t>.</w:t>
            </w:r>
          </w:p>
          <w:p w:rsidR="00976728" w:rsidRPr="00C97C35" w:rsidRDefault="00976728" w:rsidP="00C97C35">
            <w:pPr>
              <w:jc w:val="left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976728" w:rsidRPr="00D76207" w:rsidRDefault="00976728" w:rsidP="00F7178B">
            <w:pPr>
              <w:pStyle w:val="af1"/>
              <w:widowControl w:val="0"/>
              <w:spacing w:after="0"/>
              <w:ind w:left="34"/>
              <w:jc w:val="left"/>
              <w:rPr>
                <w:sz w:val="26"/>
                <w:szCs w:val="26"/>
              </w:rPr>
            </w:pPr>
            <w:r w:rsidRPr="00D76207">
              <w:rPr>
                <w:rStyle w:val="9pt"/>
                <w:sz w:val="26"/>
                <w:szCs w:val="26"/>
              </w:rPr>
              <w:t xml:space="preserve">1 публикация – </w:t>
            </w:r>
            <w:r>
              <w:rPr>
                <w:rStyle w:val="9pt"/>
                <w:sz w:val="26"/>
                <w:szCs w:val="26"/>
              </w:rPr>
              <w:t>10</w:t>
            </w:r>
            <w:r w:rsidRPr="00D76207">
              <w:rPr>
                <w:rStyle w:val="9pt"/>
                <w:sz w:val="26"/>
                <w:szCs w:val="26"/>
              </w:rPr>
              <w:t xml:space="preserve"> баллов (вне зав</w:t>
            </w:r>
            <w:r w:rsidRPr="00D76207">
              <w:rPr>
                <w:rStyle w:val="9pt"/>
                <w:sz w:val="26"/>
                <w:szCs w:val="26"/>
              </w:rPr>
              <w:t>и</w:t>
            </w:r>
            <w:r w:rsidRPr="00D76207">
              <w:rPr>
                <w:rStyle w:val="9pt"/>
                <w:sz w:val="26"/>
                <w:szCs w:val="26"/>
              </w:rPr>
              <w:t>си</w:t>
            </w:r>
            <w:r w:rsidRPr="00D76207">
              <w:rPr>
                <w:rStyle w:val="9pt"/>
                <w:sz w:val="26"/>
                <w:szCs w:val="26"/>
              </w:rPr>
              <w:softHyphen/>
              <w:t>мости от кол</w:t>
            </w:r>
            <w:r w:rsidRPr="00D76207">
              <w:rPr>
                <w:rStyle w:val="9pt"/>
                <w:sz w:val="26"/>
                <w:szCs w:val="26"/>
              </w:rPr>
              <w:t>и</w:t>
            </w:r>
            <w:r w:rsidRPr="00D76207">
              <w:rPr>
                <w:rStyle w:val="9pt"/>
                <w:sz w:val="26"/>
                <w:szCs w:val="26"/>
              </w:rPr>
              <w:t>чества соавторов); без соавторства с руководителем;</w:t>
            </w:r>
          </w:p>
          <w:p w:rsidR="00976728" w:rsidRPr="00D76207" w:rsidRDefault="00976728" w:rsidP="00D76207">
            <w:pPr>
              <w:ind w:left="34" w:firstLine="0"/>
              <w:jc w:val="both"/>
              <w:rPr>
                <w:sz w:val="26"/>
                <w:szCs w:val="26"/>
              </w:rPr>
            </w:pPr>
            <w:r w:rsidRPr="00D76207">
              <w:rPr>
                <w:rStyle w:val="9pt"/>
                <w:sz w:val="26"/>
                <w:szCs w:val="26"/>
              </w:rPr>
              <w:t>В одном сборнике учитывается не более 3 студенч</w:t>
            </w:r>
            <w:r w:rsidRPr="00D76207">
              <w:rPr>
                <w:rStyle w:val="9pt"/>
                <w:sz w:val="26"/>
                <w:szCs w:val="26"/>
              </w:rPr>
              <w:t>е</w:t>
            </w:r>
            <w:r w:rsidRPr="00D76207">
              <w:rPr>
                <w:rStyle w:val="9pt"/>
                <w:sz w:val="26"/>
                <w:szCs w:val="26"/>
              </w:rPr>
              <w:t>ских пуб</w:t>
            </w:r>
            <w:r w:rsidRPr="00D76207">
              <w:rPr>
                <w:rStyle w:val="9pt"/>
                <w:sz w:val="26"/>
                <w:szCs w:val="26"/>
              </w:rPr>
              <w:softHyphen/>
              <w:t>ликаций одного ру</w:t>
            </w:r>
            <w:r w:rsidRPr="00D76207">
              <w:rPr>
                <w:rStyle w:val="9pt"/>
                <w:sz w:val="26"/>
                <w:szCs w:val="26"/>
              </w:rPr>
              <w:softHyphen/>
              <w:t>ководителя с учебной нагру</w:t>
            </w:r>
            <w:r w:rsidRPr="00D76207">
              <w:rPr>
                <w:rStyle w:val="9pt"/>
                <w:sz w:val="26"/>
                <w:szCs w:val="26"/>
              </w:rPr>
              <w:t>з</w:t>
            </w:r>
            <w:r w:rsidRPr="00D76207">
              <w:rPr>
                <w:rStyle w:val="9pt"/>
                <w:sz w:val="26"/>
                <w:szCs w:val="26"/>
              </w:rPr>
              <w:t>кой на 1 ставку (и 5 студенческих публикаций на 1,5 ставки) в остал</w:t>
            </w:r>
            <w:r w:rsidRPr="00D76207">
              <w:rPr>
                <w:rStyle w:val="9pt"/>
                <w:sz w:val="26"/>
                <w:szCs w:val="26"/>
              </w:rPr>
              <w:t>ь</w:t>
            </w:r>
            <w:r w:rsidRPr="00D76207">
              <w:rPr>
                <w:rStyle w:val="9pt"/>
                <w:sz w:val="26"/>
                <w:szCs w:val="26"/>
              </w:rPr>
              <w:t>ных случаях пр</w:t>
            </w:r>
            <w:r w:rsidRPr="00D76207">
              <w:rPr>
                <w:rStyle w:val="9pt"/>
                <w:sz w:val="26"/>
                <w:szCs w:val="26"/>
              </w:rPr>
              <w:t>о</w:t>
            </w:r>
            <w:r w:rsidRPr="00D76207">
              <w:rPr>
                <w:rStyle w:val="9pt"/>
                <w:sz w:val="26"/>
                <w:szCs w:val="26"/>
              </w:rPr>
              <w:t>порционально объема учебной нагрузки.</w:t>
            </w:r>
          </w:p>
        </w:tc>
        <w:tc>
          <w:tcPr>
            <w:tcW w:w="1847" w:type="dxa"/>
          </w:tcPr>
          <w:p w:rsidR="00976728" w:rsidRPr="00D76207" w:rsidRDefault="00976728" w:rsidP="00F7178B">
            <w:pPr>
              <w:ind w:firstLine="34"/>
              <w:rPr>
                <w:sz w:val="26"/>
                <w:szCs w:val="26"/>
              </w:rPr>
            </w:pPr>
          </w:p>
        </w:tc>
      </w:tr>
      <w:tr w:rsidR="00976728" w:rsidRPr="00D76207" w:rsidTr="002D6D5D">
        <w:trPr>
          <w:trHeight w:val="2003"/>
        </w:trPr>
        <w:tc>
          <w:tcPr>
            <w:tcW w:w="534" w:type="dxa"/>
          </w:tcPr>
          <w:p w:rsidR="00976728" w:rsidRPr="00D76207" w:rsidRDefault="002A061E" w:rsidP="00F01A18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</w:t>
            </w:r>
          </w:p>
        </w:tc>
        <w:tc>
          <w:tcPr>
            <w:tcW w:w="5528" w:type="dxa"/>
          </w:tcPr>
          <w:p w:rsidR="00976728" w:rsidRPr="00D76207" w:rsidRDefault="00976728" w:rsidP="00F7178B">
            <w:pPr>
              <w:pStyle w:val="af1"/>
              <w:widowControl w:val="0"/>
              <w:spacing w:after="0"/>
              <w:ind w:left="120"/>
              <w:jc w:val="both"/>
              <w:rPr>
                <w:rStyle w:val="9pt"/>
                <w:sz w:val="26"/>
                <w:szCs w:val="26"/>
              </w:rPr>
            </w:pPr>
            <w:r w:rsidRPr="00D76207">
              <w:rPr>
                <w:rStyle w:val="9pt"/>
                <w:sz w:val="26"/>
                <w:szCs w:val="26"/>
              </w:rPr>
              <w:t>Опубликованные сту</w:t>
            </w:r>
            <w:r w:rsidRPr="00D76207">
              <w:rPr>
                <w:rStyle w:val="9pt"/>
                <w:sz w:val="26"/>
                <w:szCs w:val="26"/>
              </w:rPr>
              <w:softHyphen/>
              <w:t>денческие статьи, до</w:t>
            </w:r>
            <w:r w:rsidRPr="00D76207">
              <w:rPr>
                <w:rStyle w:val="9pt"/>
                <w:sz w:val="26"/>
                <w:szCs w:val="26"/>
              </w:rPr>
              <w:softHyphen/>
              <w:t>клады на международ</w:t>
            </w:r>
            <w:r w:rsidRPr="00D76207">
              <w:rPr>
                <w:rStyle w:val="9pt"/>
                <w:sz w:val="26"/>
                <w:szCs w:val="26"/>
              </w:rPr>
              <w:softHyphen/>
              <w:t>ных студенческих научно-практических конфе</w:t>
            </w:r>
            <w:r w:rsidRPr="00D76207">
              <w:rPr>
                <w:rStyle w:val="9pt"/>
                <w:sz w:val="26"/>
                <w:szCs w:val="26"/>
              </w:rPr>
              <w:softHyphen/>
              <w:t>ренциях (за пределами РФ)</w:t>
            </w:r>
            <w:r w:rsidR="00216383">
              <w:rPr>
                <w:rStyle w:val="9pt"/>
                <w:sz w:val="26"/>
                <w:szCs w:val="26"/>
              </w:rPr>
              <w:t>, проиндексированные в РИНЦ.</w:t>
            </w:r>
          </w:p>
          <w:p w:rsidR="00976728" w:rsidRPr="00D76207" w:rsidRDefault="00976728" w:rsidP="00F7178B">
            <w:pPr>
              <w:ind w:left="120"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976728" w:rsidRPr="00D76207" w:rsidRDefault="00976728" w:rsidP="0068726E">
            <w:pPr>
              <w:pStyle w:val="af1"/>
              <w:widowControl w:val="0"/>
              <w:spacing w:after="0"/>
              <w:ind w:left="34"/>
              <w:jc w:val="left"/>
              <w:rPr>
                <w:sz w:val="26"/>
                <w:szCs w:val="26"/>
              </w:rPr>
            </w:pPr>
            <w:r w:rsidRPr="00D76207">
              <w:rPr>
                <w:rStyle w:val="9pt"/>
                <w:sz w:val="26"/>
                <w:szCs w:val="26"/>
              </w:rPr>
              <w:t>1 публикация – 1</w:t>
            </w:r>
            <w:r>
              <w:rPr>
                <w:rStyle w:val="9pt"/>
                <w:sz w:val="26"/>
                <w:szCs w:val="26"/>
              </w:rPr>
              <w:t>0</w:t>
            </w:r>
            <w:r w:rsidRPr="00D76207">
              <w:rPr>
                <w:rStyle w:val="9pt"/>
                <w:sz w:val="26"/>
                <w:szCs w:val="26"/>
              </w:rPr>
              <w:t xml:space="preserve"> баллов, с учетом учебной нагрузки (вне зависи</w:t>
            </w:r>
            <w:r w:rsidRPr="00D76207">
              <w:rPr>
                <w:rStyle w:val="9pt"/>
                <w:sz w:val="26"/>
                <w:szCs w:val="26"/>
              </w:rPr>
              <w:softHyphen/>
              <w:t>мости от количества с</w:t>
            </w:r>
            <w:r w:rsidRPr="00D76207">
              <w:rPr>
                <w:rStyle w:val="9pt"/>
                <w:sz w:val="26"/>
                <w:szCs w:val="26"/>
              </w:rPr>
              <w:t>о</w:t>
            </w:r>
            <w:r w:rsidRPr="00D76207">
              <w:rPr>
                <w:rStyle w:val="9pt"/>
                <w:sz w:val="26"/>
                <w:szCs w:val="26"/>
              </w:rPr>
              <w:t xml:space="preserve">авторов) </w:t>
            </w:r>
            <w:r w:rsidR="0068726E" w:rsidRPr="0068726E">
              <w:rPr>
                <w:rStyle w:val="9pt"/>
                <w:sz w:val="26"/>
                <w:szCs w:val="26"/>
              </w:rPr>
              <w:t>в кач</w:t>
            </w:r>
            <w:r w:rsidR="0068726E" w:rsidRPr="0068726E">
              <w:rPr>
                <w:rStyle w:val="9pt"/>
                <w:sz w:val="26"/>
                <w:szCs w:val="26"/>
              </w:rPr>
              <w:t>е</w:t>
            </w:r>
            <w:r w:rsidR="0068726E" w:rsidRPr="0068726E">
              <w:rPr>
                <w:rStyle w:val="9pt"/>
                <w:sz w:val="26"/>
                <w:szCs w:val="26"/>
              </w:rPr>
              <w:t>стве научного р</w:t>
            </w:r>
            <w:r w:rsidR="0068726E" w:rsidRPr="0068726E">
              <w:rPr>
                <w:rStyle w:val="9pt"/>
                <w:sz w:val="26"/>
                <w:szCs w:val="26"/>
              </w:rPr>
              <w:t>у</w:t>
            </w:r>
            <w:r w:rsidR="0068726E" w:rsidRPr="0068726E">
              <w:rPr>
                <w:rStyle w:val="9pt"/>
                <w:sz w:val="26"/>
                <w:szCs w:val="26"/>
              </w:rPr>
              <w:t>ководителя или соавтора</w:t>
            </w:r>
          </w:p>
        </w:tc>
        <w:tc>
          <w:tcPr>
            <w:tcW w:w="1847" w:type="dxa"/>
            <w:vAlign w:val="center"/>
          </w:tcPr>
          <w:p w:rsidR="00976728" w:rsidRPr="00D76207" w:rsidRDefault="00976728" w:rsidP="00F7178B">
            <w:pPr>
              <w:ind w:firstLine="34"/>
              <w:rPr>
                <w:sz w:val="26"/>
                <w:szCs w:val="26"/>
              </w:rPr>
            </w:pPr>
          </w:p>
        </w:tc>
      </w:tr>
      <w:tr w:rsidR="00976728" w:rsidRPr="00D76207" w:rsidTr="00781AD2">
        <w:trPr>
          <w:trHeight w:val="376"/>
        </w:trPr>
        <w:tc>
          <w:tcPr>
            <w:tcW w:w="534" w:type="dxa"/>
          </w:tcPr>
          <w:p w:rsidR="00976728" w:rsidRPr="00D76207" w:rsidRDefault="00976728" w:rsidP="002D6D5D">
            <w:pPr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A061E">
              <w:rPr>
                <w:sz w:val="26"/>
                <w:szCs w:val="26"/>
              </w:rPr>
              <w:t>17</w:t>
            </w:r>
          </w:p>
        </w:tc>
        <w:tc>
          <w:tcPr>
            <w:tcW w:w="5528" w:type="dxa"/>
          </w:tcPr>
          <w:p w:rsidR="00976728" w:rsidRPr="00D76207" w:rsidRDefault="00976728" w:rsidP="00814970">
            <w:pPr>
              <w:ind w:left="120" w:firstLine="0"/>
              <w:jc w:val="both"/>
              <w:rPr>
                <w:rStyle w:val="9pt"/>
                <w:sz w:val="26"/>
                <w:szCs w:val="26"/>
              </w:rPr>
            </w:pPr>
            <w:r w:rsidRPr="00814970">
              <w:rPr>
                <w:rStyle w:val="9pt"/>
                <w:sz w:val="26"/>
                <w:szCs w:val="26"/>
              </w:rPr>
              <w:t>Работа в редколлегии сборников всеросси</w:t>
            </w:r>
            <w:r w:rsidRPr="00814970">
              <w:rPr>
                <w:rStyle w:val="9pt"/>
                <w:sz w:val="26"/>
                <w:szCs w:val="26"/>
              </w:rPr>
              <w:t>й</w:t>
            </w:r>
            <w:r w:rsidRPr="00814970">
              <w:rPr>
                <w:rStyle w:val="9pt"/>
                <w:sz w:val="26"/>
                <w:szCs w:val="26"/>
              </w:rPr>
              <w:t>ских конференций, материалы которых и</w:t>
            </w:r>
            <w:r w:rsidRPr="00814970">
              <w:rPr>
                <w:rStyle w:val="9pt"/>
                <w:sz w:val="26"/>
                <w:szCs w:val="26"/>
              </w:rPr>
              <w:t>н</w:t>
            </w:r>
            <w:r w:rsidRPr="00814970">
              <w:rPr>
                <w:rStyle w:val="9pt"/>
                <w:sz w:val="26"/>
                <w:szCs w:val="26"/>
              </w:rPr>
              <w:t>дексируются в базе данных РИНЦ</w:t>
            </w:r>
          </w:p>
        </w:tc>
        <w:tc>
          <w:tcPr>
            <w:tcW w:w="2410" w:type="dxa"/>
          </w:tcPr>
          <w:p w:rsidR="00976728" w:rsidRPr="00814970" w:rsidRDefault="00976728" w:rsidP="00814970">
            <w:pPr>
              <w:pStyle w:val="af1"/>
              <w:widowControl w:val="0"/>
              <w:spacing w:after="0"/>
              <w:ind w:left="34"/>
              <w:jc w:val="left"/>
              <w:rPr>
                <w:rStyle w:val="9pt"/>
                <w:sz w:val="26"/>
                <w:szCs w:val="26"/>
              </w:rPr>
            </w:pPr>
            <w:r w:rsidRPr="00814970">
              <w:rPr>
                <w:rFonts w:eastAsia="Calibri"/>
                <w:spacing w:val="6"/>
                <w:sz w:val="26"/>
                <w:szCs w:val="26"/>
                <w:shd w:val="clear" w:color="auto" w:fill="FFFFFF"/>
              </w:rPr>
              <w:t>1 балл за 10 стр</w:t>
            </w:r>
            <w:r w:rsidRPr="00814970">
              <w:rPr>
                <w:rFonts w:eastAsia="Calibri"/>
                <w:spacing w:val="6"/>
                <w:sz w:val="26"/>
                <w:szCs w:val="26"/>
                <w:shd w:val="clear" w:color="auto" w:fill="FFFFFF"/>
              </w:rPr>
              <w:t>а</w:t>
            </w:r>
            <w:r w:rsidRPr="00814970">
              <w:rPr>
                <w:rFonts w:eastAsia="Calibri"/>
                <w:spacing w:val="6"/>
                <w:sz w:val="26"/>
                <w:szCs w:val="26"/>
                <w:shd w:val="clear" w:color="auto" w:fill="FFFFFF"/>
              </w:rPr>
              <w:t xml:space="preserve">ниц сборника </w:t>
            </w:r>
          </w:p>
        </w:tc>
        <w:tc>
          <w:tcPr>
            <w:tcW w:w="1847" w:type="dxa"/>
            <w:vAlign w:val="center"/>
          </w:tcPr>
          <w:p w:rsidR="00976728" w:rsidRPr="00814970" w:rsidRDefault="00976728" w:rsidP="00814970">
            <w:pPr>
              <w:ind w:firstLine="0"/>
              <w:jc w:val="left"/>
              <w:rPr>
                <w:sz w:val="26"/>
                <w:szCs w:val="26"/>
              </w:rPr>
            </w:pPr>
            <w:r w:rsidRPr="00814970">
              <w:rPr>
                <w:rFonts w:eastAsia="Calibri"/>
                <w:spacing w:val="6"/>
                <w:sz w:val="26"/>
                <w:szCs w:val="26"/>
                <w:shd w:val="clear" w:color="auto" w:fill="FFFFFF"/>
              </w:rPr>
              <w:t xml:space="preserve"> Справка</w:t>
            </w:r>
            <w:r>
              <w:rPr>
                <w:rFonts w:eastAsia="Calibri"/>
                <w:spacing w:val="6"/>
                <w:sz w:val="26"/>
                <w:szCs w:val="26"/>
                <w:shd w:val="clear" w:color="auto" w:fill="FFFFFF"/>
              </w:rPr>
              <w:t xml:space="preserve"> или </w:t>
            </w:r>
            <w:r w:rsidRPr="00814970">
              <w:rPr>
                <w:rFonts w:eastAsia="Calibri"/>
                <w:spacing w:val="6"/>
                <w:sz w:val="26"/>
                <w:szCs w:val="26"/>
                <w:shd w:val="clear" w:color="auto" w:fill="FFFFFF"/>
              </w:rPr>
              <w:t>представл</w:t>
            </w:r>
            <w:r w:rsidRPr="00814970">
              <w:rPr>
                <w:rFonts w:eastAsia="Calibri"/>
                <w:spacing w:val="6"/>
                <w:sz w:val="26"/>
                <w:szCs w:val="26"/>
                <w:shd w:val="clear" w:color="auto" w:fill="FFFFFF"/>
              </w:rPr>
              <w:t>е</w:t>
            </w:r>
            <w:r w:rsidRPr="00814970">
              <w:rPr>
                <w:rFonts w:eastAsia="Calibri"/>
                <w:spacing w:val="6"/>
                <w:sz w:val="26"/>
                <w:szCs w:val="26"/>
                <w:shd w:val="clear" w:color="auto" w:fill="FFFFFF"/>
              </w:rPr>
              <w:t xml:space="preserve">ние отдела </w:t>
            </w:r>
            <w:proofErr w:type="spellStart"/>
            <w:r w:rsidRPr="00814970">
              <w:rPr>
                <w:rFonts w:eastAsia="Calibri"/>
                <w:spacing w:val="6"/>
                <w:sz w:val="26"/>
                <w:szCs w:val="26"/>
                <w:shd w:val="clear" w:color="auto" w:fill="FFFFFF"/>
              </w:rPr>
              <w:t>НИиИД</w:t>
            </w:r>
            <w:proofErr w:type="spellEnd"/>
          </w:p>
        </w:tc>
      </w:tr>
      <w:tr w:rsidR="00976728" w:rsidRPr="00D76207" w:rsidTr="00781AD2">
        <w:trPr>
          <w:trHeight w:val="300"/>
        </w:trPr>
        <w:tc>
          <w:tcPr>
            <w:tcW w:w="534" w:type="dxa"/>
            <w:vMerge w:val="restart"/>
          </w:tcPr>
          <w:p w:rsidR="00976728" w:rsidRPr="00D76207" w:rsidRDefault="002A061E" w:rsidP="00F7178B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5528" w:type="dxa"/>
          </w:tcPr>
          <w:p w:rsidR="00976728" w:rsidRPr="00781AD2" w:rsidRDefault="00976728" w:rsidP="00587331">
            <w:pPr>
              <w:ind w:firstLine="0"/>
              <w:contextualSpacing/>
              <w:jc w:val="both"/>
              <w:rPr>
                <w:sz w:val="26"/>
                <w:szCs w:val="26"/>
              </w:rPr>
            </w:pPr>
            <w:r w:rsidRPr="00781AD2">
              <w:rPr>
                <w:rStyle w:val="9pt"/>
                <w:sz w:val="26"/>
                <w:szCs w:val="26"/>
              </w:rPr>
              <w:t>Подготовка студентов - победителей общ</w:t>
            </w:r>
            <w:r w:rsidRPr="00781AD2">
              <w:rPr>
                <w:rStyle w:val="9pt"/>
                <w:sz w:val="26"/>
                <w:szCs w:val="26"/>
              </w:rPr>
              <w:t>е</w:t>
            </w:r>
            <w:r w:rsidRPr="00781AD2">
              <w:rPr>
                <w:rStyle w:val="9pt"/>
                <w:sz w:val="26"/>
                <w:szCs w:val="26"/>
              </w:rPr>
              <w:t xml:space="preserve">признанных </w:t>
            </w:r>
            <w:r w:rsidRPr="00781AD2">
              <w:rPr>
                <w:rStyle w:val="9pt"/>
                <w:b/>
                <w:sz w:val="26"/>
                <w:szCs w:val="26"/>
              </w:rPr>
              <w:t>региональных олимпиад</w:t>
            </w:r>
            <w:r w:rsidRPr="00781AD2">
              <w:rPr>
                <w:rStyle w:val="9pt"/>
                <w:sz w:val="26"/>
                <w:szCs w:val="26"/>
              </w:rPr>
              <w:t>, ко</w:t>
            </w:r>
            <w:r w:rsidRPr="00781AD2">
              <w:rPr>
                <w:rStyle w:val="9pt"/>
                <w:sz w:val="26"/>
                <w:szCs w:val="26"/>
              </w:rPr>
              <w:t>н</w:t>
            </w:r>
            <w:r w:rsidRPr="00781AD2">
              <w:rPr>
                <w:rStyle w:val="9pt"/>
                <w:sz w:val="26"/>
                <w:szCs w:val="26"/>
              </w:rPr>
              <w:t>курсов профессионального мастерства (</w:t>
            </w:r>
            <w:proofErr w:type="spellStart"/>
            <w:r w:rsidRPr="00781AD2">
              <w:rPr>
                <w:rStyle w:val="9pt"/>
                <w:sz w:val="26"/>
                <w:szCs w:val="26"/>
                <w:lang w:val="en-US"/>
              </w:rPr>
              <w:t>WorldSkills</w:t>
            </w:r>
            <w:proofErr w:type="spellEnd"/>
            <w:r w:rsidRPr="00781AD2">
              <w:rPr>
                <w:rStyle w:val="9pt"/>
                <w:sz w:val="26"/>
                <w:szCs w:val="26"/>
              </w:rPr>
              <w:t xml:space="preserve">, </w:t>
            </w:r>
            <w:proofErr w:type="gramStart"/>
            <w:r w:rsidRPr="00781AD2">
              <w:rPr>
                <w:rStyle w:val="9pt"/>
                <w:sz w:val="26"/>
                <w:szCs w:val="26"/>
              </w:rPr>
              <w:t>Я-профессионал</w:t>
            </w:r>
            <w:proofErr w:type="gramEnd"/>
            <w:r w:rsidRPr="00781AD2">
              <w:rPr>
                <w:rStyle w:val="9pt"/>
                <w:sz w:val="26"/>
                <w:szCs w:val="26"/>
              </w:rPr>
              <w:t xml:space="preserve">, </w:t>
            </w:r>
            <w:r w:rsidRPr="00781AD2">
              <w:rPr>
                <w:rStyle w:val="9pt"/>
                <w:sz w:val="26"/>
                <w:szCs w:val="26"/>
                <w:lang w:val="en-US"/>
              </w:rPr>
              <w:t>Case</w:t>
            </w:r>
            <w:r w:rsidRPr="00781AD2">
              <w:rPr>
                <w:rStyle w:val="9pt"/>
                <w:sz w:val="26"/>
                <w:szCs w:val="26"/>
              </w:rPr>
              <w:t>-</w:t>
            </w:r>
            <w:r w:rsidRPr="00781AD2">
              <w:rPr>
                <w:rStyle w:val="9pt"/>
                <w:sz w:val="26"/>
                <w:szCs w:val="26"/>
                <w:lang w:val="en-US"/>
              </w:rPr>
              <w:t>in</w:t>
            </w:r>
            <w:r w:rsidR="00292F82">
              <w:rPr>
                <w:rStyle w:val="9pt"/>
                <w:sz w:val="26"/>
                <w:szCs w:val="26"/>
              </w:rPr>
              <w:t xml:space="preserve"> и др., согласно перечню СВФУ</w:t>
            </w:r>
            <w:r w:rsidRPr="00781AD2">
              <w:rPr>
                <w:rStyle w:val="9pt"/>
                <w:sz w:val="26"/>
                <w:szCs w:val="26"/>
              </w:rPr>
              <w:t xml:space="preserve">), </w:t>
            </w:r>
            <w:r w:rsidR="00587331">
              <w:rPr>
                <w:rStyle w:val="9pt"/>
                <w:sz w:val="26"/>
                <w:szCs w:val="26"/>
              </w:rPr>
              <w:t>в том числе</w:t>
            </w:r>
            <w:r w:rsidRPr="00781AD2">
              <w:rPr>
                <w:rStyle w:val="9pt"/>
                <w:sz w:val="26"/>
                <w:szCs w:val="26"/>
              </w:rPr>
              <w:t xml:space="preserve"> д</w:t>
            </w:r>
            <w:r w:rsidRPr="00781AD2">
              <w:rPr>
                <w:rStyle w:val="9pt"/>
                <w:sz w:val="26"/>
                <w:szCs w:val="26"/>
              </w:rPr>
              <w:t>и</w:t>
            </w:r>
            <w:r w:rsidRPr="00781AD2">
              <w:rPr>
                <w:rStyle w:val="9pt"/>
                <w:sz w:val="26"/>
                <w:szCs w:val="26"/>
              </w:rPr>
              <w:t>станционных олимпиад, конкурсов</w:t>
            </w:r>
          </w:p>
        </w:tc>
        <w:tc>
          <w:tcPr>
            <w:tcW w:w="2410" w:type="dxa"/>
          </w:tcPr>
          <w:p w:rsidR="00976728" w:rsidRPr="00781AD2" w:rsidRDefault="00976728" w:rsidP="00781AD2">
            <w:pPr>
              <w:ind w:firstLine="0"/>
              <w:contextualSpacing/>
              <w:jc w:val="left"/>
              <w:rPr>
                <w:rStyle w:val="9pt"/>
                <w:sz w:val="26"/>
                <w:szCs w:val="26"/>
              </w:rPr>
            </w:pPr>
            <w:r w:rsidRPr="00781AD2">
              <w:rPr>
                <w:rStyle w:val="9pt"/>
                <w:sz w:val="26"/>
                <w:szCs w:val="26"/>
              </w:rPr>
              <w:t>1 место – 25б.</w:t>
            </w:r>
          </w:p>
          <w:p w:rsidR="00976728" w:rsidRPr="00781AD2" w:rsidRDefault="00976728" w:rsidP="00781AD2">
            <w:pPr>
              <w:ind w:firstLine="0"/>
              <w:contextualSpacing/>
              <w:jc w:val="left"/>
              <w:rPr>
                <w:rStyle w:val="9pt"/>
                <w:sz w:val="26"/>
                <w:szCs w:val="26"/>
              </w:rPr>
            </w:pPr>
            <w:r w:rsidRPr="00781AD2">
              <w:rPr>
                <w:rStyle w:val="9pt"/>
                <w:sz w:val="26"/>
                <w:szCs w:val="26"/>
              </w:rPr>
              <w:t>2 место – 20б.</w:t>
            </w:r>
          </w:p>
          <w:p w:rsidR="00976728" w:rsidRPr="00781AD2" w:rsidRDefault="00976728" w:rsidP="00781AD2">
            <w:pPr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781AD2">
              <w:rPr>
                <w:rStyle w:val="9pt"/>
                <w:sz w:val="26"/>
                <w:szCs w:val="26"/>
              </w:rPr>
              <w:t>3 место – 15б.</w:t>
            </w:r>
          </w:p>
        </w:tc>
        <w:tc>
          <w:tcPr>
            <w:tcW w:w="1847" w:type="dxa"/>
          </w:tcPr>
          <w:p w:rsidR="00976728" w:rsidRPr="00D76207" w:rsidRDefault="00976728" w:rsidP="00F7178B">
            <w:pPr>
              <w:ind w:firstLine="34"/>
              <w:rPr>
                <w:sz w:val="26"/>
                <w:szCs w:val="26"/>
              </w:rPr>
            </w:pPr>
          </w:p>
        </w:tc>
      </w:tr>
      <w:tr w:rsidR="00976728" w:rsidRPr="00D76207" w:rsidTr="00781AD2">
        <w:trPr>
          <w:trHeight w:val="268"/>
        </w:trPr>
        <w:tc>
          <w:tcPr>
            <w:tcW w:w="534" w:type="dxa"/>
            <w:vMerge/>
          </w:tcPr>
          <w:p w:rsidR="00976728" w:rsidRPr="00D76207" w:rsidRDefault="00976728" w:rsidP="00F7178B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:rsidR="00976728" w:rsidRPr="00781AD2" w:rsidRDefault="00976728" w:rsidP="00781AD2">
            <w:pPr>
              <w:ind w:firstLine="0"/>
              <w:contextualSpacing/>
              <w:jc w:val="both"/>
              <w:rPr>
                <w:sz w:val="26"/>
                <w:szCs w:val="26"/>
              </w:rPr>
            </w:pPr>
            <w:r w:rsidRPr="00781AD2">
              <w:rPr>
                <w:rStyle w:val="9pt"/>
                <w:sz w:val="26"/>
                <w:szCs w:val="26"/>
              </w:rPr>
              <w:t>Подготовка студентов - победителей общ</w:t>
            </w:r>
            <w:r w:rsidRPr="00781AD2">
              <w:rPr>
                <w:rStyle w:val="9pt"/>
                <w:sz w:val="26"/>
                <w:szCs w:val="26"/>
              </w:rPr>
              <w:t>е</w:t>
            </w:r>
            <w:r w:rsidRPr="00781AD2">
              <w:rPr>
                <w:rStyle w:val="9pt"/>
                <w:sz w:val="26"/>
                <w:szCs w:val="26"/>
              </w:rPr>
              <w:t xml:space="preserve">признанных </w:t>
            </w:r>
            <w:r w:rsidRPr="00781AD2">
              <w:rPr>
                <w:rStyle w:val="9pt"/>
                <w:b/>
                <w:sz w:val="26"/>
                <w:szCs w:val="26"/>
              </w:rPr>
              <w:t>всероссийских олимпиад,</w:t>
            </w:r>
            <w:r w:rsidRPr="00781AD2">
              <w:rPr>
                <w:rStyle w:val="9pt"/>
                <w:sz w:val="26"/>
                <w:szCs w:val="26"/>
              </w:rPr>
              <w:t xml:space="preserve"> ко</w:t>
            </w:r>
            <w:r w:rsidRPr="00781AD2">
              <w:rPr>
                <w:rStyle w:val="9pt"/>
                <w:sz w:val="26"/>
                <w:szCs w:val="26"/>
              </w:rPr>
              <w:t>н</w:t>
            </w:r>
            <w:r w:rsidRPr="00781AD2">
              <w:rPr>
                <w:rStyle w:val="9pt"/>
                <w:sz w:val="26"/>
                <w:szCs w:val="26"/>
              </w:rPr>
              <w:t xml:space="preserve">курсов профессионального мастерства </w:t>
            </w:r>
            <w:r w:rsidR="00433149" w:rsidRPr="00433149">
              <w:rPr>
                <w:rFonts w:eastAsia="Calibri"/>
                <w:spacing w:val="6"/>
                <w:sz w:val="26"/>
                <w:szCs w:val="26"/>
                <w:shd w:val="clear" w:color="auto" w:fill="FFFFFF"/>
              </w:rPr>
              <w:t>(</w:t>
            </w:r>
            <w:proofErr w:type="spellStart"/>
            <w:r w:rsidR="00433149" w:rsidRPr="00433149">
              <w:rPr>
                <w:rFonts w:eastAsia="Calibri"/>
                <w:spacing w:val="6"/>
                <w:sz w:val="26"/>
                <w:szCs w:val="26"/>
                <w:shd w:val="clear" w:color="auto" w:fill="FFFFFF"/>
                <w:lang w:val="en-US"/>
              </w:rPr>
              <w:t>WorldSkills</w:t>
            </w:r>
            <w:proofErr w:type="spellEnd"/>
            <w:r w:rsidR="00433149" w:rsidRPr="00433149">
              <w:rPr>
                <w:rFonts w:eastAsia="Calibri"/>
                <w:spacing w:val="6"/>
                <w:sz w:val="26"/>
                <w:szCs w:val="26"/>
                <w:shd w:val="clear" w:color="auto" w:fill="FFFFFF"/>
              </w:rPr>
              <w:t xml:space="preserve">, </w:t>
            </w:r>
            <w:proofErr w:type="gramStart"/>
            <w:r w:rsidR="00433149" w:rsidRPr="00433149">
              <w:rPr>
                <w:rFonts w:eastAsia="Calibri"/>
                <w:spacing w:val="6"/>
                <w:sz w:val="26"/>
                <w:szCs w:val="26"/>
                <w:shd w:val="clear" w:color="auto" w:fill="FFFFFF"/>
              </w:rPr>
              <w:t>Я-профессионал</w:t>
            </w:r>
            <w:proofErr w:type="gramEnd"/>
            <w:r w:rsidR="00433149" w:rsidRPr="00433149">
              <w:rPr>
                <w:rFonts w:eastAsia="Calibri"/>
                <w:spacing w:val="6"/>
                <w:sz w:val="26"/>
                <w:szCs w:val="26"/>
                <w:shd w:val="clear" w:color="auto" w:fill="FFFFFF"/>
              </w:rPr>
              <w:t xml:space="preserve">, </w:t>
            </w:r>
            <w:r w:rsidR="00433149" w:rsidRPr="00433149">
              <w:rPr>
                <w:rFonts w:eastAsia="Calibri"/>
                <w:spacing w:val="6"/>
                <w:sz w:val="26"/>
                <w:szCs w:val="26"/>
                <w:shd w:val="clear" w:color="auto" w:fill="FFFFFF"/>
                <w:lang w:val="en-US"/>
              </w:rPr>
              <w:t>Case</w:t>
            </w:r>
            <w:r w:rsidR="00433149" w:rsidRPr="00433149">
              <w:rPr>
                <w:rFonts w:eastAsia="Calibri"/>
                <w:spacing w:val="6"/>
                <w:sz w:val="26"/>
                <w:szCs w:val="26"/>
                <w:shd w:val="clear" w:color="auto" w:fill="FFFFFF"/>
              </w:rPr>
              <w:t>-</w:t>
            </w:r>
            <w:r w:rsidR="00433149" w:rsidRPr="00433149">
              <w:rPr>
                <w:rFonts w:eastAsia="Calibri"/>
                <w:spacing w:val="6"/>
                <w:sz w:val="26"/>
                <w:szCs w:val="26"/>
                <w:shd w:val="clear" w:color="auto" w:fill="FFFFFF"/>
                <w:lang w:val="en-US"/>
              </w:rPr>
              <w:t>in</w:t>
            </w:r>
            <w:r w:rsidR="00433149" w:rsidRPr="00433149">
              <w:rPr>
                <w:rFonts w:eastAsia="Calibri"/>
                <w:spacing w:val="6"/>
                <w:sz w:val="26"/>
                <w:szCs w:val="26"/>
                <w:shd w:val="clear" w:color="auto" w:fill="FFFFFF"/>
              </w:rPr>
              <w:t xml:space="preserve"> и др., согласно перечню СВФУ), в том числе д</w:t>
            </w:r>
            <w:r w:rsidR="00433149" w:rsidRPr="00433149">
              <w:rPr>
                <w:rFonts w:eastAsia="Calibri"/>
                <w:spacing w:val="6"/>
                <w:sz w:val="26"/>
                <w:szCs w:val="26"/>
                <w:shd w:val="clear" w:color="auto" w:fill="FFFFFF"/>
              </w:rPr>
              <w:t>и</w:t>
            </w:r>
            <w:r w:rsidR="00433149" w:rsidRPr="00433149">
              <w:rPr>
                <w:rFonts w:eastAsia="Calibri"/>
                <w:spacing w:val="6"/>
                <w:sz w:val="26"/>
                <w:szCs w:val="26"/>
                <w:shd w:val="clear" w:color="auto" w:fill="FFFFFF"/>
              </w:rPr>
              <w:t>станционных олимпиад, конкурсов</w:t>
            </w:r>
          </w:p>
        </w:tc>
        <w:tc>
          <w:tcPr>
            <w:tcW w:w="2410" w:type="dxa"/>
          </w:tcPr>
          <w:p w:rsidR="00976728" w:rsidRPr="00781AD2" w:rsidRDefault="00976728" w:rsidP="00781AD2">
            <w:pPr>
              <w:ind w:firstLine="0"/>
              <w:contextualSpacing/>
              <w:jc w:val="left"/>
              <w:rPr>
                <w:rStyle w:val="9pt"/>
                <w:sz w:val="26"/>
                <w:szCs w:val="26"/>
              </w:rPr>
            </w:pPr>
            <w:r w:rsidRPr="00781AD2">
              <w:rPr>
                <w:rStyle w:val="9pt"/>
                <w:sz w:val="26"/>
                <w:szCs w:val="26"/>
              </w:rPr>
              <w:t>1 место – 50б.</w:t>
            </w:r>
          </w:p>
          <w:p w:rsidR="00976728" w:rsidRPr="00781AD2" w:rsidRDefault="00976728" w:rsidP="00781AD2">
            <w:pPr>
              <w:ind w:firstLine="0"/>
              <w:contextualSpacing/>
              <w:jc w:val="left"/>
              <w:rPr>
                <w:rStyle w:val="9pt"/>
                <w:sz w:val="26"/>
                <w:szCs w:val="26"/>
              </w:rPr>
            </w:pPr>
            <w:r w:rsidRPr="00781AD2">
              <w:rPr>
                <w:rStyle w:val="9pt"/>
                <w:sz w:val="26"/>
                <w:szCs w:val="26"/>
              </w:rPr>
              <w:t>2 место – 40б.</w:t>
            </w:r>
          </w:p>
          <w:p w:rsidR="00976728" w:rsidRPr="00781AD2" w:rsidRDefault="00976728" w:rsidP="00781AD2">
            <w:pPr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781AD2">
              <w:rPr>
                <w:rStyle w:val="9pt"/>
                <w:sz w:val="26"/>
                <w:szCs w:val="26"/>
              </w:rPr>
              <w:t>3 место – 30б.</w:t>
            </w:r>
          </w:p>
        </w:tc>
        <w:tc>
          <w:tcPr>
            <w:tcW w:w="1847" w:type="dxa"/>
          </w:tcPr>
          <w:p w:rsidR="00976728" w:rsidRPr="00D76207" w:rsidRDefault="00976728" w:rsidP="00F7178B">
            <w:pPr>
              <w:ind w:firstLine="34"/>
              <w:rPr>
                <w:sz w:val="26"/>
                <w:szCs w:val="26"/>
              </w:rPr>
            </w:pPr>
          </w:p>
        </w:tc>
      </w:tr>
      <w:tr w:rsidR="00976728" w:rsidRPr="00D76207" w:rsidTr="00781AD2">
        <w:trPr>
          <w:trHeight w:val="255"/>
        </w:trPr>
        <w:tc>
          <w:tcPr>
            <w:tcW w:w="534" w:type="dxa"/>
            <w:vMerge/>
          </w:tcPr>
          <w:p w:rsidR="00976728" w:rsidRPr="00D76207" w:rsidRDefault="00976728" w:rsidP="00F7178B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5528" w:type="dxa"/>
          </w:tcPr>
          <w:p w:rsidR="00976728" w:rsidRPr="00781AD2" w:rsidRDefault="00976728" w:rsidP="00D816EC">
            <w:pPr>
              <w:ind w:firstLine="0"/>
              <w:contextualSpacing/>
              <w:jc w:val="both"/>
              <w:rPr>
                <w:sz w:val="26"/>
                <w:szCs w:val="26"/>
              </w:rPr>
            </w:pPr>
            <w:r w:rsidRPr="00781AD2">
              <w:rPr>
                <w:sz w:val="26"/>
                <w:szCs w:val="26"/>
              </w:rPr>
              <w:t>Подготовка студентов - победителей общепр</w:t>
            </w:r>
            <w:r w:rsidRPr="00781AD2">
              <w:rPr>
                <w:sz w:val="26"/>
                <w:szCs w:val="26"/>
              </w:rPr>
              <w:t>и</w:t>
            </w:r>
            <w:r w:rsidRPr="00781AD2">
              <w:rPr>
                <w:sz w:val="26"/>
                <w:szCs w:val="26"/>
              </w:rPr>
              <w:t xml:space="preserve">знанных всероссийских  олимпиад, конкурсов </w:t>
            </w:r>
            <w:r w:rsidRPr="00781AD2">
              <w:rPr>
                <w:rStyle w:val="9pt"/>
                <w:sz w:val="26"/>
                <w:szCs w:val="26"/>
              </w:rPr>
              <w:t>профессионального мастерства,</w:t>
            </w:r>
            <w:r w:rsidR="00D816EC" w:rsidRPr="00D816EC">
              <w:rPr>
                <w:rFonts w:eastAsia="Calibri"/>
                <w:spacing w:val="6"/>
                <w:sz w:val="26"/>
                <w:szCs w:val="26"/>
                <w:shd w:val="clear" w:color="auto" w:fill="FFFFFF"/>
                <w:lang w:eastAsia="ru-RU"/>
              </w:rPr>
              <w:t xml:space="preserve"> </w:t>
            </w:r>
            <w:r w:rsidR="00D816EC" w:rsidRPr="00D816EC">
              <w:rPr>
                <w:rFonts w:eastAsia="Calibri"/>
                <w:spacing w:val="6"/>
                <w:sz w:val="26"/>
                <w:szCs w:val="26"/>
                <w:shd w:val="clear" w:color="auto" w:fill="FFFFFF"/>
              </w:rPr>
              <w:t>согласно п</w:t>
            </w:r>
            <w:r w:rsidR="00D816EC" w:rsidRPr="00D816EC">
              <w:rPr>
                <w:rFonts w:eastAsia="Calibri"/>
                <w:spacing w:val="6"/>
                <w:sz w:val="26"/>
                <w:szCs w:val="26"/>
                <w:shd w:val="clear" w:color="auto" w:fill="FFFFFF"/>
              </w:rPr>
              <w:t>е</w:t>
            </w:r>
            <w:r w:rsidR="00D816EC" w:rsidRPr="00D816EC">
              <w:rPr>
                <w:rFonts w:eastAsia="Calibri"/>
                <w:spacing w:val="6"/>
                <w:sz w:val="26"/>
                <w:szCs w:val="26"/>
                <w:shd w:val="clear" w:color="auto" w:fill="FFFFFF"/>
              </w:rPr>
              <w:t>речню СВФУ</w:t>
            </w:r>
            <w:r w:rsidR="00D816EC">
              <w:rPr>
                <w:rFonts w:eastAsia="Calibri"/>
                <w:spacing w:val="6"/>
                <w:sz w:val="26"/>
                <w:szCs w:val="26"/>
                <w:shd w:val="clear" w:color="auto" w:fill="FFFFFF"/>
              </w:rPr>
              <w:t>,</w:t>
            </w:r>
            <w:r w:rsidRPr="00781AD2">
              <w:rPr>
                <w:sz w:val="26"/>
                <w:szCs w:val="26"/>
              </w:rPr>
              <w:t xml:space="preserve"> </w:t>
            </w:r>
            <w:r w:rsidR="00D816EC" w:rsidRPr="00D816EC">
              <w:rPr>
                <w:sz w:val="26"/>
                <w:szCs w:val="26"/>
              </w:rPr>
              <w:t>в том числе дистанционных олимпиад, конкурсов</w:t>
            </w:r>
          </w:p>
        </w:tc>
        <w:tc>
          <w:tcPr>
            <w:tcW w:w="2410" w:type="dxa"/>
          </w:tcPr>
          <w:p w:rsidR="00976728" w:rsidRPr="00781AD2" w:rsidRDefault="00976728" w:rsidP="00781AD2">
            <w:pPr>
              <w:ind w:firstLine="0"/>
              <w:contextualSpacing/>
              <w:jc w:val="left"/>
              <w:rPr>
                <w:rStyle w:val="9pt"/>
                <w:sz w:val="26"/>
                <w:szCs w:val="26"/>
              </w:rPr>
            </w:pPr>
            <w:r w:rsidRPr="00781AD2">
              <w:rPr>
                <w:rStyle w:val="9pt"/>
                <w:sz w:val="26"/>
                <w:szCs w:val="26"/>
              </w:rPr>
              <w:t>1 место – 30б.</w:t>
            </w:r>
          </w:p>
          <w:p w:rsidR="00976728" w:rsidRPr="00781AD2" w:rsidRDefault="00976728" w:rsidP="00781AD2">
            <w:pPr>
              <w:ind w:firstLine="0"/>
              <w:contextualSpacing/>
              <w:jc w:val="left"/>
              <w:rPr>
                <w:rStyle w:val="9pt"/>
                <w:sz w:val="26"/>
                <w:szCs w:val="26"/>
              </w:rPr>
            </w:pPr>
            <w:r w:rsidRPr="00781AD2">
              <w:rPr>
                <w:rStyle w:val="9pt"/>
                <w:sz w:val="26"/>
                <w:szCs w:val="26"/>
              </w:rPr>
              <w:t>2 место – 25б.</w:t>
            </w:r>
          </w:p>
          <w:p w:rsidR="00976728" w:rsidRPr="00781AD2" w:rsidRDefault="00976728" w:rsidP="00781AD2">
            <w:pPr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781AD2">
              <w:rPr>
                <w:rStyle w:val="9pt"/>
                <w:sz w:val="26"/>
                <w:szCs w:val="26"/>
              </w:rPr>
              <w:t>3 место – 20б.</w:t>
            </w:r>
          </w:p>
        </w:tc>
        <w:tc>
          <w:tcPr>
            <w:tcW w:w="1847" w:type="dxa"/>
          </w:tcPr>
          <w:p w:rsidR="00976728" w:rsidRPr="00D76207" w:rsidRDefault="00976728" w:rsidP="00F7178B">
            <w:pPr>
              <w:ind w:firstLine="34"/>
              <w:rPr>
                <w:sz w:val="26"/>
                <w:szCs w:val="26"/>
              </w:rPr>
            </w:pPr>
          </w:p>
        </w:tc>
      </w:tr>
      <w:tr w:rsidR="00976728" w:rsidRPr="00D76207" w:rsidTr="00781AD2">
        <w:trPr>
          <w:trHeight w:val="313"/>
        </w:trPr>
        <w:tc>
          <w:tcPr>
            <w:tcW w:w="534" w:type="dxa"/>
            <w:vMerge/>
          </w:tcPr>
          <w:p w:rsidR="00976728" w:rsidRPr="00D76207" w:rsidRDefault="00976728" w:rsidP="00F7178B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5528" w:type="dxa"/>
          </w:tcPr>
          <w:p w:rsidR="00976728" w:rsidRPr="00781AD2" w:rsidRDefault="00976728" w:rsidP="00781AD2">
            <w:pPr>
              <w:ind w:firstLine="0"/>
              <w:contextualSpacing/>
              <w:jc w:val="both"/>
              <w:rPr>
                <w:sz w:val="26"/>
                <w:szCs w:val="26"/>
              </w:rPr>
            </w:pPr>
            <w:r w:rsidRPr="00781AD2">
              <w:rPr>
                <w:sz w:val="26"/>
                <w:szCs w:val="26"/>
              </w:rPr>
              <w:t>Подготовка студентов - победителей общепр</w:t>
            </w:r>
            <w:r w:rsidRPr="00781AD2">
              <w:rPr>
                <w:sz w:val="26"/>
                <w:szCs w:val="26"/>
              </w:rPr>
              <w:t>и</w:t>
            </w:r>
            <w:r w:rsidRPr="00781AD2">
              <w:rPr>
                <w:sz w:val="26"/>
                <w:szCs w:val="26"/>
              </w:rPr>
              <w:t xml:space="preserve">знанных международных олимпиад, конкурсов </w:t>
            </w:r>
            <w:r w:rsidRPr="00781AD2">
              <w:rPr>
                <w:rStyle w:val="9pt"/>
                <w:sz w:val="26"/>
                <w:szCs w:val="26"/>
              </w:rPr>
              <w:t>профессионального мастерства,</w:t>
            </w:r>
            <w:r w:rsidRPr="00781AD2">
              <w:rPr>
                <w:sz w:val="26"/>
                <w:szCs w:val="26"/>
              </w:rPr>
              <w:t xml:space="preserve"> </w:t>
            </w:r>
            <w:r w:rsidR="00965CFF" w:rsidRPr="00965CFF">
              <w:rPr>
                <w:sz w:val="26"/>
                <w:szCs w:val="26"/>
              </w:rPr>
              <w:t>согласно п</w:t>
            </w:r>
            <w:r w:rsidR="00965CFF" w:rsidRPr="00965CFF">
              <w:rPr>
                <w:sz w:val="26"/>
                <w:szCs w:val="26"/>
              </w:rPr>
              <w:t>е</w:t>
            </w:r>
            <w:r w:rsidR="00965CFF" w:rsidRPr="00965CFF">
              <w:rPr>
                <w:sz w:val="26"/>
                <w:szCs w:val="26"/>
              </w:rPr>
              <w:t>речню СВФУ, в том числе дистанционных олимпиад, конкурсов</w:t>
            </w:r>
          </w:p>
        </w:tc>
        <w:tc>
          <w:tcPr>
            <w:tcW w:w="2410" w:type="dxa"/>
          </w:tcPr>
          <w:p w:rsidR="00976728" w:rsidRPr="00781AD2" w:rsidRDefault="00976728" w:rsidP="00781AD2">
            <w:pPr>
              <w:ind w:firstLine="0"/>
              <w:contextualSpacing/>
              <w:jc w:val="left"/>
              <w:rPr>
                <w:rStyle w:val="9pt"/>
                <w:sz w:val="26"/>
                <w:szCs w:val="26"/>
              </w:rPr>
            </w:pPr>
            <w:r w:rsidRPr="00781AD2">
              <w:rPr>
                <w:rStyle w:val="9pt"/>
                <w:sz w:val="26"/>
                <w:szCs w:val="26"/>
              </w:rPr>
              <w:t>1 место – 60б.</w:t>
            </w:r>
          </w:p>
          <w:p w:rsidR="00976728" w:rsidRPr="00781AD2" w:rsidRDefault="00976728" w:rsidP="00781AD2">
            <w:pPr>
              <w:ind w:firstLine="0"/>
              <w:contextualSpacing/>
              <w:jc w:val="left"/>
              <w:rPr>
                <w:rStyle w:val="9pt"/>
                <w:sz w:val="26"/>
                <w:szCs w:val="26"/>
              </w:rPr>
            </w:pPr>
            <w:r w:rsidRPr="00781AD2">
              <w:rPr>
                <w:rStyle w:val="9pt"/>
                <w:sz w:val="26"/>
                <w:szCs w:val="26"/>
              </w:rPr>
              <w:t>2 место – 50б.</w:t>
            </w:r>
          </w:p>
          <w:p w:rsidR="00976728" w:rsidRPr="00781AD2" w:rsidRDefault="00976728" w:rsidP="00781AD2">
            <w:pPr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781AD2">
              <w:rPr>
                <w:rStyle w:val="9pt"/>
                <w:sz w:val="26"/>
                <w:szCs w:val="26"/>
              </w:rPr>
              <w:t>3 место – 40б.</w:t>
            </w:r>
          </w:p>
        </w:tc>
        <w:tc>
          <w:tcPr>
            <w:tcW w:w="1847" w:type="dxa"/>
          </w:tcPr>
          <w:p w:rsidR="00976728" w:rsidRPr="00D76207" w:rsidRDefault="00976728" w:rsidP="00F7178B">
            <w:pPr>
              <w:ind w:firstLine="34"/>
              <w:rPr>
                <w:sz w:val="26"/>
                <w:szCs w:val="26"/>
              </w:rPr>
            </w:pPr>
          </w:p>
        </w:tc>
      </w:tr>
      <w:tr w:rsidR="00976728" w:rsidRPr="00D76207" w:rsidTr="002B2146">
        <w:trPr>
          <w:trHeight w:val="1552"/>
        </w:trPr>
        <w:tc>
          <w:tcPr>
            <w:tcW w:w="534" w:type="dxa"/>
            <w:vMerge/>
          </w:tcPr>
          <w:p w:rsidR="00976728" w:rsidRPr="00D76207" w:rsidRDefault="00976728" w:rsidP="00F7178B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5528" w:type="dxa"/>
          </w:tcPr>
          <w:p w:rsidR="00976728" w:rsidRPr="00D76207" w:rsidRDefault="00976728" w:rsidP="00BA76C4">
            <w:pPr>
              <w:ind w:firstLine="0"/>
              <w:jc w:val="both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>Руководство научными студенческими кру</w:t>
            </w:r>
            <w:r w:rsidRPr="00D76207">
              <w:rPr>
                <w:sz w:val="26"/>
                <w:szCs w:val="26"/>
              </w:rPr>
              <w:t>ж</w:t>
            </w:r>
            <w:r w:rsidRPr="00D76207">
              <w:rPr>
                <w:sz w:val="26"/>
                <w:szCs w:val="26"/>
              </w:rPr>
              <w:t>ками</w:t>
            </w:r>
          </w:p>
        </w:tc>
        <w:tc>
          <w:tcPr>
            <w:tcW w:w="2410" w:type="dxa"/>
          </w:tcPr>
          <w:p w:rsidR="002B2146" w:rsidRPr="00D76207" w:rsidRDefault="00976728" w:rsidP="002B2146">
            <w:pPr>
              <w:ind w:firstLine="0"/>
              <w:jc w:val="both"/>
              <w:rPr>
                <w:sz w:val="26"/>
                <w:szCs w:val="26"/>
              </w:rPr>
            </w:pPr>
            <w:r w:rsidRPr="00D76207">
              <w:rPr>
                <w:sz w:val="26"/>
                <w:szCs w:val="26"/>
              </w:rPr>
              <w:t xml:space="preserve">Руководство 1 кружком – </w:t>
            </w:r>
            <w:r>
              <w:rPr>
                <w:sz w:val="26"/>
                <w:szCs w:val="26"/>
              </w:rPr>
              <w:t>10</w:t>
            </w:r>
            <w:r w:rsidRPr="00D76207">
              <w:rPr>
                <w:sz w:val="26"/>
                <w:szCs w:val="26"/>
              </w:rPr>
              <w:t xml:space="preserve"> ба</w:t>
            </w:r>
            <w:r w:rsidRPr="00D76207">
              <w:rPr>
                <w:sz w:val="26"/>
                <w:szCs w:val="26"/>
              </w:rPr>
              <w:t>л</w:t>
            </w:r>
            <w:r w:rsidRPr="00D76207">
              <w:rPr>
                <w:sz w:val="26"/>
                <w:szCs w:val="26"/>
              </w:rPr>
              <w:t>лов на всех рук</w:t>
            </w:r>
            <w:r w:rsidRPr="00D76207">
              <w:rPr>
                <w:sz w:val="26"/>
                <w:szCs w:val="26"/>
              </w:rPr>
              <w:t>о</w:t>
            </w:r>
            <w:r w:rsidRPr="00D76207">
              <w:rPr>
                <w:sz w:val="26"/>
                <w:szCs w:val="26"/>
              </w:rPr>
              <w:t xml:space="preserve">водителей, но не более 30 баллов </w:t>
            </w:r>
          </w:p>
        </w:tc>
        <w:tc>
          <w:tcPr>
            <w:tcW w:w="1847" w:type="dxa"/>
          </w:tcPr>
          <w:p w:rsidR="00976728" w:rsidRPr="00D76207" w:rsidRDefault="00976728" w:rsidP="00F7178B">
            <w:pPr>
              <w:ind w:firstLine="34"/>
              <w:rPr>
                <w:sz w:val="26"/>
                <w:szCs w:val="26"/>
              </w:rPr>
            </w:pPr>
          </w:p>
        </w:tc>
      </w:tr>
      <w:tr w:rsidR="002B2146" w:rsidRPr="00D76207" w:rsidTr="002B2146">
        <w:trPr>
          <w:trHeight w:val="288"/>
        </w:trPr>
        <w:tc>
          <w:tcPr>
            <w:tcW w:w="534" w:type="dxa"/>
          </w:tcPr>
          <w:p w:rsidR="002B2146" w:rsidRPr="0013113B" w:rsidRDefault="0013113B" w:rsidP="002A061E">
            <w:pPr>
              <w:tabs>
                <w:tab w:val="center" w:pos="379"/>
              </w:tabs>
              <w:jc w:val="left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2A061E">
              <w:rPr>
                <w:sz w:val="26"/>
                <w:szCs w:val="26"/>
              </w:rPr>
              <w:t>19</w:t>
            </w:r>
          </w:p>
        </w:tc>
        <w:tc>
          <w:tcPr>
            <w:tcW w:w="5528" w:type="dxa"/>
          </w:tcPr>
          <w:p w:rsidR="002B2146" w:rsidRPr="00504C69" w:rsidRDefault="002B2146" w:rsidP="002B2146">
            <w:pPr>
              <w:ind w:firstLine="0"/>
              <w:jc w:val="both"/>
              <w:rPr>
                <w:sz w:val="26"/>
                <w:szCs w:val="26"/>
              </w:rPr>
            </w:pPr>
            <w:r w:rsidRPr="00504C69">
              <w:rPr>
                <w:sz w:val="26"/>
                <w:szCs w:val="26"/>
              </w:rPr>
              <w:t xml:space="preserve">Участие студентов в выполнении </w:t>
            </w:r>
            <w:proofErr w:type="gramStart"/>
            <w:r w:rsidRPr="00504C69">
              <w:rPr>
                <w:sz w:val="26"/>
                <w:szCs w:val="26"/>
              </w:rPr>
              <w:t>оплачива</w:t>
            </w:r>
            <w:r w:rsidRPr="00504C69">
              <w:rPr>
                <w:sz w:val="26"/>
                <w:szCs w:val="26"/>
              </w:rPr>
              <w:t>е</w:t>
            </w:r>
            <w:r w:rsidRPr="00504C69">
              <w:rPr>
                <w:sz w:val="26"/>
                <w:szCs w:val="26"/>
              </w:rPr>
              <w:t>мой</w:t>
            </w:r>
            <w:proofErr w:type="gramEnd"/>
            <w:r w:rsidRPr="00504C69">
              <w:rPr>
                <w:sz w:val="26"/>
                <w:szCs w:val="26"/>
              </w:rPr>
              <w:t xml:space="preserve"> НИР (руководителю или ответственному </w:t>
            </w:r>
            <w:r w:rsidRPr="00504C69">
              <w:rPr>
                <w:sz w:val="26"/>
                <w:szCs w:val="26"/>
              </w:rPr>
              <w:lastRenderedPageBreak/>
              <w:t>исполнителю НИР)</w:t>
            </w:r>
          </w:p>
        </w:tc>
        <w:tc>
          <w:tcPr>
            <w:tcW w:w="2410" w:type="dxa"/>
          </w:tcPr>
          <w:p w:rsidR="002B2146" w:rsidRPr="00504C69" w:rsidRDefault="002B2146" w:rsidP="00504C69">
            <w:pPr>
              <w:ind w:left="34" w:firstLine="0"/>
              <w:jc w:val="left"/>
              <w:rPr>
                <w:rFonts w:eastAsia="Calibri"/>
                <w:spacing w:val="6"/>
                <w:sz w:val="26"/>
                <w:szCs w:val="26"/>
                <w:shd w:val="clear" w:color="auto" w:fill="FFFFFF"/>
                <w:lang w:eastAsia="ru-RU"/>
              </w:rPr>
            </w:pPr>
            <w:r w:rsidRPr="00504C69">
              <w:rPr>
                <w:rFonts w:eastAsia="Calibri"/>
                <w:spacing w:val="6"/>
                <w:sz w:val="26"/>
                <w:szCs w:val="26"/>
                <w:shd w:val="clear" w:color="auto" w:fill="FFFFFF"/>
                <w:lang w:eastAsia="ru-RU"/>
              </w:rPr>
              <w:lastRenderedPageBreak/>
              <w:t>5 баллов за ка</w:t>
            </w:r>
            <w:r w:rsidRPr="00504C69">
              <w:rPr>
                <w:rFonts w:eastAsia="Calibri"/>
                <w:spacing w:val="6"/>
                <w:sz w:val="26"/>
                <w:szCs w:val="26"/>
                <w:shd w:val="clear" w:color="auto" w:fill="FFFFFF"/>
                <w:lang w:eastAsia="ru-RU"/>
              </w:rPr>
              <w:t>ж</w:t>
            </w:r>
            <w:r w:rsidRPr="00504C69">
              <w:rPr>
                <w:rFonts w:eastAsia="Calibri"/>
                <w:spacing w:val="6"/>
                <w:sz w:val="26"/>
                <w:szCs w:val="26"/>
                <w:shd w:val="clear" w:color="auto" w:fill="FFFFFF"/>
                <w:lang w:eastAsia="ru-RU"/>
              </w:rPr>
              <w:t xml:space="preserve">дую 1000 рублей </w:t>
            </w:r>
            <w:r w:rsidRPr="00504C69">
              <w:rPr>
                <w:rFonts w:eastAsia="Calibri"/>
                <w:spacing w:val="6"/>
                <w:sz w:val="26"/>
                <w:szCs w:val="26"/>
                <w:shd w:val="clear" w:color="auto" w:fill="FFFFFF"/>
                <w:lang w:eastAsia="ru-RU"/>
              </w:rPr>
              <w:lastRenderedPageBreak/>
              <w:t>заработанную студентом</w:t>
            </w:r>
          </w:p>
          <w:p w:rsidR="002B2146" w:rsidRPr="00504C69" w:rsidRDefault="002B2146" w:rsidP="00525C12">
            <w:pPr>
              <w:ind w:left="34"/>
              <w:rPr>
                <w:rFonts w:eastAsia="Calibri"/>
                <w:spacing w:val="6"/>
                <w:sz w:val="26"/>
                <w:szCs w:val="26"/>
                <w:shd w:val="clear" w:color="auto" w:fill="FFFFFF"/>
                <w:lang w:eastAsia="ru-RU"/>
              </w:rPr>
            </w:pPr>
          </w:p>
        </w:tc>
        <w:tc>
          <w:tcPr>
            <w:tcW w:w="1847" w:type="dxa"/>
          </w:tcPr>
          <w:p w:rsidR="002B2146" w:rsidRPr="00504C69" w:rsidRDefault="002B2146" w:rsidP="00970BCC">
            <w:pPr>
              <w:ind w:firstLine="0"/>
              <w:jc w:val="left"/>
              <w:rPr>
                <w:sz w:val="26"/>
                <w:szCs w:val="26"/>
              </w:rPr>
            </w:pPr>
            <w:r w:rsidRPr="00504C69">
              <w:rPr>
                <w:sz w:val="26"/>
                <w:szCs w:val="26"/>
              </w:rPr>
              <w:lastRenderedPageBreak/>
              <w:t>Копия дог</w:t>
            </w:r>
            <w:r w:rsidRPr="00504C69">
              <w:rPr>
                <w:sz w:val="26"/>
                <w:szCs w:val="26"/>
              </w:rPr>
              <w:t>о</w:t>
            </w:r>
            <w:r w:rsidRPr="00504C69">
              <w:rPr>
                <w:sz w:val="26"/>
                <w:szCs w:val="26"/>
              </w:rPr>
              <w:t xml:space="preserve">вора ГПХ о </w:t>
            </w:r>
            <w:r w:rsidRPr="00504C69">
              <w:rPr>
                <w:sz w:val="26"/>
                <w:szCs w:val="26"/>
              </w:rPr>
              <w:lastRenderedPageBreak/>
              <w:t>выполнении НИР</w:t>
            </w:r>
          </w:p>
        </w:tc>
      </w:tr>
      <w:tr w:rsidR="002B2146" w:rsidRPr="009F74E9" w:rsidTr="00781AD2">
        <w:trPr>
          <w:trHeight w:val="297"/>
        </w:trPr>
        <w:tc>
          <w:tcPr>
            <w:tcW w:w="534" w:type="dxa"/>
          </w:tcPr>
          <w:p w:rsidR="009F74E9" w:rsidRDefault="009F74E9" w:rsidP="0013113B">
            <w:pPr>
              <w:jc w:val="left"/>
              <w:rPr>
                <w:sz w:val="26"/>
                <w:szCs w:val="26"/>
              </w:rPr>
            </w:pPr>
          </w:p>
          <w:p w:rsidR="009F74E9" w:rsidRPr="009F74E9" w:rsidRDefault="009F74E9" w:rsidP="009F74E9">
            <w:pPr>
              <w:rPr>
                <w:sz w:val="26"/>
                <w:szCs w:val="26"/>
              </w:rPr>
            </w:pPr>
          </w:p>
          <w:p w:rsidR="009F74E9" w:rsidRDefault="009F74E9" w:rsidP="009F74E9">
            <w:pPr>
              <w:rPr>
                <w:sz w:val="26"/>
                <w:szCs w:val="26"/>
              </w:rPr>
            </w:pPr>
          </w:p>
          <w:p w:rsidR="002B2146" w:rsidRPr="009F74E9" w:rsidRDefault="002A061E" w:rsidP="009F74E9">
            <w:pPr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</w:t>
            </w:r>
          </w:p>
        </w:tc>
        <w:tc>
          <w:tcPr>
            <w:tcW w:w="5528" w:type="dxa"/>
          </w:tcPr>
          <w:p w:rsidR="002B2146" w:rsidRPr="009F74E9" w:rsidRDefault="009F74E9" w:rsidP="009F74E9">
            <w:pPr>
              <w:ind w:firstLine="0"/>
              <w:jc w:val="both"/>
              <w:rPr>
                <w:sz w:val="26"/>
                <w:szCs w:val="26"/>
              </w:rPr>
            </w:pPr>
            <w:r w:rsidRPr="009F74E9">
              <w:rPr>
                <w:sz w:val="26"/>
                <w:szCs w:val="26"/>
              </w:rPr>
              <w:t>Руководство научным грантом студента, в</w:t>
            </w:r>
            <w:r w:rsidRPr="009F74E9">
              <w:rPr>
                <w:sz w:val="26"/>
                <w:szCs w:val="26"/>
              </w:rPr>
              <w:t>ы</w:t>
            </w:r>
            <w:r w:rsidRPr="009F74E9">
              <w:rPr>
                <w:sz w:val="26"/>
                <w:szCs w:val="26"/>
              </w:rPr>
              <w:t>полняемым в рамках конкурса на соискание грантов ТИ (ф) ФГАОУ ВО «Северо-Восточный федеральный университет им. М.К. Аммосова» в г. Нерюнгри по фундаментал</w:t>
            </w:r>
            <w:r w:rsidRPr="009F74E9">
              <w:rPr>
                <w:sz w:val="26"/>
                <w:szCs w:val="26"/>
              </w:rPr>
              <w:t>ь</w:t>
            </w:r>
            <w:r w:rsidRPr="009F74E9">
              <w:rPr>
                <w:sz w:val="26"/>
                <w:szCs w:val="26"/>
              </w:rPr>
              <w:t>ным и прикладным научным исследованиям</w:t>
            </w:r>
          </w:p>
        </w:tc>
        <w:tc>
          <w:tcPr>
            <w:tcW w:w="2410" w:type="dxa"/>
          </w:tcPr>
          <w:p w:rsidR="002B2146" w:rsidRPr="009F74E9" w:rsidRDefault="004546B6" w:rsidP="0086352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 баллов</w:t>
            </w:r>
          </w:p>
        </w:tc>
        <w:tc>
          <w:tcPr>
            <w:tcW w:w="1847" w:type="dxa"/>
          </w:tcPr>
          <w:p w:rsidR="002B2146" w:rsidRPr="004546B6" w:rsidRDefault="004546B6" w:rsidP="00F7178B">
            <w:pPr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4546B6">
              <w:rPr>
                <w:sz w:val="26"/>
                <w:szCs w:val="26"/>
              </w:rPr>
              <w:t>ешение НТС</w:t>
            </w:r>
          </w:p>
        </w:tc>
      </w:tr>
    </w:tbl>
    <w:p w:rsidR="00BF362B" w:rsidRPr="00682C28" w:rsidRDefault="00BF362B" w:rsidP="00BF362B">
      <w:pPr>
        <w:jc w:val="center"/>
        <w:rPr>
          <w:b/>
          <w:sz w:val="26"/>
          <w:szCs w:val="26"/>
        </w:rPr>
      </w:pPr>
    </w:p>
    <w:p w:rsidR="00D76207" w:rsidRDefault="00D76207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  <w:bookmarkStart w:id="7" w:name="_Toc383763904"/>
    </w:p>
    <w:p w:rsidR="00D76207" w:rsidRDefault="00D76207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397439" w:rsidRDefault="00397439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D76207" w:rsidRDefault="00D76207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D76207" w:rsidRDefault="00D76207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D76207" w:rsidRDefault="00D76207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D76207" w:rsidRDefault="00D76207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D76207" w:rsidRDefault="00D76207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D76207" w:rsidRDefault="00D76207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BF362B" w:rsidRDefault="00BF362B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  <w:r w:rsidRPr="006C3B45">
        <w:t>Приложение</w:t>
      </w:r>
      <w:bookmarkEnd w:id="7"/>
      <w:r w:rsidR="00BF1E41">
        <w:t xml:space="preserve"> </w:t>
      </w:r>
      <w:r>
        <w:t>4</w:t>
      </w:r>
    </w:p>
    <w:p w:rsidR="009F74CB" w:rsidRDefault="009F74CB" w:rsidP="00BF362B">
      <w:pPr>
        <w:pStyle w:val="ab"/>
        <w:tabs>
          <w:tab w:val="left" w:pos="993"/>
        </w:tabs>
        <w:spacing w:before="0" w:beforeAutospacing="0" w:after="0"/>
        <w:jc w:val="right"/>
        <w:outlineLvl w:val="0"/>
      </w:pPr>
    </w:p>
    <w:p w:rsidR="009F74CB" w:rsidRDefault="00090A6D" w:rsidP="009F74CB">
      <w:pPr>
        <w:pStyle w:val="ab"/>
        <w:tabs>
          <w:tab w:val="left" w:pos="993"/>
        </w:tabs>
        <w:spacing w:before="0" w:beforeAutospacing="0" w:after="0"/>
        <w:jc w:val="center"/>
        <w:outlineLvl w:val="0"/>
        <w:rPr>
          <w:b/>
        </w:rPr>
      </w:pPr>
      <w:r w:rsidRPr="00002C66">
        <w:rPr>
          <w:b/>
        </w:rPr>
        <w:t>Форма о</w:t>
      </w:r>
      <w:r w:rsidR="009F74CB" w:rsidRPr="00002C66">
        <w:rPr>
          <w:b/>
        </w:rPr>
        <w:t>ценочн</w:t>
      </w:r>
      <w:r w:rsidRPr="00002C66">
        <w:rPr>
          <w:b/>
        </w:rPr>
        <w:t>ого</w:t>
      </w:r>
      <w:r w:rsidR="009F74CB" w:rsidRPr="00002C66">
        <w:rPr>
          <w:b/>
        </w:rPr>
        <w:t xml:space="preserve"> лист</w:t>
      </w:r>
      <w:r w:rsidRPr="00002C66">
        <w:rPr>
          <w:b/>
        </w:rPr>
        <w:t>а</w:t>
      </w:r>
    </w:p>
    <w:p w:rsidR="00002C66" w:rsidRPr="00002C66" w:rsidRDefault="00002C66" w:rsidP="009F74CB">
      <w:pPr>
        <w:pStyle w:val="ab"/>
        <w:tabs>
          <w:tab w:val="left" w:pos="993"/>
        </w:tabs>
        <w:spacing w:before="0" w:beforeAutospacing="0" w:after="0"/>
        <w:jc w:val="center"/>
        <w:outlineLvl w:val="0"/>
        <w:rPr>
          <w:b/>
        </w:rPr>
      </w:pPr>
    </w:p>
    <w:p w:rsidR="009F74CB" w:rsidRDefault="009F74CB" w:rsidP="009F74CB">
      <w:pPr>
        <w:pStyle w:val="ab"/>
        <w:tabs>
          <w:tab w:val="left" w:pos="993"/>
        </w:tabs>
        <w:spacing w:before="0" w:beforeAutospacing="0" w:after="0"/>
        <w:jc w:val="center"/>
        <w:outlineLvl w:val="0"/>
      </w:pPr>
    </w:p>
    <w:p w:rsidR="007F62F8" w:rsidRDefault="007F62F8" w:rsidP="007F62F8">
      <w:pPr>
        <w:jc w:val="center"/>
      </w:pPr>
      <w:r>
        <w:t>ОЦЕНОЧНЫЙ ЛИСТ</w:t>
      </w:r>
    </w:p>
    <w:p w:rsidR="007F62F8" w:rsidRDefault="007F62F8" w:rsidP="007F62F8">
      <w:pPr>
        <w:pBdr>
          <w:bottom w:val="single" w:sz="12" w:space="1" w:color="auto"/>
        </w:pBdr>
        <w:jc w:val="center"/>
      </w:pPr>
      <w:r>
        <w:t>за 20</w:t>
      </w:r>
      <w:r w:rsidR="005410E8">
        <w:t>2</w:t>
      </w:r>
      <w:r>
        <w:t>_ год</w:t>
      </w:r>
    </w:p>
    <w:p w:rsidR="007F62F8" w:rsidRDefault="007F62F8" w:rsidP="007F62F8">
      <w:pPr>
        <w:pBdr>
          <w:bottom w:val="single" w:sz="12" w:space="1" w:color="auto"/>
        </w:pBdr>
        <w:jc w:val="center"/>
      </w:pPr>
    </w:p>
    <w:p w:rsidR="007F62F8" w:rsidRDefault="005410E8" w:rsidP="007F62F8">
      <w:pPr>
        <w:tabs>
          <w:tab w:val="center" w:pos="5233"/>
          <w:tab w:val="left" w:pos="9120"/>
        </w:tabs>
      </w:pPr>
      <w:r>
        <w:tab/>
        <w:t>(ФИО</w:t>
      </w:r>
      <w:r w:rsidR="007F62F8">
        <w:t>)</w:t>
      </w:r>
    </w:p>
    <w:p w:rsidR="007F62F8" w:rsidRDefault="007F62F8" w:rsidP="007F62F8">
      <w:pPr>
        <w:pBdr>
          <w:bottom w:val="single" w:sz="12" w:space="1" w:color="auto"/>
        </w:pBdr>
        <w:tabs>
          <w:tab w:val="center" w:pos="5233"/>
          <w:tab w:val="left" w:pos="9120"/>
        </w:tabs>
        <w:jc w:val="center"/>
      </w:pPr>
    </w:p>
    <w:p w:rsidR="007F62F8" w:rsidRDefault="007F62F8" w:rsidP="007F62F8">
      <w:pPr>
        <w:tabs>
          <w:tab w:val="center" w:pos="5233"/>
          <w:tab w:val="left" w:pos="9120"/>
        </w:tabs>
        <w:jc w:val="center"/>
      </w:pPr>
      <w:r>
        <w:t>(кафедра, должность)</w:t>
      </w:r>
    </w:p>
    <w:p w:rsidR="007F62F8" w:rsidRDefault="007F62F8" w:rsidP="007F62F8">
      <w:pPr>
        <w:jc w:val="center"/>
      </w:pP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5"/>
        <w:gridCol w:w="1835"/>
        <w:gridCol w:w="2088"/>
        <w:gridCol w:w="794"/>
        <w:gridCol w:w="3788"/>
      </w:tblGrid>
      <w:tr w:rsidR="007F62F8" w:rsidRPr="00CD094E" w:rsidTr="00863BFC">
        <w:tc>
          <w:tcPr>
            <w:tcW w:w="1915" w:type="dxa"/>
          </w:tcPr>
          <w:p w:rsidR="007F62F8" w:rsidRPr="00CD094E" w:rsidRDefault="007F62F8" w:rsidP="007F62F8">
            <w:pPr>
              <w:ind w:firstLine="0"/>
              <w:jc w:val="center"/>
            </w:pPr>
            <w:r w:rsidRPr="00CD094E">
              <w:t>№ п/п</w:t>
            </w:r>
          </w:p>
        </w:tc>
        <w:tc>
          <w:tcPr>
            <w:tcW w:w="1835" w:type="dxa"/>
          </w:tcPr>
          <w:p w:rsidR="007F62F8" w:rsidRPr="00CD094E" w:rsidRDefault="007F62F8" w:rsidP="007F62F8">
            <w:pPr>
              <w:ind w:firstLine="0"/>
              <w:jc w:val="center"/>
            </w:pPr>
            <w:r w:rsidRPr="00CD094E">
              <w:t>Направление де</w:t>
            </w:r>
            <w:r w:rsidRPr="00CD094E">
              <w:t>я</w:t>
            </w:r>
            <w:r w:rsidRPr="00CD094E">
              <w:t>тельности</w:t>
            </w:r>
          </w:p>
        </w:tc>
        <w:tc>
          <w:tcPr>
            <w:tcW w:w="2088" w:type="dxa"/>
          </w:tcPr>
          <w:p w:rsidR="007F62F8" w:rsidRPr="00CD094E" w:rsidRDefault="007F62F8" w:rsidP="007F62F8">
            <w:pPr>
              <w:ind w:firstLine="0"/>
              <w:jc w:val="center"/>
            </w:pPr>
            <w:r w:rsidRPr="00CD094E">
              <w:t>Показатель</w:t>
            </w:r>
          </w:p>
        </w:tc>
        <w:tc>
          <w:tcPr>
            <w:tcW w:w="794" w:type="dxa"/>
          </w:tcPr>
          <w:p w:rsidR="007F62F8" w:rsidRPr="00CD094E" w:rsidRDefault="007F62F8" w:rsidP="007F62F8">
            <w:pPr>
              <w:ind w:firstLine="0"/>
              <w:jc w:val="center"/>
            </w:pPr>
            <w:r w:rsidRPr="00CD094E">
              <w:t>Балл</w:t>
            </w:r>
          </w:p>
        </w:tc>
        <w:tc>
          <w:tcPr>
            <w:tcW w:w="3788" w:type="dxa"/>
          </w:tcPr>
          <w:p w:rsidR="007F62F8" w:rsidRPr="00CD094E" w:rsidRDefault="007F62F8" w:rsidP="007F62F8">
            <w:pPr>
              <w:ind w:firstLine="0"/>
              <w:jc w:val="center"/>
            </w:pPr>
            <w:r w:rsidRPr="00CD094E">
              <w:t>Подтверждающие документы</w:t>
            </w:r>
          </w:p>
        </w:tc>
      </w:tr>
      <w:tr w:rsidR="007F62F8" w:rsidRPr="00CD094E" w:rsidTr="00863BFC">
        <w:trPr>
          <w:trHeight w:val="470"/>
        </w:trPr>
        <w:tc>
          <w:tcPr>
            <w:tcW w:w="1915" w:type="dxa"/>
            <w:vMerge w:val="restart"/>
          </w:tcPr>
          <w:p w:rsidR="007F62F8" w:rsidRPr="00CD094E" w:rsidRDefault="007F62F8" w:rsidP="007F62F8">
            <w:pPr>
              <w:ind w:firstLine="0"/>
              <w:jc w:val="center"/>
            </w:pPr>
            <w:r w:rsidRPr="00CD094E">
              <w:t>1.</w:t>
            </w:r>
          </w:p>
          <w:p w:rsidR="007F62F8" w:rsidRPr="00CD094E" w:rsidRDefault="007F62F8" w:rsidP="007F62F8">
            <w:pPr>
              <w:ind w:firstLine="0"/>
              <w:jc w:val="center"/>
            </w:pPr>
            <w:r w:rsidRPr="00CD094E">
              <w:t>Образовательная деятельность</w:t>
            </w:r>
          </w:p>
        </w:tc>
        <w:tc>
          <w:tcPr>
            <w:tcW w:w="1835" w:type="dxa"/>
            <w:vMerge w:val="restart"/>
          </w:tcPr>
          <w:p w:rsidR="007F62F8" w:rsidRPr="007F62F8" w:rsidRDefault="007F62F8" w:rsidP="007F62F8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670" w:type="dxa"/>
            <w:gridSpan w:val="3"/>
          </w:tcPr>
          <w:p w:rsidR="007F62F8" w:rsidRPr="00CD094E" w:rsidRDefault="007F62F8" w:rsidP="007F62F8">
            <w:pPr>
              <w:ind w:firstLine="0"/>
              <w:jc w:val="center"/>
            </w:pPr>
          </w:p>
        </w:tc>
      </w:tr>
      <w:tr w:rsidR="007F62F8" w:rsidRPr="00CD094E" w:rsidTr="00863BFC">
        <w:tc>
          <w:tcPr>
            <w:tcW w:w="1915" w:type="dxa"/>
            <w:vMerge/>
          </w:tcPr>
          <w:p w:rsidR="007F62F8" w:rsidRPr="00CD094E" w:rsidRDefault="007F62F8" w:rsidP="007F62F8">
            <w:pPr>
              <w:ind w:firstLine="0"/>
              <w:jc w:val="center"/>
            </w:pPr>
          </w:p>
        </w:tc>
        <w:tc>
          <w:tcPr>
            <w:tcW w:w="1835" w:type="dxa"/>
            <w:vMerge/>
          </w:tcPr>
          <w:p w:rsidR="007F62F8" w:rsidRPr="00CD094E" w:rsidRDefault="007F62F8" w:rsidP="007F62F8">
            <w:pPr>
              <w:ind w:firstLine="0"/>
              <w:jc w:val="center"/>
              <w:rPr>
                <w:rStyle w:val="9pt1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</w:tcPr>
          <w:p w:rsidR="007F62F8" w:rsidRPr="009812D3" w:rsidRDefault="007F62F8" w:rsidP="007F62F8">
            <w:pPr>
              <w:widowControl/>
              <w:tabs>
                <w:tab w:val="left" w:pos="393"/>
              </w:tabs>
              <w:autoSpaceDE/>
              <w:autoSpaceDN/>
              <w:adjustRightInd/>
              <w:ind w:firstLine="0"/>
              <w:jc w:val="both"/>
              <w:rPr>
                <w:rStyle w:val="9pt"/>
                <w:color w:val="000000"/>
              </w:rPr>
            </w:pPr>
          </w:p>
        </w:tc>
        <w:tc>
          <w:tcPr>
            <w:tcW w:w="794" w:type="dxa"/>
          </w:tcPr>
          <w:p w:rsidR="007F62F8" w:rsidRPr="00CD094E" w:rsidRDefault="007F62F8" w:rsidP="007F62F8">
            <w:pPr>
              <w:ind w:firstLine="0"/>
              <w:jc w:val="center"/>
            </w:pPr>
          </w:p>
        </w:tc>
        <w:tc>
          <w:tcPr>
            <w:tcW w:w="3788" w:type="dxa"/>
            <w:vMerge w:val="restart"/>
          </w:tcPr>
          <w:p w:rsidR="007F62F8" w:rsidRPr="00CD094E" w:rsidRDefault="007F62F8" w:rsidP="007F62F8">
            <w:pPr>
              <w:ind w:firstLine="0"/>
              <w:jc w:val="center"/>
            </w:pPr>
          </w:p>
        </w:tc>
      </w:tr>
      <w:tr w:rsidR="007F62F8" w:rsidRPr="00CD094E" w:rsidTr="00863BFC">
        <w:tc>
          <w:tcPr>
            <w:tcW w:w="1915" w:type="dxa"/>
            <w:vMerge/>
          </w:tcPr>
          <w:p w:rsidR="007F62F8" w:rsidRPr="00CD094E" w:rsidRDefault="007F62F8" w:rsidP="007F62F8">
            <w:pPr>
              <w:ind w:firstLine="0"/>
              <w:jc w:val="center"/>
            </w:pPr>
          </w:p>
        </w:tc>
        <w:tc>
          <w:tcPr>
            <w:tcW w:w="1835" w:type="dxa"/>
            <w:vMerge/>
          </w:tcPr>
          <w:p w:rsidR="007F62F8" w:rsidRPr="00CD094E" w:rsidRDefault="007F62F8" w:rsidP="007F62F8">
            <w:pPr>
              <w:ind w:firstLine="0"/>
              <w:jc w:val="center"/>
              <w:rPr>
                <w:rStyle w:val="9pt1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</w:tcPr>
          <w:p w:rsidR="007F62F8" w:rsidRPr="00CD094E" w:rsidRDefault="007F62F8" w:rsidP="007F62F8">
            <w:pPr>
              <w:tabs>
                <w:tab w:val="left" w:pos="393"/>
                <w:tab w:val="num" w:pos="720"/>
              </w:tabs>
              <w:ind w:firstLine="0"/>
              <w:jc w:val="both"/>
              <w:rPr>
                <w:rStyle w:val="9pt"/>
                <w:color w:val="000000"/>
                <w:highlight w:val="yellow"/>
              </w:rPr>
            </w:pPr>
          </w:p>
        </w:tc>
        <w:tc>
          <w:tcPr>
            <w:tcW w:w="794" w:type="dxa"/>
          </w:tcPr>
          <w:p w:rsidR="007F62F8" w:rsidRPr="00CD094E" w:rsidRDefault="007F62F8" w:rsidP="007F62F8">
            <w:pPr>
              <w:ind w:firstLine="0"/>
              <w:jc w:val="center"/>
            </w:pPr>
          </w:p>
        </w:tc>
        <w:tc>
          <w:tcPr>
            <w:tcW w:w="3788" w:type="dxa"/>
            <w:vMerge/>
          </w:tcPr>
          <w:p w:rsidR="007F62F8" w:rsidRPr="00CD094E" w:rsidRDefault="007F62F8" w:rsidP="007F62F8">
            <w:pPr>
              <w:ind w:firstLine="0"/>
              <w:jc w:val="center"/>
            </w:pPr>
          </w:p>
        </w:tc>
      </w:tr>
      <w:tr w:rsidR="007F62F8" w:rsidRPr="00CD094E" w:rsidTr="00863BFC">
        <w:tc>
          <w:tcPr>
            <w:tcW w:w="1915" w:type="dxa"/>
            <w:vMerge/>
          </w:tcPr>
          <w:p w:rsidR="007F62F8" w:rsidRPr="00CD094E" w:rsidRDefault="007F62F8" w:rsidP="007F62F8">
            <w:pPr>
              <w:ind w:firstLine="0"/>
              <w:jc w:val="center"/>
            </w:pPr>
          </w:p>
        </w:tc>
        <w:tc>
          <w:tcPr>
            <w:tcW w:w="1835" w:type="dxa"/>
            <w:vMerge/>
          </w:tcPr>
          <w:p w:rsidR="007F62F8" w:rsidRPr="00CD094E" w:rsidRDefault="007F62F8" w:rsidP="007F62F8">
            <w:pPr>
              <w:ind w:firstLine="0"/>
              <w:jc w:val="center"/>
              <w:rPr>
                <w:rStyle w:val="9pt1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</w:tcPr>
          <w:p w:rsidR="007F62F8" w:rsidRPr="00CD094E" w:rsidRDefault="007F62F8" w:rsidP="007F62F8">
            <w:pPr>
              <w:tabs>
                <w:tab w:val="left" w:pos="393"/>
                <w:tab w:val="num" w:pos="720"/>
              </w:tabs>
              <w:ind w:firstLine="0"/>
              <w:jc w:val="both"/>
              <w:rPr>
                <w:rStyle w:val="9pt"/>
                <w:color w:val="000000"/>
                <w:highlight w:val="yellow"/>
              </w:rPr>
            </w:pPr>
          </w:p>
        </w:tc>
        <w:tc>
          <w:tcPr>
            <w:tcW w:w="794" w:type="dxa"/>
          </w:tcPr>
          <w:p w:rsidR="007F62F8" w:rsidRPr="00CD094E" w:rsidRDefault="007F62F8" w:rsidP="007F62F8">
            <w:pPr>
              <w:ind w:firstLine="0"/>
              <w:jc w:val="center"/>
            </w:pPr>
          </w:p>
        </w:tc>
        <w:tc>
          <w:tcPr>
            <w:tcW w:w="3788" w:type="dxa"/>
            <w:vMerge/>
          </w:tcPr>
          <w:p w:rsidR="007F62F8" w:rsidRPr="00CD094E" w:rsidRDefault="007F62F8" w:rsidP="007F62F8">
            <w:pPr>
              <w:ind w:firstLine="0"/>
              <w:jc w:val="center"/>
            </w:pPr>
          </w:p>
        </w:tc>
      </w:tr>
      <w:tr w:rsidR="007F62F8" w:rsidRPr="00CD094E" w:rsidTr="00863BFC">
        <w:tc>
          <w:tcPr>
            <w:tcW w:w="1915" w:type="dxa"/>
            <w:vMerge/>
          </w:tcPr>
          <w:p w:rsidR="007F62F8" w:rsidRPr="00CD094E" w:rsidRDefault="007F62F8" w:rsidP="007F62F8">
            <w:pPr>
              <w:ind w:firstLine="0"/>
              <w:jc w:val="center"/>
            </w:pPr>
          </w:p>
        </w:tc>
        <w:tc>
          <w:tcPr>
            <w:tcW w:w="1835" w:type="dxa"/>
            <w:vMerge/>
          </w:tcPr>
          <w:p w:rsidR="007F62F8" w:rsidRPr="00CD094E" w:rsidRDefault="007F62F8" w:rsidP="007F62F8">
            <w:pPr>
              <w:ind w:firstLine="0"/>
              <w:jc w:val="center"/>
              <w:rPr>
                <w:rStyle w:val="9pt1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</w:tcPr>
          <w:p w:rsidR="007F62F8" w:rsidRPr="00CD094E" w:rsidRDefault="007F62F8" w:rsidP="007F62F8">
            <w:pPr>
              <w:tabs>
                <w:tab w:val="left" w:pos="393"/>
                <w:tab w:val="num" w:pos="720"/>
              </w:tabs>
              <w:ind w:firstLine="0"/>
              <w:jc w:val="both"/>
              <w:rPr>
                <w:color w:val="000000"/>
                <w:spacing w:val="6"/>
              </w:rPr>
            </w:pPr>
          </w:p>
        </w:tc>
        <w:tc>
          <w:tcPr>
            <w:tcW w:w="794" w:type="dxa"/>
          </w:tcPr>
          <w:p w:rsidR="007F62F8" w:rsidRPr="00CD094E" w:rsidRDefault="007F62F8" w:rsidP="007F62F8">
            <w:pPr>
              <w:ind w:firstLine="0"/>
              <w:jc w:val="center"/>
            </w:pPr>
          </w:p>
        </w:tc>
        <w:tc>
          <w:tcPr>
            <w:tcW w:w="3788" w:type="dxa"/>
            <w:vMerge/>
          </w:tcPr>
          <w:p w:rsidR="007F62F8" w:rsidRPr="00CD094E" w:rsidRDefault="007F62F8" w:rsidP="007F62F8">
            <w:pPr>
              <w:ind w:firstLine="0"/>
              <w:jc w:val="center"/>
            </w:pPr>
          </w:p>
        </w:tc>
      </w:tr>
      <w:tr w:rsidR="007F62F8" w:rsidRPr="00CD094E" w:rsidTr="00863BFC">
        <w:tc>
          <w:tcPr>
            <w:tcW w:w="1915" w:type="dxa"/>
            <w:vMerge/>
          </w:tcPr>
          <w:p w:rsidR="007F62F8" w:rsidRPr="00CD094E" w:rsidRDefault="007F62F8" w:rsidP="007F62F8">
            <w:pPr>
              <w:ind w:firstLine="0"/>
              <w:jc w:val="center"/>
            </w:pPr>
          </w:p>
        </w:tc>
        <w:tc>
          <w:tcPr>
            <w:tcW w:w="1835" w:type="dxa"/>
            <w:vMerge/>
          </w:tcPr>
          <w:p w:rsidR="007F62F8" w:rsidRPr="00CD094E" w:rsidRDefault="007F62F8" w:rsidP="007F62F8">
            <w:pPr>
              <w:ind w:firstLine="0"/>
              <w:jc w:val="center"/>
              <w:rPr>
                <w:rStyle w:val="9pt1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</w:tcPr>
          <w:p w:rsidR="007F62F8" w:rsidRPr="00CD094E" w:rsidRDefault="007F62F8" w:rsidP="007F62F8">
            <w:pPr>
              <w:tabs>
                <w:tab w:val="left" w:pos="393"/>
                <w:tab w:val="num" w:pos="720"/>
              </w:tabs>
              <w:ind w:firstLine="0"/>
              <w:jc w:val="both"/>
              <w:rPr>
                <w:rStyle w:val="9pt"/>
                <w:color w:val="000000"/>
              </w:rPr>
            </w:pPr>
          </w:p>
        </w:tc>
        <w:tc>
          <w:tcPr>
            <w:tcW w:w="794" w:type="dxa"/>
          </w:tcPr>
          <w:p w:rsidR="007F62F8" w:rsidRDefault="007F62F8" w:rsidP="007F62F8">
            <w:pPr>
              <w:ind w:firstLine="0"/>
              <w:jc w:val="center"/>
            </w:pPr>
          </w:p>
        </w:tc>
        <w:tc>
          <w:tcPr>
            <w:tcW w:w="3788" w:type="dxa"/>
            <w:vMerge/>
          </w:tcPr>
          <w:p w:rsidR="007F62F8" w:rsidRPr="00CD094E" w:rsidRDefault="007F62F8" w:rsidP="007F62F8">
            <w:pPr>
              <w:ind w:firstLine="0"/>
              <w:jc w:val="center"/>
            </w:pPr>
          </w:p>
        </w:tc>
      </w:tr>
      <w:tr w:rsidR="007F62F8" w:rsidRPr="00CD094E" w:rsidTr="00863BFC">
        <w:trPr>
          <w:trHeight w:val="80"/>
        </w:trPr>
        <w:tc>
          <w:tcPr>
            <w:tcW w:w="1915" w:type="dxa"/>
          </w:tcPr>
          <w:p w:rsidR="007F62F8" w:rsidRPr="00CD094E" w:rsidRDefault="007F62F8" w:rsidP="007F62F8">
            <w:pPr>
              <w:ind w:firstLine="0"/>
              <w:jc w:val="center"/>
            </w:pPr>
            <w:r w:rsidRPr="00CD094E">
              <w:t>2. Научная де</w:t>
            </w:r>
            <w:r w:rsidRPr="00CD094E">
              <w:t>я</w:t>
            </w:r>
            <w:r w:rsidRPr="00CD094E">
              <w:t>тельность</w:t>
            </w:r>
          </w:p>
        </w:tc>
        <w:tc>
          <w:tcPr>
            <w:tcW w:w="1835" w:type="dxa"/>
          </w:tcPr>
          <w:p w:rsidR="007F62F8" w:rsidRPr="00CD094E" w:rsidRDefault="007F62F8" w:rsidP="007F62F8">
            <w:pPr>
              <w:ind w:firstLine="0"/>
              <w:jc w:val="center"/>
              <w:rPr>
                <w:rStyle w:val="9pt1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2088" w:type="dxa"/>
          </w:tcPr>
          <w:p w:rsidR="007F62F8" w:rsidRPr="00CD094E" w:rsidRDefault="007F62F8" w:rsidP="007F62F8">
            <w:pPr>
              <w:pStyle w:val="ad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color w:val="1D1D1D"/>
                <w:sz w:val="20"/>
                <w:szCs w:val="20"/>
              </w:rPr>
            </w:pPr>
          </w:p>
        </w:tc>
        <w:tc>
          <w:tcPr>
            <w:tcW w:w="794" w:type="dxa"/>
          </w:tcPr>
          <w:p w:rsidR="007F62F8" w:rsidRPr="00CD094E" w:rsidRDefault="007F62F8" w:rsidP="007F62F8">
            <w:pPr>
              <w:ind w:firstLine="0"/>
              <w:jc w:val="center"/>
            </w:pPr>
          </w:p>
        </w:tc>
        <w:tc>
          <w:tcPr>
            <w:tcW w:w="3788" w:type="dxa"/>
          </w:tcPr>
          <w:p w:rsidR="007F62F8" w:rsidRPr="00CD094E" w:rsidRDefault="007F62F8" w:rsidP="007F62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</w:pPr>
          </w:p>
        </w:tc>
      </w:tr>
    </w:tbl>
    <w:p w:rsidR="007F62F8" w:rsidRDefault="007F62F8" w:rsidP="007F62F8">
      <w:pPr>
        <w:jc w:val="center"/>
      </w:pPr>
    </w:p>
    <w:p w:rsidR="007F62F8" w:rsidRDefault="007F62F8" w:rsidP="007F62F8">
      <w:pPr>
        <w:jc w:val="center"/>
      </w:pPr>
    </w:p>
    <w:p w:rsidR="007F62F8" w:rsidRDefault="007F62F8" w:rsidP="007F62F8">
      <w:pPr>
        <w:jc w:val="center"/>
      </w:pPr>
    </w:p>
    <w:p w:rsidR="007F62F8" w:rsidRDefault="007F62F8" w:rsidP="007F62F8">
      <w:pPr>
        <w:jc w:val="center"/>
      </w:pPr>
    </w:p>
    <w:p w:rsidR="007F62F8" w:rsidRDefault="005410E8" w:rsidP="007F62F8">
      <w:r>
        <w:t>«_____»_______________ 202</w:t>
      </w:r>
      <w:r w:rsidR="00C603F5">
        <w:t>_</w:t>
      </w:r>
      <w:r w:rsidR="007F62F8">
        <w:t xml:space="preserve"> г.</w:t>
      </w:r>
      <w:r w:rsidR="007F62F8">
        <w:tab/>
      </w:r>
      <w:r w:rsidR="007F62F8">
        <w:tab/>
      </w:r>
      <w:r w:rsidR="007F62F8">
        <w:tab/>
        <w:t>_____________________</w:t>
      </w:r>
      <w:r w:rsidR="007F62F8">
        <w:tab/>
      </w:r>
      <w:r w:rsidR="007F62F8">
        <w:tab/>
      </w:r>
      <w:r w:rsidR="00C603F5">
        <w:t>/__________________/</w:t>
      </w:r>
    </w:p>
    <w:p w:rsidR="007F62F8" w:rsidRDefault="007F62F8" w:rsidP="007F62F8"/>
    <w:p w:rsidR="007F62F8" w:rsidRDefault="007F62F8" w:rsidP="007F62F8"/>
    <w:p w:rsidR="007F62F8" w:rsidRDefault="007F62F8" w:rsidP="007F62F8">
      <w:r>
        <w:t>За</w:t>
      </w:r>
      <w:r w:rsidR="00C603F5">
        <w:t>ведующий</w:t>
      </w:r>
      <w:r w:rsidR="00BF3BE4">
        <w:t xml:space="preserve"> кафедрой</w:t>
      </w:r>
      <w:r w:rsidR="00BF3BE4">
        <w:tab/>
      </w:r>
      <w:r w:rsidR="00C603F5">
        <w:t xml:space="preserve"> </w:t>
      </w:r>
      <w:r w:rsidR="00C603F5">
        <w:tab/>
      </w:r>
      <w:r w:rsidR="00C603F5">
        <w:tab/>
      </w:r>
      <w:r w:rsidR="00C603F5">
        <w:tab/>
      </w:r>
      <w:r>
        <w:t>_____________________</w:t>
      </w:r>
      <w:r w:rsidR="00C603F5">
        <w:tab/>
      </w:r>
      <w:r w:rsidR="00C603F5">
        <w:tab/>
        <w:t>/__________________/</w:t>
      </w:r>
    </w:p>
    <w:p w:rsidR="007F62F8" w:rsidRDefault="007F62F8" w:rsidP="007F62F8">
      <w:r>
        <w:t>«_____» ______________ 20</w:t>
      </w:r>
      <w:r w:rsidR="005410E8">
        <w:t>2</w:t>
      </w:r>
      <w:r w:rsidR="00C603F5">
        <w:t>_</w:t>
      </w:r>
      <w:r>
        <w:t xml:space="preserve"> г.</w:t>
      </w:r>
    </w:p>
    <w:p w:rsidR="007F62F8" w:rsidRDefault="007F62F8" w:rsidP="009F74CB">
      <w:pPr>
        <w:pStyle w:val="ab"/>
        <w:tabs>
          <w:tab w:val="left" w:pos="993"/>
        </w:tabs>
        <w:spacing w:before="0" w:beforeAutospacing="0" w:after="0"/>
        <w:jc w:val="center"/>
        <w:outlineLvl w:val="0"/>
      </w:pPr>
    </w:p>
    <w:p w:rsidR="009F74CB" w:rsidRDefault="009F74CB">
      <w:pPr>
        <w:widowControl/>
        <w:autoSpaceDE/>
        <w:autoSpaceDN/>
        <w:adjustRightInd/>
        <w:ind w:firstLine="0"/>
        <w:rPr>
          <w:sz w:val="24"/>
          <w:szCs w:val="24"/>
        </w:rPr>
      </w:pPr>
      <w:r>
        <w:br w:type="page"/>
      </w:r>
    </w:p>
    <w:p w:rsidR="001B450B" w:rsidRPr="001B450B" w:rsidRDefault="001B450B" w:rsidP="001B450B">
      <w:pPr>
        <w:tabs>
          <w:tab w:val="left" w:pos="993"/>
        </w:tabs>
        <w:ind w:firstLine="567"/>
        <w:jc w:val="right"/>
        <w:rPr>
          <w:sz w:val="24"/>
          <w:szCs w:val="24"/>
        </w:rPr>
      </w:pPr>
      <w:r w:rsidRPr="001B450B">
        <w:rPr>
          <w:sz w:val="24"/>
          <w:szCs w:val="24"/>
        </w:rPr>
        <w:lastRenderedPageBreak/>
        <w:t>Приложение 5</w:t>
      </w:r>
    </w:p>
    <w:p w:rsidR="00BF362B" w:rsidRPr="006C3B45" w:rsidRDefault="00BF362B" w:rsidP="00BF362B">
      <w:pPr>
        <w:tabs>
          <w:tab w:val="left" w:pos="993"/>
        </w:tabs>
        <w:ind w:firstLine="567"/>
        <w:jc w:val="center"/>
        <w:rPr>
          <w:b/>
          <w:sz w:val="24"/>
          <w:szCs w:val="24"/>
        </w:rPr>
      </w:pPr>
      <w:r w:rsidRPr="006C3B45">
        <w:rPr>
          <w:b/>
          <w:sz w:val="24"/>
          <w:szCs w:val="24"/>
        </w:rPr>
        <w:t>Лист ознакомления</w:t>
      </w:r>
    </w:p>
    <w:p w:rsidR="00BF362B" w:rsidRPr="006C3B45" w:rsidRDefault="00BF362B" w:rsidP="00BF362B">
      <w:pPr>
        <w:tabs>
          <w:tab w:val="left" w:pos="993"/>
        </w:tabs>
        <w:ind w:firstLine="567"/>
        <w:jc w:val="center"/>
        <w:rPr>
          <w:sz w:val="22"/>
          <w:szCs w:val="22"/>
        </w:rPr>
      </w:pPr>
      <w:r w:rsidRPr="006C3B45">
        <w:rPr>
          <w:sz w:val="24"/>
          <w:szCs w:val="24"/>
        </w:rPr>
        <w:t xml:space="preserve">с </w:t>
      </w:r>
      <w:r w:rsidRPr="006C3B45">
        <w:rPr>
          <w:sz w:val="22"/>
          <w:szCs w:val="22"/>
        </w:rPr>
        <w:t>_____________________________________________________________________________________</w:t>
      </w:r>
    </w:p>
    <w:p w:rsidR="00BF362B" w:rsidRPr="006C3B45" w:rsidRDefault="00BF362B" w:rsidP="00BF362B">
      <w:pPr>
        <w:tabs>
          <w:tab w:val="left" w:pos="252"/>
          <w:tab w:val="left" w:pos="425"/>
          <w:tab w:val="left" w:pos="993"/>
        </w:tabs>
        <w:ind w:firstLine="567"/>
        <w:jc w:val="center"/>
      </w:pPr>
      <w:r w:rsidRPr="006C3B45">
        <w:t xml:space="preserve"> (наименование документа для ознакомления)</w:t>
      </w:r>
    </w:p>
    <w:p w:rsidR="00BF362B" w:rsidRPr="006C3B45" w:rsidRDefault="00BF362B" w:rsidP="00BF362B">
      <w:pPr>
        <w:tabs>
          <w:tab w:val="left" w:pos="252"/>
          <w:tab w:val="left" w:pos="425"/>
          <w:tab w:val="left" w:pos="993"/>
        </w:tabs>
        <w:ind w:firstLine="567"/>
        <w:jc w:val="center"/>
        <w:rPr>
          <w:sz w:val="24"/>
          <w:szCs w:val="24"/>
        </w:rPr>
      </w:pPr>
      <w:r w:rsidRPr="006C3B45">
        <w:rPr>
          <w:sz w:val="24"/>
          <w:szCs w:val="24"/>
        </w:rPr>
        <w:t>________________________________________________________________________________</w:t>
      </w:r>
    </w:p>
    <w:p w:rsidR="00BF362B" w:rsidRPr="006C3B45" w:rsidRDefault="00BF362B" w:rsidP="00BF362B">
      <w:pPr>
        <w:tabs>
          <w:tab w:val="left" w:pos="252"/>
          <w:tab w:val="left" w:pos="425"/>
          <w:tab w:val="left" w:pos="993"/>
        </w:tabs>
        <w:ind w:firstLine="567"/>
        <w:jc w:val="center"/>
      </w:pPr>
      <w:r w:rsidRPr="006C3B45">
        <w:t>(наименование структурного подразделения)</w:t>
      </w:r>
    </w:p>
    <w:p w:rsidR="00BF362B" w:rsidRPr="006C3B45" w:rsidRDefault="00BF362B" w:rsidP="00BF362B">
      <w:pPr>
        <w:tabs>
          <w:tab w:val="left" w:pos="252"/>
          <w:tab w:val="left" w:pos="425"/>
          <w:tab w:val="left" w:pos="993"/>
        </w:tabs>
        <w:ind w:firstLine="567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4127"/>
        <w:gridCol w:w="1880"/>
        <w:gridCol w:w="1238"/>
        <w:gridCol w:w="2643"/>
      </w:tblGrid>
      <w:tr w:rsidR="00BF362B" w:rsidRPr="006C3B45" w:rsidTr="005E071A">
        <w:trPr>
          <w:tblHeader/>
        </w:trPr>
        <w:tc>
          <w:tcPr>
            <w:tcW w:w="256" w:type="pct"/>
            <w:shd w:val="clear" w:color="auto" w:fill="FFFFFF"/>
            <w:vAlign w:val="center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0"/>
              <w:jc w:val="center"/>
              <w:rPr>
                <w:sz w:val="22"/>
                <w:szCs w:val="22"/>
              </w:rPr>
            </w:pPr>
            <w:r w:rsidRPr="006C3B45">
              <w:rPr>
                <w:sz w:val="22"/>
                <w:szCs w:val="22"/>
              </w:rPr>
              <w:t>№</w:t>
            </w:r>
            <w:r w:rsidRPr="006C3B45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1980" w:type="pct"/>
            <w:shd w:val="clear" w:color="auto" w:fill="FFFFFF"/>
            <w:vAlign w:val="center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0"/>
              <w:jc w:val="center"/>
              <w:rPr>
                <w:sz w:val="22"/>
                <w:szCs w:val="22"/>
              </w:rPr>
            </w:pPr>
            <w:r w:rsidRPr="006C3B45">
              <w:rPr>
                <w:sz w:val="22"/>
                <w:szCs w:val="22"/>
              </w:rPr>
              <w:t>ФИО, должность</w:t>
            </w:r>
          </w:p>
        </w:tc>
        <w:tc>
          <w:tcPr>
            <w:tcW w:w="902" w:type="pct"/>
            <w:shd w:val="clear" w:color="auto" w:fill="FFFFFF"/>
            <w:vAlign w:val="center"/>
          </w:tcPr>
          <w:p w:rsidR="00BF362B" w:rsidRPr="006C3B45" w:rsidRDefault="00BF362B" w:rsidP="005E071A">
            <w:pPr>
              <w:tabs>
                <w:tab w:val="left" w:pos="-124"/>
                <w:tab w:val="left" w:pos="252"/>
                <w:tab w:val="left" w:pos="993"/>
              </w:tabs>
              <w:ind w:firstLine="0"/>
              <w:jc w:val="center"/>
              <w:rPr>
                <w:sz w:val="22"/>
                <w:szCs w:val="22"/>
              </w:rPr>
            </w:pPr>
            <w:r w:rsidRPr="006C3B45">
              <w:rPr>
                <w:sz w:val="22"/>
                <w:szCs w:val="22"/>
              </w:rPr>
              <w:t>Личная</w:t>
            </w:r>
            <w:r w:rsidRPr="006C3B45">
              <w:rPr>
                <w:sz w:val="22"/>
                <w:szCs w:val="22"/>
              </w:rPr>
              <w:br/>
              <w:t>подпись</w:t>
            </w:r>
          </w:p>
        </w:tc>
        <w:tc>
          <w:tcPr>
            <w:tcW w:w="594" w:type="pct"/>
            <w:shd w:val="clear" w:color="auto" w:fill="FFFFFF"/>
            <w:vAlign w:val="center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0"/>
              <w:jc w:val="center"/>
              <w:rPr>
                <w:sz w:val="22"/>
                <w:szCs w:val="22"/>
              </w:rPr>
            </w:pPr>
            <w:r w:rsidRPr="006C3B45">
              <w:rPr>
                <w:sz w:val="22"/>
                <w:szCs w:val="22"/>
              </w:rPr>
              <w:t>Дата</w:t>
            </w:r>
          </w:p>
        </w:tc>
        <w:tc>
          <w:tcPr>
            <w:tcW w:w="1268" w:type="pct"/>
            <w:shd w:val="clear" w:color="auto" w:fill="FFFFFF"/>
            <w:vAlign w:val="center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0"/>
              <w:jc w:val="center"/>
              <w:rPr>
                <w:sz w:val="22"/>
                <w:szCs w:val="22"/>
              </w:rPr>
            </w:pPr>
            <w:r w:rsidRPr="006C3B45">
              <w:rPr>
                <w:sz w:val="22"/>
                <w:szCs w:val="22"/>
              </w:rPr>
              <w:t>Примечания</w:t>
            </w: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  <w:tr w:rsidR="00BF362B" w:rsidRPr="006C3B45" w:rsidTr="005E071A">
        <w:tc>
          <w:tcPr>
            <w:tcW w:w="256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980" w:type="pct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902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594" w:type="pct"/>
            <w:shd w:val="clear" w:color="auto" w:fill="FFFFFF"/>
          </w:tcPr>
          <w:p w:rsidR="00BF362B" w:rsidRPr="006C3B45" w:rsidRDefault="00BF362B" w:rsidP="005E071A">
            <w:pPr>
              <w:shd w:val="clear" w:color="auto" w:fill="FFFFFF"/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  <w:tc>
          <w:tcPr>
            <w:tcW w:w="1268" w:type="pct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2"/>
                <w:szCs w:val="22"/>
              </w:rPr>
            </w:pPr>
          </w:p>
        </w:tc>
      </w:tr>
    </w:tbl>
    <w:p w:rsidR="00BF362B" w:rsidRPr="006C3B45" w:rsidRDefault="00BF362B" w:rsidP="00BF362B">
      <w:pPr>
        <w:pStyle w:val="1"/>
        <w:tabs>
          <w:tab w:val="left" w:pos="993"/>
        </w:tabs>
        <w:spacing w:before="0"/>
        <w:ind w:firstLine="0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  <w:bookmarkStart w:id="8" w:name="_Toc383763905"/>
    </w:p>
    <w:p w:rsidR="00BF362B" w:rsidRPr="006C3B45" w:rsidRDefault="00BF362B" w:rsidP="00BF362B">
      <w:pPr>
        <w:pStyle w:val="1"/>
        <w:tabs>
          <w:tab w:val="left" w:pos="993"/>
        </w:tabs>
        <w:spacing w:before="0"/>
        <w:ind w:firstLine="0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  <w:r w:rsidRPr="006C3B45">
        <w:rPr>
          <w:rFonts w:ascii="Times New Roman" w:hAnsi="Times New Roman"/>
          <w:b w:val="0"/>
          <w:color w:val="auto"/>
          <w:sz w:val="24"/>
          <w:szCs w:val="24"/>
        </w:rPr>
        <w:t xml:space="preserve">Приложение </w:t>
      </w:r>
      <w:bookmarkEnd w:id="8"/>
      <w:r w:rsidR="001B450B">
        <w:rPr>
          <w:rFonts w:ascii="Times New Roman" w:hAnsi="Times New Roman"/>
          <w:b w:val="0"/>
          <w:color w:val="auto"/>
          <w:sz w:val="24"/>
          <w:szCs w:val="24"/>
        </w:rPr>
        <w:t>6</w:t>
      </w:r>
    </w:p>
    <w:p w:rsidR="00BF362B" w:rsidRPr="006C3B45" w:rsidRDefault="00BF362B" w:rsidP="00BF362B">
      <w:pPr>
        <w:tabs>
          <w:tab w:val="left" w:pos="993"/>
        </w:tabs>
        <w:ind w:firstLine="567"/>
        <w:jc w:val="center"/>
        <w:rPr>
          <w:b/>
          <w:sz w:val="24"/>
          <w:szCs w:val="24"/>
        </w:rPr>
      </w:pPr>
      <w:r w:rsidRPr="006C3B45">
        <w:rPr>
          <w:b/>
          <w:sz w:val="24"/>
          <w:szCs w:val="24"/>
        </w:rPr>
        <w:t>Лист учета периодических проверок</w:t>
      </w:r>
    </w:p>
    <w:p w:rsidR="00BF362B" w:rsidRPr="006C3B45" w:rsidRDefault="00BF362B" w:rsidP="00BF362B">
      <w:pPr>
        <w:tabs>
          <w:tab w:val="left" w:pos="993"/>
        </w:tabs>
        <w:ind w:firstLine="567"/>
        <w:jc w:val="center"/>
        <w:rPr>
          <w:b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"/>
        <w:gridCol w:w="1124"/>
        <w:gridCol w:w="3410"/>
        <w:gridCol w:w="2588"/>
        <w:gridCol w:w="2798"/>
      </w:tblGrid>
      <w:tr w:rsidR="00BF362B" w:rsidRPr="006C3B45" w:rsidTr="005E071A">
        <w:tc>
          <w:tcPr>
            <w:tcW w:w="0" w:type="auto"/>
            <w:vAlign w:val="center"/>
          </w:tcPr>
          <w:p w:rsidR="00BF362B" w:rsidRPr="006C3B45" w:rsidRDefault="00BF362B" w:rsidP="005E071A">
            <w:pPr>
              <w:tabs>
                <w:tab w:val="left" w:pos="142"/>
                <w:tab w:val="left" w:pos="993"/>
              </w:tabs>
              <w:ind w:right="35" w:firstLine="0"/>
              <w:jc w:val="center"/>
              <w:rPr>
                <w:sz w:val="22"/>
                <w:szCs w:val="22"/>
              </w:rPr>
            </w:pPr>
            <w:r w:rsidRPr="006C3B45">
              <w:rPr>
                <w:sz w:val="22"/>
                <w:szCs w:val="22"/>
              </w:rPr>
              <w:t>№</w:t>
            </w:r>
          </w:p>
          <w:p w:rsidR="00BF362B" w:rsidRPr="006C3B45" w:rsidRDefault="00BF362B" w:rsidP="005E071A">
            <w:pPr>
              <w:tabs>
                <w:tab w:val="left" w:pos="142"/>
                <w:tab w:val="left" w:pos="993"/>
              </w:tabs>
              <w:ind w:firstLine="0"/>
              <w:jc w:val="center"/>
              <w:rPr>
                <w:sz w:val="22"/>
                <w:szCs w:val="22"/>
              </w:rPr>
            </w:pPr>
            <w:r w:rsidRPr="006C3B45">
              <w:rPr>
                <w:sz w:val="22"/>
                <w:szCs w:val="22"/>
              </w:rPr>
              <w:t>п/п</w:t>
            </w:r>
          </w:p>
        </w:tc>
        <w:tc>
          <w:tcPr>
            <w:tcW w:w="1124" w:type="dxa"/>
            <w:vAlign w:val="center"/>
          </w:tcPr>
          <w:p w:rsidR="00BF362B" w:rsidRPr="006C3B45" w:rsidRDefault="00BF362B" w:rsidP="005E071A">
            <w:pPr>
              <w:tabs>
                <w:tab w:val="left" w:pos="142"/>
                <w:tab w:val="left" w:pos="252"/>
                <w:tab w:val="left" w:pos="425"/>
                <w:tab w:val="left" w:pos="993"/>
              </w:tabs>
              <w:ind w:firstLine="0"/>
              <w:jc w:val="center"/>
              <w:rPr>
                <w:sz w:val="22"/>
                <w:szCs w:val="22"/>
              </w:rPr>
            </w:pPr>
            <w:r w:rsidRPr="006C3B45">
              <w:rPr>
                <w:sz w:val="22"/>
                <w:szCs w:val="22"/>
              </w:rPr>
              <w:t>Дата</w:t>
            </w:r>
            <w:r w:rsidRPr="006C3B45">
              <w:rPr>
                <w:sz w:val="22"/>
                <w:szCs w:val="22"/>
              </w:rPr>
              <w:br/>
              <w:t>проверки</w:t>
            </w:r>
          </w:p>
        </w:tc>
        <w:tc>
          <w:tcPr>
            <w:tcW w:w="3410" w:type="dxa"/>
            <w:vAlign w:val="center"/>
          </w:tcPr>
          <w:p w:rsidR="00BF362B" w:rsidRPr="006C3B45" w:rsidRDefault="00BF362B" w:rsidP="005E071A">
            <w:pPr>
              <w:tabs>
                <w:tab w:val="left" w:pos="142"/>
                <w:tab w:val="left" w:pos="252"/>
                <w:tab w:val="left" w:pos="425"/>
                <w:tab w:val="left" w:pos="993"/>
              </w:tabs>
              <w:ind w:firstLine="0"/>
              <w:jc w:val="center"/>
              <w:rPr>
                <w:sz w:val="22"/>
                <w:szCs w:val="22"/>
              </w:rPr>
            </w:pPr>
            <w:r w:rsidRPr="006C3B45">
              <w:rPr>
                <w:sz w:val="22"/>
                <w:szCs w:val="22"/>
              </w:rPr>
              <w:t>Ф.И.О. и должность лица,</w:t>
            </w:r>
            <w:r w:rsidRPr="006C3B45">
              <w:rPr>
                <w:sz w:val="22"/>
                <w:szCs w:val="22"/>
              </w:rPr>
              <w:br/>
              <w:t>выполнившего</w:t>
            </w:r>
            <w:r w:rsidRPr="006C3B45">
              <w:rPr>
                <w:sz w:val="22"/>
                <w:szCs w:val="22"/>
              </w:rPr>
              <w:br/>
              <w:t>периодическую проверку</w:t>
            </w:r>
          </w:p>
        </w:tc>
        <w:tc>
          <w:tcPr>
            <w:tcW w:w="2588" w:type="dxa"/>
            <w:vAlign w:val="center"/>
          </w:tcPr>
          <w:p w:rsidR="00BF362B" w:rsidRPr="006C3B45" w:rsidRDefault="00BF362B" w:rsidP="005E071A">
            <w:pPr>
              <w:tabs>
                <w:tab w:val="left" w:pos="142"/>
                <w:tab w:val="left" w:pos="252"/>
                <w:tab w:val="left" w:pos="425"/>
                <w:tab w:val="left" w:pos="993"/>
              </w:tabs>
              <w:ind w:firstLine="0"/>
              <w:jc w:val="center"/>
              <w:rPr>
                <w:sz w:val="22"/>
                <w:szCs w:val="22"/>
              </w:rPr>
            </w:pPr>
            <w:r w:rsidRPr="006C3B45">
              <w:rPr>
                <w:sz w:val="22"/>
                <w:szCs w:val="22"/>
              </w:rPr>
              <w:t>Подпись лица,</w:t>
            </w:r>
            <w:r w:rsidRPr="006C3B45">
              <w:rPr>
                <w:sz w:val="22"/>
                <w:szCs w:val="22"/>
              </w:rPr>
              <w:br/>
              <w:t>выполнившего</w:t>
            </w:r>
            <w:r w:rsidRPr="006C3B45">
              <w:rPr>
                <w:sz w:val="22"/>
                <w:szCs w:val="22"/>
              </w:rPr>
              <w:br/>
              <w:t>проверку</w:t>
            </w:r>
          </w:p>
        </w:tc>
        <w:tc>
          <w:tcPr>
            <w:tcW w:w="2798" w:type="dxa"/>
            <w:vAlign w:val="center"/>
          </w:tcPr>
          <w:p w:rsidR="00BF362B" w:rsidRPr="006C3B45" w:rsidRDefault="00BF362B" w:rsidP="005E071A">
            <w:pPr>
              <w:tabs>
                <w:tab w:val="left" w:pos="142"/>
                <w:tab w:val="left" w:pos="252"/>
                <w:tab w:val="left" w:pos="425"/>
                <w:tab w:val="left" w:pos="993"/>
              </w:tabs>
              <w:ind w:firstLine="0"/>
              <w:jc w:val="center"/>
              <w:rPr>
                <w:sz w:val="22"/>
                <w:szCs w:val="22"/>
              </w:rPr>
            </w:pPr>
            <w:r w:rsidRPr="006C3B45">
              <w:rPr>
                <w:sz w:val="22"/>
                <w:szCs w:val="22"/>
              </w:rPr>
              <w:t>Результаты проверки</w:t>
            </w: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rPr>
          <w:trHeight w:val="184"/>
        </w:trPr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  <w:tr w:rsidR="00BF362B" w:rsidRPr="006C3B45" w:rsidTr="005E071A">
        <w:tc>
          <w:tcPr>
            <w:tcW w:w="0" w:type="auto"/>
          </w:tcPr>
          <w:p w:rsidR="00BF362B" w:rsidRPr="006C3B45" w:rsidRDefault="00BF362B" w:rsidP="005E071A">
            <w:pPr>
              <w:tabs>
                <w:tab w:val="left" w:pos="284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3410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58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2798" w:type="dxa"/>
          </w:tcPr>
          <w:p w:rsidR="00BF362B" w:rsidRPr="006C3B45" w:rsidRDefault="00BF362B" w:rsidP="005E071A">
            <w:pPr>
              <w:tabs>
                <w:tab w:val="left" w:pos="252"/>
                <w:tab w:val="left" w:pos="425"/>
                <w:tab w:val="left" w:pos="993"/>
              </w:tabs>
              <w:ind w:firstLine="567"/>
              <w:rPr>
                <w:sz w:val="24"/>
                <w:szCs w:val="24"/>
              </w:rPr>
            </w:pPr>
          </w:p>
        </w:tc>
      </w:tr>
    </w:tbl>
    <w:p w:rsidR="00BF362B" w:rsidRPr="006C3B45" w:rsidRDefault="00BF362B" w:rsidP="00BF362B">
      <w:pPr>
        <w:pStyle w:val="1"/>
        <w:tabs>
          <w:tab w:val="left" w:pos="993"/>
        </w:tabs>
        <w:ind w:firstLine="0"/>
        <w:rPr>
          <w:rFonts w:ascii="Times New Roman" w:hAnsi="Times New Roman"/>
          <w:b w:val="0"/>
          <w:color w:val="auto"/>
          <w:sz w:val="24"/>
          <w:szCs w:val="24"/>
        </w:rPr>
      </w:pPr>
    </w:p>
    <w:p w:rsidR="00BF362B" w:rsidRPr="006C3B45" w:rsidRDefault="00BF362B" w:rsidP="00BF362B">
      <w:pPr>
        <w:pStyle w:val="1"/>
        <w:tabs>
          <w:tab w:val="left" w:pos="993"/>
        </w:tabs>
        <w:spacing w:before="0"/>
        <w:ind w:firstLine="567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  <w:r w:rsidRPr="006C3B45">
        <w:rPr>
          <w:rFonts w:ascii="Times New Roman" w:hAnsi="Times New Roman"/>
          <w:b w:val="0"/>
          <w:color w:val="auto"/>
          <w:sz w:val="24"/>
          <w:szCs w:val="24"/>
        </w:rPr>
        <w:br w:type="page"/>
      </w:r>
      <w:bookmarkStart w:id="9" w:name="_Toc383763906"/>
      <w:r w:rsidRPr="006C3B45">
        <w:rPr>
          <w:rFonts w:ascii="Times New Roman" w:hAnsi="Times New Roman"/>
          <w:b w:val="0"/>
          <w:color w:val="auto"/>
          <w:sz w:val="24"/>
          <w:szCs w:val="24"/>
        </w:rPr>
        <w:lastRenderedPageBreak/>
        <w:t xml:space="preserve">Приложение </w:t>
      </w:r>
      <w:bookmarkEnd w:id="9"/>
      <w:r w:rsidR="001B450B">
        <w:rPr>
          <w:rFonts w:ascii="Times New Roman" w:hAnsi="Times New Roman"/>
          <w:b w:val="0"/>
          <w:color w:val="auto"/>
          <w:sz w:val="24"/>
          <w:szCs w:val="24"/>
        </w:rPr>
        <w:t>7</w:t>
      </w:r>
    </w:p>
    <w:p w:rsidR="00BF362B" w:rsidRPr="006C3B45" w:rsidRDefault="00BF362B" w:rsidP="00BF362B">
      <w:pPr>
        <w:tabs>
          <w:tab w:val="left" w:pos="993"/>
        </w:tabs>
        <w:ind w:firstLine="567"/>
        <w:jc w:val="center"/>
        <w:rPr>
          <w:sz w:val="18"/>
          <w:szCs w:val="18"/>
        </w:rPr>
      </w:pPr>
      <w:r w:rsidRPr="006C3B45">
        <w:rPr>
          <w:b/>
          <w:sz w:val="24"/>
          <w:szCs w:val="24"/>
        </w:rPr>
        <w:t>Лист регистрации изменений</w:t>
      </w:r>
    </w:p>
    <w:p w:rsidR="00BF362B" w:rsidRPr="006C3B45" w:rsidRDefault="00BF362B" w:rsidP="00BF362B">
      <w:pPr>
        <w:tabs>
          <w:tab w:val="left" w:pos="993"/>
        </w:tabs>
        <w:ind w:firstLine="567"/>
        <w:jc w:val="center"/>
        <w:rPr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0"/>
        <w:gridCol w:w="1244"/>
        <w:gridCol w:w="752"/>
        <w:gridCol w:w="1658"/>
        <w:gridCol w:w="1143"/>
        <w:gridCol w:w="957"/>
        <w:gridCol w:w="1376"/>
        <w:gridCol w:w="789"/>
        <w:gridCol w:w="1417"/>
      </w:tblGrid>
      <w:tr w:rsidR="00BF362B" w:rsidRPr="006C3B45" w:rsidTr="005E071A">
        <w:tc>
          <w:tcPr>
            <w:tcW w:w="1120" w:type="dxa"/>
            <w:vMerge w:val="restart"/>
            <w:shd w:val="clear" w:color="auto" w:fill="FFFFFF"/>
            <w:vAlign w:val="center"/>
          </w:tcPr>
          <w:p w:rsidR="00BF362B" w:rsidRPr="006C3B45" w:rsidRDefault="00BF362B" w:rsidP="005E071A">
            <w:pPr>
              <w:tabs>
                <w:tab w:val="left" w:pos="993"/>
              </w:tabs>
              <w:ind w:firstLine="0"/>
              <w:jc w:val="center"/>
            </w:pPr>
            <w:r w:rsidRPr="006C3B45">
              <w:t>Номер изменения</w:t>
            </w:r>
          </w:p>
        </w:tc>
        <w:tc>
          <w:tcPr>
            <w:tcW w:w="3654" w:type="dxa"/>
            <w:gridSpan w:val="3"/>
            <w:shd w:val="clear" w:color="auto" w:fill="FFFFFF"/>
            <w:vAlign w:val="center"/>
          </w:tcPr>
          <w:p w:rsidR="00BF362B" w:rsidRPr="006C3B45" w:rsidRDefault="00BF362B" w:rsidP="005E071A">
            <w:pPr>
              <w:tabs>
                <w:tab w:val="left" w:pos="993"/>
              </w:tabs>
              <w:ind w:firstLine="0"/>
              <w:jc w:val="center"/>
            </w:pPr>
            <w:r w:rsidRPr="006C3B45">
              <w:t>Номер листов</w:t>
            </w:r>
          </w:p>
        </w:tc>
        <w:tc>
          <w:tcPr>
            <w:tcW w:w="1143" w:type="dxa"/>
            <w:vMerge w:val="restart"/>
            <w:shd w:val="clear" w:color="auto" w:fill="FFFFFF"/>
            <w:vAlign w:val="center"/>
          </w:tcPr>
          <w:p w:rsidR="00BF362B" w:rsidRPr="006C3B45" w:rsidRDefault="00BF362B" w:rsidP="005E071A">
            <w:pPr>
              <w:tabs>
                <w:tab w:val="left" w:pos="993"/>
              </w:tabs>
              <w:ind w:firstLine="0"/>
              <w:jc w:val="center"/>
            </w:pPr>
            <w:r w:rsidRPr="006C3B45">
              <w:t>Основание для</w:t>
            </w:r>
          </w:p>
          <w:p w:rsidR="00BF362B" w:rsidRPr="006C3B45" w:rsidRDefault="00BF362B" w:rsidP="005E071A">
            <w:pPr>
              <w:tabs>
                <w:tab w:val="left" w:pos="993"/>
              </w:tabs>
              <w:ind w:firstLine="0"/>
              <w:jc w:val="center"/>
            </w:pPr>
            <w:r w:rsidRPr="006C3B45">
              <w:t>внесения изменений</w:t>
            </w:r>
          </w:p>
        </w:tc>
        <w:tc>
          <w:tcPr>
            <w:tcW w:w="957" w:type="dxa"/>
            <w:vMerge w:val="restart"/>
            <w:shd w:val="clear" w:color="auto" w:fill="FFFFFF"/>
            <w:vAlign w:val="center"/>
          </w:tcPr>
          <w:p w:rsidR="00BF362B" w:rsidRPr="006C3B45" w:rsidRDefault="00BF362B" w:rsidP="005E071A">
            <w:pPr>
              <w:tabs>
                <w:tab w:val="left" w:pos="993"/>
              </w:tabs>
              <w:ind w:firstLine="0"/>
              <w:jc w:val="center"/>
            </w:pPr>
            <w:r w:rsidRPr="006C3B45">
              <w:t>Подпись</w:t>
            </w:r>
          </w:p>
        </w:tc>
        <w:tc>
          <w:tcPr>
            <w:tcW w:w="1376" w:type="dxa"/>
            <w:vMerge w:val="restart"/>
            <w:shd w:val="clear" w:color="auto" w:fill="FFFFFF"/>
            <w:vAlign w:val="center"/>
          </w:tcPr>
          <w:p w:rsidR="00BF362B" w:rsidRPr="006C3B45" w:rsidRDefault="00BF362B" w:rsidP="005E071A">
            <w:pPr>
              <w:tabs>
                <w:tab w:val="left" w:pos="993"/>
              </w:tabs>
              <w:ind w:firstLine="0"/>
              <w:jc w:val="center"/>
            </w:pPr>
            <w:r w:rsidRPr="006C3B45">
              <w:t>Расшифровка подписи</w:t>
            </w:r>
          </w:p>
        </w:tc>
        <w:tc>
          <w:tcPr>
            <w:tcW w:w="789" w:type="dxa"/>
            <w:vMerge w:val="restart"/>
            <w:shd w:val="clear" w:color="auto" w:fill="FFFFFF"/>
            <w:vAlign w:val="center"/>
          </w:tcPr>
          <w:p w:rsidR="00BF362B" w:rsidRPr="006C3B45" w:rsidRDefault="00BF362B" w:rsidP="005E071A">
            <w:pPr>
              <w:tabs>
                <w:tab w:val="left" w:pos="993"/>
              </w:tabs>
              <w:ind w:firstLine="0"/>
              <w:jc w:val="center"/>
            </w:pPr>
            <w:r w:rsidRPr="006C3B45">
              <w:t>Дата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BF362B" w:rsidRPr="006C3B45" w:rsidRDefault="00BF362B" w:rsidP="005E071A">
            <w:pPr>
              <w:tabs>
                <w:tab w:val="left" w:pos="993"/>
              </w:tabs>
              <w:ind w:firstLine="0"/>
              <w:jc w:val="center"/>
            </w:pPr>
            <w:r w:rsidRPr="006C3B45">
              <w:t>Дата</w:t>
            </w:r>
          </w:p>
          <w:p w:rsidR="00BF362B" w:rsidRPr="006C3B45" w:rsidRDefault="00BF362B" w:rsidP="005E071A">
            <w:pPr>
              <w:tabs>
                <w:tab w:val="left" w:pos="993"/>
              </w:tabs>
              <w:ind w:firstLine="0"/>
              <w:jc w:val="center"/>
            </w:pPr>
            <w:r w:rsidRPr="006C3B45">
              <w:t>введения</w:t>
            </w:r>
          </w:p>
          <w:p w:rsidR="00BF362B" w:rsidRPr="006C3B45" w:rsidRDefault="00BF362B" w:rsidP="005E071A">
            <w:pPr>
              <w:tabs>
                <w:tab w:val="left" w:pos="993"/>
              </w:tabs>
              <w:ind w:firstLine="0"/>
              <w:jc w:val="center"/>
            </w:pPr>
            <w:r w:rsidRPr="006C3B45">
              <w:t>изменения</w:t>
            </w:r>
          </w:p>
        </w:tc>
      </w:tr>
      <w:tr w:rsidR="00BF362B" w:rsidRPr="00111EDB" w:rsidTr="005E071A">
        <w:tc>
          <w:tcPr>
            <w:tcW w:w="1120" w:type="dxa"/>
            <w:vMerge/>
          </w:tcPr>
          <w:p w:rsidR="00BF362B" w:rsidRPr="006C3B45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6C3B45" w:rsidRDefault="00BF362B" w:rsidP="005E071A">
            <w:pPr>
              <w:tabs>
                <w:tab w:val="left" w:pos="993"/>
              </w:tabs>
              <w:ind w:firstLine="0"/>
              <w:jc w:val="center"/>
            </w:pPr>
            <w:r w:rsidRPr="006C3B45">
              <w:t>замененных</w:t>
            </w:r>
          </w:p>
        </w:tc>
        <w:tc>
          <w:tcPr>
            <w:tcW w:w="752" w:type="dxa"/>
            <w:vAlign w:val="center"/>
          </w:tcPr>
          <w:p w:rsidR="00BF362B" w:rsidRPr="006C3B45" w:rsidRDefault="00BF362B" w:rsidP="005E071A">
            <w:pPr>
              <w:tabs>
                <w:tab w:val="left" w:pos="993"/>
              </w:tabs>
              <w:ind w:firstLine="0"/>
              <w:jc w:val="center"/>
            </w:pPr>
            <w:r w:rsidRPr="006C3B45">
              <w:t>новых</w:t>
            </w: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0"/>
              <w:jc w:val="center"/>
            </w:pPr>
            <w:r w:rsidRPr="006C3B45">
              <w:t>аннулированных</w:t>
            </w:r>
          </w:p>
        </w:tc>
        <w:tc>
          <w:tcPr>
            <w:tcW w:w="1143" w:type="dxa"/>
            <w:vMerge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  <w:vMerge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  <w:vMerge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  <w:vMerge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BF362B" w:rsidRPr="00111EDB" w:rsidTr="005E071A">
        <w:tc>
          <w:tcPr>
            <w:tcW w:w="1120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752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658" w:type="dxa"/>
            <w:vAlign w:val="center"/>
          </w:tcPr>
          <w:p w:rsidR="00BF362B" w:rsidRPr="00A822FA" w:rsidRDefault="00BF362B" w:rsidP="005E071A">
            <w:pPr>
              <w:tabs>
                <w:tab w:val="left" w:pos="993"/>
              </w:tabs>
              <w:ind w:firstLine="567"/>
              <w:jc w:val="center"/>
            </w:pPr>
          </w:p>
        </w:tc>
        <w:tc>
          <w:tcPr>
            <w:tcW w:w="1143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376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F362B" w:rsidRPr="00111EDB" w:rsidRDefault="00BF362B" w:rsidP="005E071A">
            <w:pPr>
              <w:tabs>
                <w:tab w:val="left" w:pos="993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</w:tbl>
    <w:p w:rsidR="00BF362B" w:rsidRPr="00F14444" w:rsidRDefault="00BF362B" w:rsidP="00BF362B">
      <w:pPr>
        <w:ind w:firstLine="0"/>
        <w:jc w:val="both"/>
      </w:pPr>
    </w:p>
    <w:p w:rsidR="00C37600" w:rsidRPr="00F14444" w:rsidRDefault="00BF362B" w:rsidP="00BF362B">
      <w:pPr>
        <w:widowControl/>
        <w:autoSpaceDE/>
        <w:autoSpaceDN/>
        <w:adjustRightInd/>
        <w:ind w:firstLine="0"/>
        <w:jc w:val="right"/>
      </w:pPr>
      <w:r w:rsidRPr="00F14444">
        <w:t xml:space="preserve"> </w:t>
      </w:r>
    </w:p>
    <w:sectPr w:rsidR="00C37600" w:rsidRPr="00F14444" w:rsidSect="00DD7A37">
      <w:headerReference w:type="default" r:id="rId9"/>
      <w:footerReference w:type="default" r:id="rId10"/>
      <w:headerReference w:type="first" r:id="rId11"/>
      <w:pgSz w:w="11906" w:h="16838"/>
      <w:pgMar w:top="1134" w:right="566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17C" w:rsidRDefault="00B5517C" w:rsidP="00B43178">
      <w:r>
        <w:separator/>
      </w:r>
    </w:p>
  </w:endnote>
  <w:endnote w:type="continuationSeparator" w:id="0">
    <w:p w:rsidR="00B5517C" w:rsidRDefault="00B5517C" w:rsidP="00B43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420" w:rsidRDefault="0012542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AC3D8D">
      <w:rPr>
        <w:noProof/>
      </w:rPr>
      <w:t>16</w:t>
    </w:r>
    <w:r>
      <w:rPr>
        <w:noProof/>
      </w:rPr>
      <w:fldChar w:fldCharType="end"/>
    </w:r>
  </w:p>
  <w:p w:rsidR="00125420" w:rsidRDefault="0012542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17C" w:rsidRDefault="00B5517C" w:rsidP="00B43178">
      <w:r>
        <w:separator/>
      </w:r>
    </w:p>
  </w:footnote>
  <w:footnote w:type="continuationSeparator" w:id="0">
    <w:p w:rsidR="00B5517C" w:rsidRDefault="00B5517C" w:rsidP="00B43178">
      <w:r>
        <w:continuationSeparator/>
      </w:r>
    </w:p>
  </w:footnote>
  <w:footnote w:id="1">
    <w:p w:rsidR="00125420" w:rsidRPr="00DF0526" w:rsidRDefault="00125420" w:rsidP="008320FE">
      <w:pPr>
        <w:pStyle w:val="af3"/>
      </w:pPr>
      <w:r w:rsidRPr="00BE737D">
        <w:rPr>
          <w:rStyle w:val="af5"/>
        </w:rPr>
        <w:footnoteRef/>
      </w:r>
      <w:r>
        <w:t xml:space="preserve">в соответствии с </w:t>
      </w:r>
      <w:r w:rsidRPr="00DF0526">
        <w:t>Программ</w:t>
      </w:r>
      <w:r>
        <w:t xml:space="preserve">ой </w:t>
      </w:r>
      <w:r w:rsidRPr="00DF0526">
        <w:t>поэтапного совершенствования системы оплаты труда в государственных (муниц</w:t>
      </w:r>
      <w:r w:rsidRPr="00DF0526">
        <w:t>и</w:t>
      </w:r>
      <w:r w:rsidRPr="00DF0526">
        <w:t>пальных) учреждениях на 2012-2018 годы, утвержденной Распоряжением Правительства РФ 26.11.2012 г.</w:t>
      </w:r>
      <w:r>
        <w:t xml:space="preserve"> </w:t>
      </w:r>
      <w:r w:rsidRPr="00DF0526">
        <w:t xml:space="preserve">№ 2190-р.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8" w:type="dxa"/>
      <w:tblInd w:w="250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000" w:firstRow="0" w:lastRow="0" w:firstColumn="0" w:lastColumn="0" w:noHBand="0" w:noVBand="0"/>
    </w:tblPr>
    <w:tblGrid>
      <w:gridCol w:w="1843"/>
      <w:gridCol w:w="8505"/>
    </w:tblGrid>
    <w:tr w:rsidR="00125420" w:rsidTr="00525C12">
      <w:trPr>
        <w:trHeight w:val="210"/>
      </w:trPr>
      <w:tc>
        <w:tcPr>
          <w:tcW w:w="1843" w:type="dxa"/>
          <w:vMerge w:val="restart"/>
          <w:tcBorders>
            <w:left w:val="threeDEmboss" w:sz="12" w:space="0" w:color="auto"/>
            <w:right w:val="single" w:sz="6" w:space="0" w:color="auto"/>
          </w:tcBorders>
          <w:vAlign w:val="center"/>
        </w:tcPr>
        <w:p w:rsidR="00125420" w:rsidRPr="007D4127" w:rsidRDefault="00125420" w:rsidP="00DD7A37">
          <w:pPr>
            <w:pStyle w:val="a6"/>
            <w:jc w:val="center"/>
            <w:rPr>
              <w:rFonts w:eastAsia="Calibri"/>
              <w:i/>
              <w:noProof/>
              <w:sz w:val="28"/>
              <w:szCs w:val="28"/>
            </w:rPr>
          </w:pPr>
          <w:r w:rsidRPr="006971E9">
            <w:rPr>
              <w:rFonts w:eastAsia="Calibri"/>
              <w:noProof/>
              <w:sz w:val="28"/>
              <w:szCs w:val="28"/>
            </w:rPr>
            <w:drawing>
              <wp:inline distT="0" distB="0" distL="0" distR="0" wp14:anchorId="1A7D1C9F" wp14:editId="4CBFBF60">
                <wp:extent cx="628015" cy="501015"/>
                <wp:effectExtent l="0" t="0" r="0" b="0"/>
                <wp:docPr id="1" name="Рисунок 1" descr="Описание: http://s-vfu.ru/upload/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5" descr="Описание: http://s-vfu.ru/upload/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015" cy="501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tcBorders>
            <w:top w:val="threeDEmboss" w:sz="12" w:space="0" w:color="auto"/>
            <w:left w:val="single" w:sz="6" w:space="0" w:color="auto"/>
            <w:right w:val="threeDEmboss" w:sz="12" w:space="0" w:color="auto"/>
          </w:tcBorders>
          <w:vAlign w:val="center"/>
        </w:tcPr>
        <w:p w:rsidR="00125420" w:rsidRPr="00127903" w:rsidRDefault="00125420" w:rsidP="00DD7A37">
          <w:pPr>
            <w:pStyle w:val="a6"/>
            <w:jc w:val="center"/>
          </w:pPr>
          <w:r>
            <w:t xml:space="preserve">Министерство </w:t>
          </w:r>
          <w:r w:rsidRPr="00127903">
            <w:t>науки</w:t>
          </w:r>
          <w:r>
            <w:t xml:space="preserve"> и высшего образования</w:t>
          </w:r>
          <w:r w:rsidRPr="00127903">
            <w:t xml:space="preserve"> Российской Федерации</w:t>
          </w:r>
        </w:p>
      </w:tc>
    </w:tr>
    <w:tr w:rsidR="00125420" w:rsidRPr="0030319C" w:rsidTr="00525C12">
      <w:trPr>
        <w:trHeight w:val="195"/>
      </w:trPr>
      <w:tc>
        <w:tcPr>
          <w:tcW w:w="1843" w:type="dxa"/>
          <w:vMerge/>
          <w:tcBorders>
            <w:left w:val="threeDEmboss" w:sz="12" w:space="0" w:color="auto"/>
            <w:right w:val="single" w:sz="6" w:space="0" w:color="auto"/>
          </w:tcBorders>
          <w:shd w:val="clear" w:color="auto" w:fill="auto"/>
          <w:vAlign w:val="center"/>
        </w:tcPr>
        <w:p w:rsidR="00125420" w:rsidRDefault="00125420" w:rsidP="00DD7A37">
          <w:pPr>
            <w:jc w:val="center"/>
            <w:rPr>
              <w:i/>
            </w:rPr>
          </w:pPr>
        </w:p>
      </w:tc>
      <w:tc>
        <w:tcPr>
          <w:tcW w:w="8505" w:type="dxa"/>
          <w:tcBorders>
            <w:top w:val="single" w:sz="6" w:space="0" w:color="auto"/>
            <w:left w:val="single" w:sz="6" w:space="0" w:color="auto"/>
            <w:right w:val="threeDEmboss" w:sz="12" w:space="0" w:color="auto"/>
          </w:tcBorders>
          <w:vAlign w:val="center"/>
        </w:tcPr>
        <w:p w:rsidR="00125420" w:rsidRPr="00127903" w:rsidRDefault="00125420" w:rsidP="00DD7A37">
          <w:pPr>
            <w:pStyle w:val="a6"/>
            <w:jc w:val="center"/>
          </w:pPr>
          <w:r w:rsidRPr="00127903">
            <w:t xml:space="preserve">Федеральное государственное автономное образовательное учреждение </w:t>
          </w:r>
        </w:p>
        <w:p w:rsidR="00125420" w:rsidRPr="00127903" w:rsidRDefault="00125420" w:rsidP="00DD7A37">
          <w:pPr>
            <w:pStyle w:val="a6"/>
            <w:jc w:val="center"/>
          </w:pPr>
          <w:r w:rsidRPr="00127903">
            <w:t xml:space="preserve">высшего образования </w:t>
          </w:r>
        </w:p>
        <w:p w:rsidR="00125420" w:rsidRPr="00996DD0" w:rsidRDefault="00125420" w:rsidP="00DD7A37">
          <w:pPr>
            <w:pStyle w:val="a6"/>
            <w:jc w:val="center"/>
          </w:pPr>
          <w:r w:rsidRPr="00127903">
            <w:t>«Северо-Восточный федеральный университет имени М.К.</w:t>
          </w:r>
          <w:r>
            <w:t xml:space="preserve"> </w:t>
          </w:r>
          <w:r w:rsidRPr="00127903">
            <w:t xml:space="preserve">Аммосова» </w:t>
          </w:r>
        </w:p>
      </w:tc>
    </w:tr>
    <w:tr w:rsidR="00125420" w:rsidTr="00525C12">
      <w:trPr>
        <w:trHeight w:val="195"/>
      </w:trPr>
      <w:tc>
        <w:tcPr>
          <w:tcW w:w="1843" w:type="dxa"/>
          <w:vMerge/>
          <w:tcBorders>
            <w:left w:val="threeDEmboss" w:sz="12" w:space="0" w:color="auto"/>
            <w:right w:val="single" w:sz="6" w:space="0" w:color="auto"/>
          </w:tcBorders>
          <w:shd w:val="clear" w:color="auto" w:fill="auto"/>
          <w:vAlign w:val="center"/>
        </w:tcPr>
        <w:p w:rsidR="00125420" w:rsidRDefault="00125420" w:rsidP="00DD7A37">
          <w:pPr>
            <w:jc w:val="center"/>
            <w:rPr>
              <w:i/>
            </w:rPr>
          </w:pPr>
        </w:p>
      </w:tc>
      <w:tc>
        <w:tcPr>
          <w:tcW w:w="8505" w:type="dxa"/>
          <w:tcBorders>
            <w:top w:val="single" w:sz="6" w:space="0" w:color="auto"/>
            <w:left w:val="single" w:sz="6" w:space="0" w:color="auto"/>
            <w:right w:val="threeDEmboss" w:sz="12" w:space="0" w:color="auto"/>
          </w:tcBorders>
          <w:vAlign w:val="center"/>
        </w:tcPr>
        <w:p w:rsidR="00125420" w:rsidRDefault="00125420" w:rsidP="00DD7A37">
          <w:pPr>
            <w:pStyle w:val="a6"/>
            <w:jc w:val="center"/>
            <w:rPr>
              <w:rFonts w:eastAsia="Calibri"/>
              <w:b/>
              <w:lang w:eastAsia="en-US"/>
            </w:rPr>
          </w:pPr>
          <w:r>
            <w:rPr>
              <w:rFonts w:eastAsia="Calibri"/>
              <w:b/>
              <w:lang w:eastAsia="en-US"/>
            </w:rPr>
            <w:t xml:space="preserve">Система менеджмента качества </w:t>
          </w:r>
        </w:p>
      </w:tc>
    </w:tr>
    <w:tr w:rsidR="00125420" w:rsidRPr="007D4127" w:rsidTr="00525C12">
      <w:tblPrEx>
        <w:tblBorders>
          <w:insideH w:val="single" w:sz="6" w:space="0" w:color="auto"/>
          <w:insideV w:val="single" w:sz="6" w:space="0" w:color="auto"/>
        </w:tblBorders>
      </w:tblPrEx>
      <w:trPr>
        <w:trHeight w:val="369"/>
      </w:trPr>
      <w:tc>
        <w:tcPr>
          <w:tcW w:w="1843" w:type="dxa"/>
          <w:tcBorders>
            <w:left w:val="threeDEmboss" w:sz="12" w:space="0" w:color="auto"/>
            <w:bottom w:val="threeDEmboss" w:sz="12" w:space="0" w:color="auto"/>
            <w:right w:val="single" w:sz="6" w:space="0" w:color="auto"/>
          </w:tcBorders>
          <w:shd w:val="clear" w:color="auto" w:fill="auto"/>
          <w:vAlign w:val="center"/>
        </w:tcPr>
        <w:p w:rsidR="00125420" w:rsidRDefault="00125420" w:rsidP="00DD7A37">
          <w:pPr>
            <w:pStyle w:val="a8"/>
            <w:ind w:hanging="10"/>
            <w:jc w:val="center"/>
            <w:rPr>
              <w:rFonts w:eastAsia="Calibri"/>
              <w:b/>
              <w:bCs/>
              <w:lang w:eastAsia="en-US"/>
            </w:rPr>
          </w:pPr>
          <w:r>
            <w:rPr>
              <w:rFonts w:eastAsia="Calibri"/>
              <w:b/>
              <w:bCs/>
              <w:lang w:eastAsia="en-US"/>
            </w:rPr>
            <w:t>СМК-П-3.1-103-21</w:t>
          </w:r>
        </w:p>
        <w:p w:rsidR="00125420" w:rsidRPr="000C6925" w:rsidRDefault="00125420" w:rsidP="00EB5705">
          <w:pPr>
            <w:pStyle w:val="a8"/>
            <w:ind w:hanging="10"/>
            <w:jc w:val="center"/>
            <w:rPr>
              <w:rFonts w:eastAsia="Calibri"/>
              <w:b/>
              <w:bCs/>
              <w:lang w:eastAsia="en-US"/>
            </w:rPr>
          </w:pPr>
          <w:r>
            <w:rPr>
              <w:rFonts w:eastAsia="Calibri"/>
              <w:b/>
              <w:bCs/>
              <w:lang w:eastAsia="en-US"/>
            </w:rPr>
            <w:t>Версия 4.0</w:t>
          </w:r>
        </w:p>
      </w:tc>
      <w:tc>
        <w:tcPr>
          <w:tcW w:w="8505" w:type="dxa"/>
          <w:tcBorders>
            <w:top w:val="single" w:sz="4" w:space="0" w:color="auto"/>
            <w:left w:val="single" w:sz="6" w:space="0" w:color="auto"/>
            <w:bottom w:val="threeDEmboss" w:sz="12" w:space="0" w:color="auto"/>
          </w:tcBorders>
          <w:shd w:val="clear" w:color="auto" w:fill="auto"/>
          <w:vAlign w:val="center"/>
        </w:tcPr>
        <w:p w:rsidR="00125420" w:rsidRPr="001B4AEC" w:rsidRDefault="00125420" w:rsidP="00DD7A37">
          <w:pPr>
            <w:jc w:val="center"/>
            <w:rPr>
              <w:b/>
              <w:i/>
            </w:rPr>
          </w:pPr>
          <w:r w:rsidRPr="00DD7A37">
            <w:rPr>
              <w:b/>
              <w:i/>
            </w:rPr>
            <w:t>Положение об эффективном контракте с педагогическими работниками, относящ</w:t>
          </w:r>
          <w:r w:rsidRPr="00DD7A37">
            <w:rPr>
              <w:b/>
              <w:i/>
            </w:rPr>
            <w:t>и</w:t>
          </w:r>
          <w:r w:rsidRPr="00DD7A37">
            <w:rPr>
              <w:b/>
              <w:i/>
            </w:rPr>
            <w:t xml:space="preserve">мися к профессорско-преподавательскому составу ТИ (ф) </w:t>
          </w:r>
          <w:r>
            <w:rPr>
              <w:b/>
              <w:i/>
            </w:rPr>
            <w:t>СВФУ</w:t>
          </w:r>
        </w:p>
      </w:tc>
    </w:tr>
  </w:tbl>
  <w:p w:rsidR="00125420" w:rsidRDefault="0012542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420" w:rsidRPr="00FF0D05" w:rsidRDefault="00125420" w:rsidP="00DD7A37">
    <w:pPr>
      <w:overflowPunct w:val="0"/>
      <w:jc w:val="center"/>
      <w:rPr>
        <w:rFonts w:eastAsia="MS Mincho"/>
        <w:kern w:val="28"/>
        <w:sz w:val="22"/>
        <w:szCs w:val="22"/>
        <w:lang w:eastAsia="ja-JP"/>
      </w:rPr>
    </w:pPr>
    <w:r w:rsidRPr="00FF0D05">
      <w:rPr>
        <w:rFonts w:eastAsia="MS Mincho"/>
        <w:kern w:val="28"/>
        <w:sz w:val="22"/>
        <w:szCs w:val="22"/>
        <w:lang w:eastAsia="ja-JP"/>
      </w:rPr>
      <w:t>Министерство науки</w:t>
    </w:r>
    <w:r w:rsidRPr="00D647B5">
      <w:rPr>
        <w:rFonts w:eastAsia="MS Mincho"/>
        <w:kern w:val="28"/>
        <w:sz w:val="22"/>
        <w:szCs w:val="22"/>
        <w:lang w:eastAsia="ja-JP"/>
      </w:rPr>
      <w:t xml:space="preserve"> </w:t>
    </w:r>
    <w:r>
      <w:rPr>
        <w:rFonts w:eastAsia="MS Mincho"/>
        <w:kern w:val="28"/>
        <w:sz w:val="22"/>
        <w:szCs w:val="22"/>
        <w:lang w:eastAsia="ja-JP"/>
      </w:rPr>
      <w:t>и высшего образования</w:t>
    </w:r>
    <w:r w:rsidRPr="00FF0D05">
      <w:rPr>
        <w:rFonts w:eastAsia="MS Mincho"/>
        <w:kern w:val="28"/>
        <w:sz w:val="22"/>
        <w:szCs w:val="22"/>
        <w:lang w:eastAsia="ja-JP"/>
      </w:rPr>
      <w:t xml:space="preserve"> Российской Федерации</w:t>
    </w:r>
  </w:p>
  <w:p w:rsidR="00125420" w:rsidRPr="00FF0D05" w:rsidRDefault="00125420" w:rsidP="00DD7A37">
    <w:pPr>
      <w:overflowPunct w:val="0"/>
      <w:jc w:val="center"/>
      <w:rPr>
        <w:rFonts w:eastAsia="MS Mincho"/>
        <w:kern w:val="28"/>
        <w:sz w:val="22"/>
        <w:szCs w:val="22"/>
        <w:lang w:eastAsia="ja-JP"/>
      </w:rPr>
    </w:pPr>
    <w:r w:rsidRPr="00FF0D05">
      <w:rPr>
        <w:rFonts w:eastAsia="MS Mincho"/>
        <w:kern w:val="28"/>
        <w:sz w:val="22"/>
        <w:szCs w:val="22"/>
        <w:lang w:eastAsia="ja-JP"/>
      </w:rPr>
      <w:t xml:space="preserve">Федеральное государственное автономное образовательное учреждение </w:t>
    </w:r>
  </w:p>
  <w:p w:rsidR="00125420" w:rsidRPr="00FF0D05" w:rsidRDefault="00125420" w:rsidP="00DD7A37">
    <w:pPr>
      <w:overflowPunct w:val="0"/>
      <w:jc w:val="center"/>
      <w:rPr>
        <w:rFonts w:eastAsia="MS Mincho"/>
        <w:kern w:val="28"/>
        <w:sz w:val="22"/>
        <w:szCs w:val="22"/>
        <w:lang w:eastAsia="ja-JP"/>
      </w:rPr>
    </w:pPr>
    <w:r w:rsidRPr="00FF0D05">
      <w:rPr>
        <w:rFonts w:eastAsia="MS Mincho"/>
        <w:kern w:val="28"/>
        <w:sz w:val="22"/>
        <w:szCs w:val="22"/>
        <w:lang w:eastAsia="ja-JP"/>
      </w:rPr>
      <w:t>высшего образования</w:t>
    </w:r>
  </w:p>
  <w:p w:rsidR="00125420" w:rsidRPr="00FF0D05" w:rsidRDefault="00125420" w:rsidP="00DD7A37">
    <w:pPr>
      <w:overflowPunct w:val="0"/>
      <w:jc w:val="center"/>
      <w:rPr>
        <w:rFonts w:eastAsia="MS Mincho"/>
        <w:kern w:val="28"/>
        <w:lang w:eastAsia="ja-JP"/>
      </w:rPr>
    </w:pPr>
    <w:r w:rsidRPr="00FF0D05">
      <w:rPr>
        <w:rFonts w:eastAsia="MS Mincho"/>
        <w:kern w:val="28"/>
        <w:lang w:eastAsia="ja-JP"/>
      </w:rPr>
      <w:t xml:space="preserve">«СЕВЕРО-ВОСТОЧНЫЙ ФЕДЕРАЛЬНЫЙ УНИВЕРСИТЕТ </w:t>
    </w:r>
  </w:p>
  <w:p w:rsidR="00125420" w:rsidRPr="00FF0D05" w:rsidRDefault="00125420" w:rsidP="00DD7A37">
    <w:pPr>
      <w:overflowPunct w:val="0"/>
      <w:jc w:val="center"/>
      <w:rPr>
        <w:rFonts w:eastAsia="MS Mincho"/>
        <w:kern w:val="28"/>
        <w:lang w:eastAsia="ja-JP"/>
      </w:rPr>
    </w:pPr>
    <w:r w:rsidRPr="00FF0D05">
      <w:rPr>
        <w:rFonts w:eastAsia="MS Mincho"/>
        <w:kern w:val="28"/>
        <w:lang w:eastAsia="ja-JP"/>
      </w:rPr>
      <w:t>ИМЕНИ М.К.</w:t>
    </w:r>
    <w:r>
      <w:rPr>
        <w:rFonts w:eastAsia="MS Mincho"/>
        <w:kern w:val="28"/>
        <w:lang w:eastAsia="ja-JP"/>
      </w:rPr>
      <w:t xml:space="preserve"> </w:t>
    </w:r>
    <w:r w:rsidRPr="00FF0D05">
      <w:rPr>
        <w:rFonts w:eastAsia="MS Mincho"/>
        <w:kern w:val="28"/>
        <w:lang w:eastAsia="ja-JP"/>
      </w:rPr>
      <w:t>АММОСОВА»</w:t>
    </w:r>
  </w:p>
  <w:p w:rsidR="00125420" w:rsidRPr="00FF0D05" w:rsidRDefault="00125420" w:rsidP="00DD7A37">
    <w:pPr>
      <w:jc w:val="center"/>
      <w:rPr>
        <w:rFonts w:eastAsia="MS Mincho"/>
        <w:lang w:eastAsia="ja-JP"/>
      </w:rPr>
    </w:pPr>
    <w:r w:rsidRPr="00FF0D05">
      <w:rPr>
        <w:rFonts w:eastAsia="MS Mincho"/>
        <w:lang w:eastAsia="ja-JP"/>
      </w:rPr>
      <w:t>Технический институт (филиал) в г. Нерюнгри</w:t>
    </w:r>
  </w:p>
  <w:p w:rsidR="00125420" w:rsidRPr="00FF0D05" w:rsidRDefault="00125420" w:rsidP="00DD7A37">
    <w:pPr>
      <w:pBdr>
        <w:bottom w:val="double" w:sz="6" w:space="1" w:color="auto"/>
      </w:pBdr>
      <w:overflowPunct w:val="0"/>
      <w:jc w:val="center"/>
      <w:rPr>
        <w:rFonts w:eastAsia="MS Mincho"/>
        <w:kern w:val="28"/>
        <w:lang w:eastAsia="ja-JP"/>
      </w:rPr>
    </w:pPr>
    <w:r w:rsidRPr="00FF0D05">
      <w:rPr>
        <w:rFonts w:eastAsia="MS Mincho"/>
        <w:kern w:val="28"/>
        <w:lang w:eastAsia="ja-JP"/>
      </w:rPr>
      <w:t>(ТИ (ф) СВФУ)</w:t>
    </w:r>
  </w:p>
  <w:p w:rsidR="00125420" w:rsidRPr="00DD7A37" w:rsidRDefault="00125420" w:rsidP="00DD7A3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82B97"/>
    <w:multiLevelType w:val="multilevel"/>
    <w:tmpl w:val="01C089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09B105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9531BE"/>
    <w:multiLevelType w:val="hybridMultilevel"/>
    <w:tmpl w:val="7DE2CBD8"/>
    <w:lvl w:ilvl="0" w:tplc="2780DC6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F21131F"/>
    <w:multiLevelType w:val="hybridMultilevel"/>
    <w:tmpl w:val="95F69A0E"/>
    <w:lvl w:ilvl="0" w:tplc="75106FAC">
      <w:start w:val="1"/>
      <w:numFmt w:val="decimal"/>
      <w:lvlText w:val="%1."/>
      <w:lvlJc w:val="left"/>
      <w:pPr>
        <w:ind w:left="4330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0F322071"/>
    <w:multiLevelType w:val="hybridMultilevel"/>
    <w:tmpl w:val="D7C2B7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D4399"/>
    <w:multiLevelType w:val="multilevel"/>
    <w:tmpl w:val="01C089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19407206"/>
    <w:multiLevelType w:val="hybridMultilevel"/>
    <w:tmpl w:val="5B9851EA"/>
    <w:lvl w:ilvl="0" w:tplc="2342FB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1A1DBF"/>
    <w:multiLevelType w:val="hybridMultilevel"/>
    <w:tmpl w:val="44FE2014"/>
    <w:lvl w:ilvl="0" w:tplc="627A59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A1D7C3A"/>
    <w:multiLevelType w:val="hybridMultilevel"/>
    <w:tmpl w:val="5D922006"/>
    <w:lvl w:ilvl="0" w:tplc="FD040E96">
      <w:start w:val="2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F8111B"/>
    <w:multiLevelType w:val="multilevel"/>
    <w:tmpl w:val="01C089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>
    <w:nsid w:val="21EB5B79"/>
    <w:multiLevelType w:val="multilevel"/>
    <w:tmpl w:val="D92040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5380E43"/>
    <w:multiLevelType w:val="hybridMultilevel"/>
    <w:tmpl w:val="10EC8A2A"/>
    <w:lvl w:ilvl="0" w:tplc="763E8F1E">
      <w:start w:val="5"/>
      <w:numFmt w:val="bullet"/>
      <w:lvlText w:val=""/>
      <w:lvlJc w:val="left"/>
      <w:pPr>
        <w:ind w:left="8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2">
    <w:nsid w:val="256E30EF"/>
    <w:multiLevelType w:val="hybridMultilevel"/>
    <w:tmpl w:val="7F485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8671B6"/>
    <w:multiLevelType w:val="multilevel"/>
    <w:tmpl w:val="3F96C6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2C834C14"/>
    <w:multiLevelType w:val="hybridMultilevel"/>
    <w:tmpl w:val="C17AD6FC"/>
    <w:lvl w:ilvl="0" w:tplc="2780DC6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F643A34"/>
    <w:multiLevelType w:val="multilevel"/>
    <w:tmpl w:val="01C089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31CC25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3DF2B0C"/>
    <w:multiLevelType w:val="hybridMultilevel"/>
    <w:tmpl w:val="5BB00C80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8">
    <w:nsid w:val="35F004A4"/>
    <w:multiLevelType w:val="multilevel"/>
    <w:tmpl w:val="01C089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36870D93"/>
    <w:multiLevelType w:val="hybridMultilevel"/>
    <w:tmpl w:val="D6C28F7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E1149D"/>
    <w:multiLevelType w:val="hybridMultilevel"/>
    <w:tmpl w:val="1E9A3B64"/>
    <w:lvl w:ilvl="0" w:tplc="2654C7CC">
      <w:start w:val="5"/>
      <w:numFmt w:val="decimal"/>
      <w:lvlText w:val="%1.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CBE768B"/>
    <w:multiLevelType w:val="multilevel"/>
    <w:tmpl w:val="81980290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3EC95ED6"/>
    <w:multiLevelType w:val="multilevel"/>
    <w:tmpl w:val="290E44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>
    <w:nsid w:val="3F7A6428"/>
    <w:multiLevelType w:val="multilevel"/>
    <w:tmpl w:val="01C089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44FE098D"/>
    <w:multiLevelType w:val="hybridMultilevel"/>
    <w:tmpl w:val="32BA76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45243F3B"/>
    <w:multiLevelType w:val="multilevel"/>
    <w:tmpl w:val="88B8A314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>
    <w:nsid w:val="4AAB3E3D"/>
    <w:multiLevelType w:val="hybridMultilevel"/>
    <w:tmpl w:val="45621E7A"/>
    <w:lvl w:ilvl="0" w:tplc="2654C7CC">
      <w:start w:val="5"/>
      <w:numFmt w:val="decimal"/>
      <w:lvlText w:val="%1.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4B634A8F"/>
    <w:multiLevelType w:val="multilevel"/>
    <w:tmpl w:val="88B8A314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>
    <w:nsid w:val="4D1A2C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4E607EB1"/>
    <w:multiLevelType w:val="hybridMultilevel"/>
    <w:tmpl w:val="66CC2C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4E746B74"/>
    <w:multiLevelType w:val="multilevel"/>
    <w:tmpl w:val="01C089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1">
    <w:nsid w:val="5003511D"/>
    <w:multiLevelType w:val="hybridMultilevel"/>
    <w:tmpl w:val="42344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295F9C"/>
    <w:multiLevelType w:val="hybridMultilevel"/>
    <w:tmpl w:val="6C080F8A"/>
    <w:lvl w:ilvl="0" w:tplc="4B509920">
      <w:start w:val="5"/>
      <w:numFmt w:val="decimal"/>
      <w:lvlText w:val="%1.2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3">
    <w:nsid w:val="55B832CA"/>
    <w:multiLevelType w:val="multilevel"/>
    <w:tmpl w:val="8932DEA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Zero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57052B06"/>
    <w:multiLevelType w:val="hybridMultilevel"/>
    <w:tmpl w:val="968C25E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811324"/>
    <w:multiLevelType w:val="hybridMultilevel"/>
    <w:tmpl w:val="1562921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59C92C89"/>
    <w:multiLevelType w:val="multilevel"/>
    <w:tmpl w:val="01C089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7">
    <w:nsid w:val="619C71C7"/>
    <w:multiLevelType w:val="hybridMultilevel"/>
    <w:tmpl w:val="A0D6C836"/>
    <w:lvl w:ilvl="0" w:tplc="08CCBAEC">
      <w:start w:val="5"/>
      <w:numFmt w:val="bullet"/>
      <w:lvlText w:val=""/>
      <w:lvlJc w:val="left"/>
      <w:pPr>
        <w:ind w:left="8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8">
    <w:nsid w:val="652463B0"/>
    <w:multiLevelType w:val="hybridMultilevel"/>
    <w:tmpl w:val="4BCC48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80F49CB"/>
    <w:multiLevelType w:val="multilevel"/>
    <w:tmpl w:val="01C089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0">
    <w:nsid w:val="6A1D1A2A"/>
    <w:multiLevelType w:val="hybridMultilevel"/>
    <w:tmpl w:val="D6C28F7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375F1B"/>
    <w:multiLevelType w:val="multilevel"/>
    <w:tmpl w:val="25F0B6D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Zero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2">
    <w:nsid w:val="704315E8"/>
    <w:multiLevelType w:val="multilevel"/>
    <w:tmpl w:val="CBB46B2C"/>
    <w:lvl w:ilvl="0">
      <w:start w:val="12"/>
      <w:numFmt w:val="decimal"/>
      <w:lvlText w:val="%1.2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3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74AD625A"/>
    <w:multiLevelType w:val="hybridMultilevel"/>
    <w:tmpl w:val="891444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794305A"/>
    <w:multiLevelType w:val="hybridMultilevel"/>
    <w:tmpl w:val="95F69A0E"/>
    <w:lvl w:ilvl="0" w:tplc="75106FAC">
      <w:start w:val="1"/>
      <w:numFmt w:val="decimal"/>
      <w:lvlText w:val="%1."/>
      <w:lvlJc w:val="left"/>
      <w:pPr>
        <w:ind w:left="6031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6751" w:hanging="360"/>
      </w:pPr>
    </w:lvl>
    <w:lvl w:ilvl="2" w:tplc="0419001B" w:tentative="1">
      <w:start w:val="1"/>
      <w:numFmt w:val="lowerRoman"/>
      <w:lvlText w:val="%3."/>
      <w:lvlJc w:val="right"/>
      <w:pPr>
        <w:ind w:left="7471" w:hanging="180"/>
      </w:pPr>
    </w:lvl>
    <w:lvl w:ilvl="3" w:tplc="0419000F" w:tentative="1">
      <w:start w:val="1"/>
      <w:numFmt w:val="decimal"/>
      <w:lvlText w:val="%4."/>
      <w:lvlJc w:val="left"/>
      <w:pPr>
        <w:ind w:left="8191" w:hanging="360"/>
      </w:pPr>
    </w:lvl>
    <w:lvl w:ilvl="4" w:tplc="04190019" w:tentative="1">
      <w:start w:val="1"/>
      <w:numFmt w:val="lowerLetter"/>
      <w:lvlText w:val="%5."/>
      <w:lvlJc w:val="left"/>
      <w:pPr>
        <w:ind w:left="8911" w:hanging="360"/>
      </w:pPr>
    </w:lvl>
    <w:lvl w:ilvl="5" w:tplc="0419001B" w:tentative="1">
      <w:start w:val="1"/>
      <w:numFmt w:val="lowerRoman"/>
      <w:lvlText w:val="%6."/>
      <w:lvlJc w:val="right"/>
      <w:pPr>
        <w:ind w:left="9631" w:hanging="180"/>
      </w:pPr>
    </w:lvl>
    <w:lvl w:ilvl="6" w:tplc="0419000F" w:tentative="1">
      <w:start w:val="1"/>
      <w:numFmt w:val="decimal"/>
      <w:lvlText w:val="%7."/>
      <w:lvlJc w:val="left"/>
      <w:pPr>
        <w:ind w:left="10351" w:hanging="360"/>
      </w:pPr>
    </w:lvl>
    <w:lvl w:ilvl="7" w:tplc="04190019" w:tentative="1">
      <w:start w:val="1"/>
      <w:numFmt w:val="lowerLetter"/>
      <w:lvlText w:val="%8."/>
      <w:lvlJc w:val="left"/>
      <w:pPr>
        <w:ind w:left="11071" w:hanging="360"/>
      </w:pPr>
    </w:lvl>
    <w:lvl w:ilvl="8" w:tplc="0419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45">
    <w:nsid w:val="792141B1"/>
    <w:multiLevelType w:val="hybridMultilevel"/>
    <w:tmpl w:val="B100BA28"/>
    <w:lvl w:ilvl="0" w:tplc="2780DC6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79656342"/>
    <w:multiLevelType w:val="hybridMultilevel"/>
    <w:tmpl w:val="CFEE9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E66EEA"/>
    <w:multiLevelType w:val="hybridMultilevel"/>
    <w:tmpl w:val="1EA60C74"/>
    <w:lvl w:ilvl="0" w:tplc="814813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2"/>
  </w:num>
  <w:num w:numId="3">
    <w:abstractNumId w:val="14"/>
  </w:num>
  <w:num w:numId="4">
    <w:abstractNumId w:val="47"/>
  </w:num>
  <w:num w:numId="5">
    <w:abstractNumId w:val="13"/>
  </w:num>
  <w:num w:numId="6">
    <w:abstractNumId w:val="21"/>
  </w:num>
  <w:num w:numId="7">
    <w:abstractNumId w:val="39"/>
  </w:num>
  <w:num w:numId="8">
    <w:abstractNumId w:val="15"/>
  </w:num>
  <w:num w:numId="9">
    <w:abstractNumId w:val="30"/>
  </w:num>
  <w:num w:numId="10">
    <w:abstractNumId w:val="0"/>
  </w:num>
  <w:num w:numId="11">
    <w:abstractNumId w:val="34"/>
  </w:num>
  <w:num w:numId="12">
    <w:abstractNumId w:val="2"/>
  </w:num>
  <w:num w:numId="13">
    <w:abstractNumId w:val="45"/>
  </w:num>
  <w:num w:numId="14">
    <w:abstractNumId w:val="5"/>
  </w:num>
  <w:num w:numId="15">
    <w:abstractNumId w:val="18"/>
  </w:num>
  <w:num w:numId="16">
    <w:abstractNumId w:val="9"/>
  </w:num>
  <w:num w:numId="17">
    <w:abstractNumId w:val="23"/>
  </w:num>
  <w:num w:numId="18">
    <w:abstractNumId w:val="36"/>
  </w:num>
  <w:num w:numId="19">
    <w:abstractNumId w:val="35"/>
  </w:num>
  <w:num w:numId="20">
    <w:abstractNumId w:val="29"/>
  </w:num>
  <w:num w:numId="21">
    <w:abstractNumId w:val="44"/>
  </w:num>
  <w:num w:numId="22">
    <w:abstractNumId w:val="16"/>
  </w:num>
  <w:num w:numId="23">
    <w:abstractNumId w:val="25"/>
  </w:num>
  <w:num w:numId="24">
    <w:abstractNumId w:val="27"/>
  </w:num>
  <w:num w:numId="25">
    <w:abstractNumId w:val="26"/>
  </w:num>
  <w:num w:numId="26">
    <w:abstractNumId w:val="1"/>
  </w:num>
  <w:num w:numId="27">
    <w:abstractNumId w:val="24"/>
  </w:num>
  <w:num w:numId="28">
    <w:abstractNumId w:val="38"/>
  </w:num>
  <w:num w:numId="29">
    <w:abstractNumId w:val="17"/>
  </w:num>
  <w:num w:numId="30">
    <w:abstractNumId w:val="32"/>
  </w:num>
  <w:num w:numId="31">
    <w:abstractNumId w:val="28"/>
  </w:num>
  <w:num w:numId="32">
    <w:abstractNumId w:val="42"/>
  </w:num>
  <w:num w:numId="33">
    <w:abstractNumId w:val="20"/>
  </w:num>
  <w:num w:numId="34">
    <w:abstractNumId w:val="8"/>
  </w:num>
  <w:num w:numId="35">
    <w:abstractNumId w:val="6"/>
  </w:num>
  <w:num w:numId="36">
    <w:abstractNumId w:val="10"/>
  </w:num>
  <w:num w:numId="37">
    <w:abstractNumId w:val="40"/>
  </w:num>
  <w:num w:numId="38">
    <w:abstractNumId w:val="19"/>
  </w:num>
  <w:num w:numId="39">
    <w:abstractNumId w:val="46"/>
  </w:num>
  <w:num w:numId="40">
    <w:abstractNumId w:val="7"/>
  </w:num>
  <w:num w:numId="41">
    <w:abstractNumId w:val="31"/>
  </w:num>
  <w:num w:numId="42">
    <w:abstractNumId w:val="11"/>
  </w:num>
  <w:num w:numId="43">
    <w:abstractNumId w:val="37"/>
  </w:num>
  <w:num w:numId="44">
    <w:abstractNumId w:val="33"/>
  </w:num>
  <w:num w:numId="45">
    <w:abstractNumId w:val="4"/>
  </w:num>
  <w:num w:numId="46">
    <w:abstractNumId w:val="43"/>
  </w:num>
  <w:num w:numId="47">
    <w:abstractNumId w:val="41"/>
  </w:num>
  <w:num w:numId="4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78"/>
    <w:rsid w:val="000001CD"/>
    <w:rsid w:val="000017CE"/>
    <w:rsid w:val="00001B1A"/>
    <w:rsid w:val="00001FD1"/>
    <w:rsid w:val="00002771"/>
    <w:rsid w:val="00002832"/>
    <w:rsid w:val="00002C66"/>
    <w:rsid w:val="00002E73"/>
    <w:rsid w:val="00003179"/>
    <w:rsid w:val="000033C2"/>
    <w:rsid w:val="00003C35"/>
    <w:rsid w:val="00003E90"/>
    <w:rsid w:val="0000446D"/>
    <w:rsid w:val="00004570"/>
    <w:rsid w:val="00004B7B"/>
    <w:rsid w:val="00006074"/>
    <w:rsid w:val="00006E84"/>
    <w:rsid w:val="00006FBA"/>
    <w:rsid w:val="00007D46"/>
    <w:rsid w:val="0001020D"/>
    <w:rsid w:val="00010A2A"/>
    <w:rsid w:val="00010F7F"/>
    <w:rsid w:val="0001178F"/>
    <w:rsid w:val="00012014"/>
    <w:rsid w:val="000120A2"/>
    <w:rsid w:val="0001210C"/>
    <w:rsid w:val="00012971"/>
    <w:rsid w:val="0001333C"/>
    <w:rsid w:val="000135D9"/>
    <w:rsid w:val="000143F0"/>
    <w:rsid w:val="000147EC"/>
    <w:rsid w:val="00015406"/>
    <w:rsid w:val="000161AE"/>
    <w:rsid w:val="00016473"/>
    <w:rsid w:val="000165CF"/>
    <w:rsid w:val="00016D43"/>
    <w:rsid w:val="00016F5F"/>
    <w:rsid w:val="00017702"/>
    <w:rsid w:val="00017772"/>
    <w:rsid w:val="00020458"/>
    <w:rsid w:val="000205F5"/>
    <w:rsid w:val="0002116C"/>
    <w:rsid w:val="000213C2"/>
    <w:rsid w:val="0002143B"/>
    <w:rsid w:val="000216C3"/>
    <w:rsid w:val="00023FB4"/>
    <w:rsid w:val="0002503F"/>
    <w:rsid w:val="00025584"/>
    <w:rsid w:val="000261F3"/>
    <w:rsid w:val="000263C7"/>
    <w:rsid w:val="00026687"/>
    <w:rsid w:val="00026CE1"/>
    <w:rsid w:val="000271FA"/>
    <w:rsid w:val="00030A49"/>
    <w:rsid w:val="00033155"/>
    <w:rsid w:val="00033F21"/>
    <w:rsid w:val="00034B29"/>
    <w:rsid w:val="00034C46"/>
    <w:rsid w:val="00035372"/>
    <w:rsid w:val="000359C5"/>
    <w:rsid w:val="000361D4"/>
    <w:rsid w:val="0003749E"/>
    <w:rsid w:val="0003760E"/>
    <w:rsid w:val="00037700"/>
    <w:rsid w:val="0004048E"/>
    <w:rsid w:val="00040BF3"/>
    <w:rsid w:val="00041220"/>
    <w:rsid w:val="00041D83"/>
    <w:rsid w:val="00041F65"/>
    <w:rsid w:val="00042047"/>
    <w:rsid w:val="00042263"/>
    <w:rsid w:val="00043EF6"/>
    <w:rsid w:val="000445E6"/>
    <w:rsid w:val="00045240"/>
    <w:rsid w:val="00045C1D"/>
    <w:rsid w:val="00045C9D"/>
    <w:rsid w:val="000463E5"/>
    <w:rsid w:val="000464BA"/>
    <w:rsid w:val="00046F1C"/>
    <w:rsid w:val="00047131"/>
    <w:rsid w:val="0004754B"/>
    <w:rsid w:val="00047840"/>
    <w:rsid w:val="00047F72"/>
    <w:rsid w:val="00050E08"/>
    <w:rsid w:val="00050E3F"/>
    <w:rsid w:val="000515AA"/>
    <w:rsid w:val="000533C8"/>
    <w:rsid w:val="0005401E"/>
    <w:rsid w:val="00054301"/>
    <w:rsid w:val="00055026"/>
    <w:rsid w:val="00055802"/>
    <w:rsid w:val="00055D2F"/>
    <w:rsid w:val="0005682E"/>
    <w:rsid w:val="00056AEF"/>
    <w:rsid w:val="00056C8A"/>
    <w:rsid w:val="00060C7B"/>
    <w:rsid w:val="00060DCF"/>
    <w:rsid w:val="00060E7C"/>
    <w:rsid w:val="00060FE5"/>
    <w:rsid w:val="0006108F"/>
    <w:rsid w:val="0006133A"/>
    <w:rsid w:val="000614AA"/>
    <w:rsid w:val="000619B7"/>
    <w:rsid w:val="00061DB5"/>
    <w:rsid w:val="00062129"/>
    <w:rsid w:val="000624A9"/>
    <w:rsid w:val="0006258D"/>
    <w:rsid w:val="0006260E"/>
    <w:rsid w:val="00063072"/>
    <w:rsid w:val="00063FC4"/>
    <w:rsid w:val="00064BB4"/>
    <w:rsid w:val="000653C9"/>
    <w:rsid w:val="0006544D"/>
    <w:rsid w:val="0006562C"/>
    <w:rsid w:val="00065E46"/>
    <w:rsid w:val="000664BC"/>
    <w:rsid w:val="000664C6"/>
    <w:rsid w:val="000704FA"/>
    <w:rsid w:val="00070605"/>
    <w:rsid w:val="00070FFB"/>
    <w:rsid w:val="00071C3A"/>
    <w:rsid w:val="00072725"/>
    <w:rsid w:val="00072932"/>
    <w:rsid w:val="00073016"/>
    <w:rsid w:val="0007305A"/>
    <w:rsid w:val="0007369A"/>
    <w:rsid w:val="00073D46"/>
    <w:rsid w:val="00073E92"/>
    <w:rsid w:val="00073EDE"/>
    <w:rsid w:val="0007454E"/>
    <w:rsid w:val="000759EC"/>
    <w:rsid w:val="00076200"/>
    <w:rsid w:val="00076616"/>
    <w:rsid w:val="00076AD3"/>
    <w:rsid w:val="00076BD1"/>
    <w:rsid w:val="00077139"/>
    <w:rsid w:val="0007732F"/>
    <w:rsid w:val="0007769E"/>
    <w:rsid w:val="00080453"/>
    <w:rsid w:val="0008164C"/>
    <w:rsid w:val="00081C27"/>
    <w:rsid w:val="00081CF6"/>
    <w:rsid w:val="0008209C"/>
    <w:rsid w:val="000820CF"/>
    <w:rsid w:val="00082A05"/>
    <w:rsid w:val="00082B92"/>
    <w:rsid w:val="00082BFC"/>
    <w:rsid w:val="0008407C"/>
    <w:rsid w:val="000848AC"/>
    <w:rsid w:val="00084B0A"/>
    <w:rsid w:val="0008505C"/>
    <w:rsid w:val="00085345"/>
    <w:rsid w:val="0008560D"/>
    <w:rsid w:val="00085824"/>
    <w:rsid w:val="0008588B"/>
    <w:rsid w:val="00086067"/>
    <w:rsid w:val="0008639D"/>
    <w:rsid w:val="00086744"/>
    <w:rsid w:val="00086D3F"/>
    <w:rsid w:val="00086F43"/>
    <w:rsid w:val="000873AD"/>
    <w:rsid w:val="000875D9"/>
    <w:rsid w:val="00087AF0"/>
    <w:rsid w:val="00087D66"/>
    <w:rsid w:val="00087F48"/>
    <w:rsid w:val="000905D3"/>
    <w:rsid w:val="00090662"/>
    <w:rsid w:val="00090A6D"/>
    <w:rsid w:val="00090D0B"/>
    <w:rsid w:val="00091099"/>
    <w:rsid w:val="00091D2F"/>
    <w:rsid w:val="00091E96"/>
    <w:rsid w:val="00092113"/>
    <w:rsid w:val="00092AAD"/>
    <w:rsid w:val="00093DC9"/>
    <w:rsid w:val="00094112"/>
    <w:rsid w:val="000941BA"/>
    <w:rsid w:val="000948A3"/>
    <w:rsid w:val="00095B6A"/>
    <w:rsid w:val="00096087"/>
    <w:rsid w:val="000961A7"/>
    <w:rsid w:val="0009624E"/>
    <w:rsid w:val="0009696C"/>
    <w:rsid w:val="000973CE"/>
    <w:rsid w:val="000973E8"/>
    <w:rsid w:val="00097D90"/>
    <w:rsid w:val="000A0532"/>
    <w:rsid w:val="000A05A5"/>
    <w:rsid w:val="000A0628"/>
    <w:rsid w:val="000A1ECB"/>
    <w:rsid w:val="000A2264"/>
    <w:rsid w:val="000A2E8F"/>
    <w:rsid w:val="000A33B2"/>
    <w:rsid w:val="000A3F6C"/>
    <w:rsid w:val="000A4467"/>
    <w:rsid w:val="000A47AE"/>
    <w:rsid w:val="000A5C05"/>
    <w:rsid w:val="000A646F"/>
    <w:rsid w:val="000A6DD5"/>
    <w:rsid w:val="000A6FD4"/>
    <w:rsid w:val="000B0CDE"/>
    <w:rsid w:val="000B134F"/>
    <w:rsid w:val="000B2A55"/>
    <w:rsid w:val="000B2B9E"/>
    <w:rsid w:val="000B2E7E"/>
    <w:rsid w:val="000B339E"/>
    <w:rsid w:val="000B5112"/>
    <w:rsid w:val="000B76CE"/>
    <w:rsid w:val="000C03C1"/>
    <w:rsid w:val="000C03E8"/>
    <w:rsid w:val="000C18C2"/>
    <w:rsid w:val="000C1B9F"/>
    <w:rsid w:val="000C3C0B"/>
    <w:rsid w:val="000C3CFA"/>
    <w:rsid w:val="000C3DB8"/>
    <w:rsid w:val="000C4924"/>
    <w:rsid w:val="000C55C2"/>
    <w:rsid w:val="000C5ABF"/>
    <w:rsid w:val="000C6925"/>
    <w:rsid w:val="000C6D16"/>
    <w:rsid w:val="000C7610"/>
    <w:rsid w:val="000C7DEC"/>
    <w:rsid w:val="000D02DD"/>
    <w:rsid w:val="000D031B"/>
    <w:rsid w:val="000D05A1"/>
    <w:rsid w:val="000D0B80"/>
    <w:rsid w:val="000D1F6D"/>
    <w:rsid w:val="000D449F"/>
    <w:rsid w:val="000D46BF"/>
    <w:rsid w:val="000D46E8"/>
    <w:rsid w:val="000D4A59"/>
    <w:rsid w:val="000D4D33"/>
    <w:rsid w:val="000D6255"/>
    <w:rsid w:val="000D65E3"/>
    <w:rsid w:val="000D6814"/>
    <w:rsid w:val="000D720D"/>
    <w:rsid w:val="000D7840"/>
    <w:rsid w:val="000E0BCD"/>
    <w:rsid w:val="000E0D8C"/>
    <w:rsid w:val="000E1EAF"/>
    <w:rsid w:val="000E235B"/>
    <w:rsid w:val="000E312A"/>
    <w:rsid w:val="000E33A0"/>
    <w:rsid w:val="000E3D83"/>
    <w:rsid w:val="000E459B"/>
    <w:rsid w:val="000E4B21"/>
    <w:rsid w:val="000E4B50"/>
    <w:rsid w:val="000E4BE9"/>
    <w:rsid w:val="000E599F"/>
    <w:rsid w:val="000E63D6"/>
    <w:rsid w:val="000E6B48"/>
    <w:rsid w:val="000E7863"/>
    <w:rsid w:val="000F02DE"/>
    <w:rsid w:val="000F0695"/>
    <w:rsid w:val="000F0D38"/>
    <w:rsid w:val="000F152D"/>
    <w:rsid w:val="000F1D67"/>
    <w:rsid w:val="000F2C38"/>
    <w:rsid w:val="000F2F20"/>
    <w:rsid w:val="000F3028"/>
    <w:rsid w:val="000F4065"/>
    <w:rsid w:val="000F4AB3"/>
    <w:rsid w:val="000F532B"/>
    <w:rsid w:val="000F6C5A"/>
    <w:rsid w:val="000F7060"/>
    <w:rsid w:val="000F7715"/>
    <w:rsid w:val="00100063"/>
    <w:rsid w:val="00100B34"/>
    <w:rsid w:val="00101802"/>
    <w:rsid w:val="001020BF"/>
    <w:rsid w:val="00102B94"/>
    <w:rsid w:val="00102CBB"/>
    <w:rsid w:val="0010396B"/>
    <w:rsid w:val="00104227"/>
    <w:rsid w:val="001049E6"/>
    <w:rsid w:val="00105173"/>
    <w:rsid w:val="00105E4C"/>
    <w:rsid w:val="00106A71"/>
    <w:rsid w:val="00106A8F"/>
    <w:rsid w:val="00107D0B"/>
    <w:rsid w:val="001104C4"/>
    <w:rsid w:val="00110D69"/>
    <w:rsid w:val="0011120E"/>
    <w:rsid w:val="0011153E"/>
    <w:rsid w:val="001118CB"/>
    <w:rsid w:val="00113FF8"/>
    <w:rsid w:val="00115432"/>
    <w:rsid w:val="0011637E"/>
    <w:rsid w:val="00116695"/>
    <w:rsid w:val="001167FA"/>
    <w:rsid w:val="00116BA3"/>
    <w:rsid w:val="00117BC0"/>
    <w:rsid w:val="00120319"/>
    <w:rsid w:val="001233F8"/>
    <w:rsid w:val="00123AAF"/>
    <w:rsid w:val="00123C2B"/>
    <w:rsid w:val="0012523C"/>
    <w:rsid w:val="00125420"/>
    <w:rsid w:val="0012677C"/>
    <w:rsid w:val="00126793"/>
    <w:rsid w:val="00126AAB"/>
    <w:rsid w:val="00127222"/>
    <w:rsid w:val="001279F7"/>
    <w:rsid w:val="00127A6F"/>
    <w:rsid w:val="001303B8"/>
    <w:rsid w:val="00130B97"/>
    <w:rsid w:val="0013113B"/>
    <w:rsid w:val="001312AF"/>
    <w:rsid w:val="00131AAA"/>
    <w:rsid w:val="00131C4A"/>
    <w:rsid w:val="00131E99"/>
    <w:rsid w:val="00132138"/>
    <w:rsid w:val="00132518"/>
    <w:rsid w:val="00133616"/>
    <w:rsid w:val="00133B50"/>
    <w:rsid w:val="00133F08"/>
    <w:rsid w:val="0013420E"/>
    <w:rsid w:val="00134975"/>
    <w:rsid w:val="00134CEF"/>
    <w:rsid w:val="00134E7D"/>
    <w:rsid w:val="00135031"/>
    <w:rsid w:val="001357AB"/>
    <w:rsid w:val="0013596D"/>
    <w:rsid w:val="00135DFE"/>
    <w:rsid w:val="00136D51"/>
    <w:rsid w:val="00137035"/>
    <w:rsid w:val="00137339"/>
    <w:rsid w:val="0014087A"/>
    <w:rsid w:val="00142BF9"/>
    <w:rsid w:val="00143D4E"/>
    <w:rsid w:val="00143FB7"/>
    <w:rsid w:val="0014459B"/>
    <w:rsid w:val="00145C1D"/>
    <w:rsid w:val="0014631D"/>
    <w:rsid w:val="00146611"/>
    <w:rsid w:val="00146BCB"/>
    <w:rsid w:val="001504F2"/>
    <w:rsid w:val="00151A4E"/>
    <w:rsid w:val="00152918"/>
    <w:rsid w:val="001541FE"/>
    <w:rsid w:val="001547AF"/>
    <w:rsid w:val="0015537C"/>
    <w:rsid w:val="00155CC5"/>
    <w:rsid w:val="00155D84"/>
    <w:rsid w:val="0015665D"/>
    <w:rsid w:val="0015696B"/>
    <w:rsid w:val="00156A98"/>
    <w:rsid w:val="001572D0"/>
    <w:rsid w:val="00157A18"/>
    <w:rsid w:val="0016002A"/>
    <w:rsid w:val="00160916"/>
    <w:rsid w:val="00160CC1"/>
    <w:rsid w:val="00161057"/>
    <w:rsid w:val="00161076"/>
    <w:rsid w:val="0016112D"/>
    <w:rsid w:val="0016114F"/>
    <w:rsid w:val="00161B9D"/>
    <w:rsid w:val="001628AD"/>
    <w:rsid w:val="001629F5"/>
    <w:rsid w:val="00163376"/>
    <w:rsid w:val="0016386B"/>
    <w:rsid w:val="00163B6F"/>
    <w:rsid w:val="0016461C"/>
    <w:rsid w:val="001655E8"/>
    <w:rsid w:val="001665C6"/>
    <w:rsid w:val="00166A8F"/>
    <w:rsid w:val="00166E4B"/>
    <w:rsid w:val="00167CF3"/>
    <w:rsid w:val="00167F98"/>
    <w:rsid w:val="00170750"/>
    <w:rsid w:val="001716BB"/>
    <w:rsid w:val="00172F0F"/>
    <w:rsid w:val="00173384"/>
    <w:rsid w:val="00173DD4"/>
    <w:rsid w:val="0017450B"/>
    <w:rsid w:val="0017549C"/>
    <w:rsid w:val="00176CDB"/>
    <w:rsid w:val="00177660"/>
    <w:rsid w:val="0018146C"/>
    <w:rsid w:val="0018165D"/>
    <w:rsid w:val="00181839"/>
    <w:rsid w:val="001822B3"/>
    <w:rsid w:val="00182D4F"/>
    <w:rsid w:val="00183BA1"/>
    <w:rsid w:val="0018493F"/>
    <w:rsid w:val="00185607"/>
    <w:rsid w:val="00185A0E"/>
    <w:rsid w:val="00190683"/>
    <w:rsid w:val="00190AE3"/>
    <w:rsid w:val="001912D1"/>
    <w:rsid w:val="001918AF"/>
    <w:rsid w:val="001922A0"/>
    <w:rsid w:val="00192E0E"/>
    <w:rsid w:val="00192FA3"/>
    <w:rsid w:val="00193F4D"/>
    <w:rsid w:val="001946E5"/>
    <w:rsid w:val="00194BEB"/>
    <w:rsid w:val="00195211"/>
    <w:rsid w:val="00195E9A"/>
    <w:rsid w:val="00196058"/>
    <w:rsid w:val="00196AB6"/>
    <w:rsid w:val="00196C71"/>
    <w:rsid w:val="00196F9A"/>
    <w:rsid w:val="00197452"/>
    <w:rsid w:val="001974D6"/>
    <w:rsid w:val="001A021D"/>
    <w:rsid w:val="001A030F"/>
    <w:rsid w:val="001A0476"/>
    <w:rsid w:val="001A3A0A"/>
    <w:rsid w:val="001A3FF0"/>
    <w:rsid w:val="001A4581"/>
    <w:rsid w:val="001A674C"/>
    <w:rsid w:val="001A6DBA"/>
    <w:rsid w:val="001A6E9D"/>
    <w:rsid w:val="001A7C71"/>
    <w:rsid w:val="001B0476"/>
    <w:rsid w:val="001B0841"/>
    <w:rsid w:val="001B0FCD"/>
    <w:rsid w:val="001B15D1"/>
    <w:rsid w:val="001B1FE2"/>
    <w:rsid w:val="001B20C8"/>
    <w:rsid w:val="001B2202"/>
    <w:rsid w:val="001B28A6"/>
    <w:rsid w:val="001B3D91"/>
    <w:rsid w:val="001B450B"/>
    <w:rsid w:val="001B497D"/>
    <w:rsid w:val="001B4E62"/>
    <w:rsid w:val="001B4F20"/>
    <w:rsid w:val="001B5913"/>
    <w:rsid w:val="001B5956"/>
    <w:rsid w:val="001B7E87"/>
    <w:rsid w:val="001C0067"/>
    <w:rsid w:val="001C0844"/>
    <w:rsid w:val="001C0BC9"/>
    <w:rsid w:val="001C0EF5"/>
    <w:rsid w:val="001C18AF"/>
    <w:rsid w:val="001C1AA0"/>
    <w:rsid w:val="001C1B82"/>
    <w:rsid w:val="001C21E3"/>
    <w:rsid w:val="001C2850"/>
    <w:rsid w:val="001C3B65"/>
    <w:rsid w:val="001C3B97"/>
    <w:rsid w:val="001C4323"/>
    <w:rsid w:val="001C4685"/>
    <w:rsid w:val="001C4FCA"/>
    <w:rsid w:val="001C5015"/>
    <w:rsid w:val="001C52A7"/>
    <w:rsid w:val="001C5C16"/>
    <w:rsid w:val="001C6775"/>
    <w:rsid w:val="001C72C1"/>
    <w:rsid w:val="001D04D6"/>
    <w:rsid w:val="001D0949"/>
    <w:rsid w:val="001D0B12"/>
    <w:rsid w:val="001D1E0C"/>
    <w:rsid w:val="001D2FD5"/>
    <w:rsid w:val="001D38DB"/>
    <w:rsid w:val="001D473D"/>
    <w:rsid w:val="001D50CE"/>
    <w:rsid w:val="001D5588"/>
    <w:rsid w:val="001D61E2"/>
    <w:rsid w:val="001D6948"/>
    <w:rsid w:val="001D75CB"/>
    <w:rsid w:val="001E04B1"/>
    <w:rsid w:val="001E08B9"/>
    <w:rsid w:val="001E09BA"/>
    <w:rsid w:val="001E0AE7"/>
    <w:rsid w:val="001E0E17"/>
    <w:rsid w:val="001E1192"/>
    <w:rsid w:val="001E159C"/>
    <w:rsid w:val="001E163B"/>
    <w:rsid w:val="001E1E0D"/>
    <w:rsid w:val="001E359B"/>
    <w:rsid w:val="001E3E0D"/>
    <w:rsid w:val="001E4294"/>
    <w:rsid w:val="001E438C"/>
    <w:rsid w:val="001E4611"/>
    <w:rsid w:val="001E4755"/>
    <w:rsid w:val="001E4B0B"/>
    <w:rsid w:val="001E4D80"/>
    <w:rsid w:val="001E61BF"/>
    <w:rsid w:val="001E64FC"/>
    <w:rsid w:val="001E6D5B"/>
    <w:rsid w:val="001E7DC8"/>
    <w:rsid w:val="001F0B03"/>
    <w:rsid w:val="001F10A2"/>
    <w:rsid w:val="001F11FD"/>
    <w:rsid w:val="001F22E3"/>
    <w:rsid w:val="001F2490"/>
    <w:rsid w:val="001F2C36"/>
    <w:rsid w:val="001F38E3"/>
    <w:rsid w:val="001F47E3"/>
    <w:rsid w:val="001F57DC"/>
    <w:rsid w:val="001F5B5A"/>
    <w:rsid w:val="001F6D6C"/>
    <w:rsid w:val="001F7877"/>
    <w:rsid w:val="00200247"/>
    <w:rsid w:val="00200860"/>
    <w:rsid w:val="002011A8"/>
    <w:rsid w:val="002024BC"/>
    <w:rsid w:val="00203132"/>
    <w:rsid w:val="00203234"/>
    <w:rsid w:val="002045A2"/>
    <w:rsid w:val="002058EB"/>
    <w:rsid w:val="00205B0D"/>
    <w:rsid w:val="00206A19"/>
    <w:rsid w:val="0020783B"/>
    <w:rsid w:val="00210597"/>
    <w:rsid w:val="00210653"/>
    <w:rsid w:val="002107B1"/>
    <w:rsid w:val="00210DEA"/>
    <w:rsid w:val="00212547"/>
    <w:rsid w:val="00212646"/>
    <w:rsid w:val="00214941"/>
    <w:rsid w:val="00214D88"/>
    <w:rsid w:val="00215A4C"/>
    <w:rsid w:val="00215E08"/>
    <w:rsid w:val="00216383"/>
    <w:rsid w:val="0021656F"/>
    <w:rsid w:val="00216E94"/>
    <w:rsid w:val="0021703B"/>
    <w:rsid w:val="00217082"/>
    <w:rsid w:val="00217270"/>
    <w:rsid w:val="00217459"/>
    <w:rsid w:val="0021783B"/>
    <w:rsid w:val="00217D87"/>
    <w:rsid w:val="002206C0"/>
    <w:rsid w:val="00221963"/>
    <w:rsid w:val="0022294D"/>
    <w:rsid w:val="00223217"/>
    <w:rsid w:val="00223AF1"/>
    <w:rsid w:val="002242FB"/>
    <w:rsid w:val="00224724"/>
    <w:rsid w:val="00224CA8"/>
    <w:rsid w:val="00225916"/>
    <w:rsid w:val="00226384"/>
    <w:rsid w:val="00226C62"/>
    <w:rsid w:val="00227102"/>
    <w:rsid w:val="002276B9"/>
    <w:rsid w:val="00227C6F"/>
    <w:rsid w:val="00227CB3"/>
    <w:rsid w:val="00230358"/>
    <w:rsid w:val="002306AE"/>
    <w:rsid w:val="0023231C"/>
    <w:rsid w:val="00234321"/>
    <w:rsid w:val="00234D1F"/>
    <w:rsid w:val="0023542A"/>
    <w:rsid w:val="00235E8D"/>
    <w:rsid w:val="002364D9"/>
    <w:rsid w:val="002368E9"/>
    <w:rsid w:val="00236936"/>
    <w:rsid w:val="0024102B"/>
    <w:rsid w:val="002424C6"/>
    <w:rsid w:val="00242559"/>
    <w:rsid w:val="00244A0F"/>
    <w:rsid w:val="00244A46"/>
    <w:rsid w:val="0024528A"/>
    <w:rsid w:val="00245947"/>
    <w:rsid w:val="00245B26"/>
    <w:rsid w:val="00246759"/>
    <w:rsid w:val="002469F4"/>
    <w:rsid w:val="0024725E"/>
    <w:rsid w:val="002506C1"/>
    <w:rsid w:val="00250B1E"/>
    <w:rsid w:val="00251140"/>
    <w:rsid w:val="00251570"/>
    <w:rsid w:val="00251572"/>
    <w:rsid w:val="00251C0F"/>
    <w:rsid w:val="0025234A"/>
    <w:rsid w:val="002530A0"/>
    <w:rsid w:val="00253B1A"/>
    <w:rsid w:val="00253DC4"/>
    <w:rsid w:val="00253E93"/>
    <w:rsid w:val="00254191"/>
    <w:rsid w:val="00254428"/>
    <w:rsid w:val="00255E22"/>
    <w:rsid w:val="00256377"/>
    <w:rsid w:val="00256390"/>
    <w:rsid w:val="00261070"/>
    <w:rsid w:val="00261DA4"/>
    <w:rsid w:val="00261E01"/>
    <w:rsid w:val="0026242F"/>
    <w:rsid w:val="00262534"/>
    <w:rsid w:val="00262861"/>
    <w:rsid w:val="00262975"/>
    <w:rsid w:val="002641D9"/>
    <w:rsid w:val="002645FD"/>
    <w:rsid w:val="0026539D"/>
    <w:rsid w:val="0026556D"/>
    <w:rsid w:val="0026646B"/>
    <w:rsid w:val="00266D85"/>
    <w:rsid w:val="00266FFC"/>
    <w:rsid w:val="002702BC"/>
    <w:rsid w:val="0027067F"/>
    <w:rsid w:val="002709E9"/>
    <w:rsid w:val="00271F04"/>
    <w:rsid w:val="00272BAE"/>
    <w:rsid w:val="00272BFC"/>
    <w:rsid w:val="00272F18"/>
    <w:rsid w:val="00273A76"/>
    <w:rsid w:val="00273CFA"/>
    <w:rsid w:val="00274A64"/>
    <w:rsid w:val="0027510A"/>
    <w:rsid w:val="0027597D"/>
    <w:rsid w:val="00276603"/>
    <w:rsid w:val="002771BF"/>
    <w:rsid w:val="00277BC2"/>
    <w:rsid w:val="00280BEB"/>
    <w:rsid w:val="00280E1F"/>
    <w:rsid w:val="00281BC7"/>
    <w:rsid w:val="00282088"/>
    <w:rsid w:val="00282E16"/>
    <w:rsid w:val="00283036"/>
    <w:rsid w:val="00283A89"/>
    <w:rsid w:val="00283CC5"/>
    <w:rsid w:val="00284939"/>
    <w:rsid w:val="00285167"/>
    <w:rsid w:val="002851AA"/>
    <w:rsid w:val="00285248"/>
    <w:rsid w:val="002855BB"/>
    <w:rsid w:val="0028668A"/>
    <w:rsid w:val="00286C06"/>
    <w:rsid w:val="00286D45"/>
    <w:rsid w:val="00286EA4"/>
    <w:rsid w:val="00287056"/>
    <w:rsid w:val="0029008D"/>
    <w:rsid w:val="002905D9"/>
    <w:rsid w:val="00290E08"/>
    <w:rsid w:val="00290E78"/>
    <w:rsid w:val="00291943"/>
    <w:rsid w:val="00291A02"/>
    <w:rsid w:val="00291F0F"/>
    <w:rsid w:val="00292F82"/>
    <w:rsid w:val="00292FB8"/>
    <w:rsid w:val="002944B5"/>
    <w:rsid w:val="002945DE"/>
    <w:rsid w:val="00295719"/>
    <w:rsid w:val="00295AE5"/>
    <w:rsid w:val="002961FE"/>
    <w:rsid w:val="00296450"/>
    <w:rsid w:val="00297796"/>
    <w:rsid w:val="002A061E"/>
    <w:rsid w:val="002A077D"/>
    <w:rsid w:val="002A135B"/>
    <w:rsid w:val="002A2733"/>
    <w:rsid w:val="002A2BF5"/>
    <w:rsid w:val="002A4E5F"/>
    <w:rsid w:val="002A6436"/>
    <w:rsid w:val="002A6C1C"/>
    <w:rsid w:val="002A6CDE"/>
    <w:rsid w:val="002A6D01"/>
    <w:rsid w:val="002A6E15"/>
    <w:rsid w:val="002A7862"/>
    <w:rsid w:val="002A7D87"/>
    <w:rsid w:val="002B2146"/>
    <w:rsid w:val="002B3AF5"/>
    <w:rsid w:val="002B4FEE"/>
    <w:rsid w:val="002B512A"/>
    <w:rsid w:val="002B5BE2"/>
    <w:rsid w:val="002B6D61"/>
    <w:rsid w:val="002B6D69"/>
    <w:rsid w:val="002B6F4F"/>
    <w:rsid w:val="002C1E4B"/>
    <w:rsid w:val="002C22CF"/>
    <w:rsid w:val="002C259C"/>
    <w:rsid w:val="002C2663"/>
    <w:rsid w:val="002C2BE7"/>
    <w:rsid w:val="002C3528"/>
    <w:rsid w:val="002C4104"/>
    <w:rsid w:val="002C4EC6"/>
    <w:rsid w:val="002C5336"/>
    <w:rsid w:val="002C6116"/>
    <w:rsid w:val="002C6205"/>
    <w:rsid w:val="002C6400"/>
    <w:rsid w:val="002C6469"/>
    <w:rsid w:val="002C7062"/>
    <w:rsid w:val="002C7E74"/>
    <w:rsid w:val="002D0775"/>
    <w:rsid w:val="002D0948"/>
    <w:rsid w:val="002D10E5"/>
    <w:rsid w:val="002D1464"/>
    <w:rsid w:val="002D1542"/>
    <w:rsid w:val="002D15EE"/>
    <w:rsid w:val="002D1674"/>
    <w:rsid w:val="002D2229"/>
    <w:rsid w:val="002D2437"/>
    <w:rsid w:val="002D24CE"/>
    <w:rsid w:val="002D3A35"/>
    <w:rsid w:val="002D3BF6"/>
    <w:rsid w:val="002D3E28"/>
    <w:rsid w:val="002D459B"/>
    <w:rsid w:val="002D495E"/>
    <w:rsid w:val="002D5F44"/>
    <w:rsid w:val="002D62E8"/>
    <w:rsid w:val="002D6D5D"/>
    <w:rsid w:val="002E03CC"/>
    <w:rsid w:val="002E0C42"/>
    <w:rsid w:val="002E1B7F"/>
    <w:rsid w:val="002E2205"/>
    <w:rsid w:val="002E2B08"/>
    <w:rsid w:val="002E2E7D"/>
    <w:rsid w:val="002E3065"/>
    <w:rsid w:val="002E3F44"/>
    <w:rsid w:val="002E3F80"/>
    <w:rsid w:val="002E4C40"/>
    <w:rsid w:val="002E5A13"/>
    <w:rsid w:val="002E5B20"/>
    <w:rsid w:val="002E6007"/>
    <w:rsid w:val="002E6C25"/>
    <w:rsid w:val="002F0182"/>
    <w:rsid w:val="002F09CB"/>
    <w:rsid w:val="002F0E19"/>
    <w:rsid w:val="002F1082"/>
    <w:rsid w:val="002F129F"/>
    <w:rsid w:val="002F1B29"/>
    <w:rsid w:val="002F2311"/>
    <w:rsid w:val="002F4088"/>
    <w:rsid w:val="002F4116"/>
    <w:rsid w:val="002F5F60"/>
    <w:rsid w:val="002F688E"/>
    <w:rsid w:val="002F7604"/>
    <w:rsid w:val="002F791B"/>
    <w:rsid w:val="00300173"/>
    <w:rsid w:val="00300810"/>
    <w:rsid w:val="003008BE"/>
    <w:rsid w:val="00301D2B"/>
    <w:rsid w:val="00302042"/>
    <w:rsid w:val="00303111"/>
    <w:rsid w:val="0030319C"/>
    <w:rsid w:val="0030351B"/>
    <w:rsid w:val="00303C90"/>
    <w:rsid w:val="003040FF"/>
    <w:rsid w:val="00305557"/>
    <w:rsid w:val="00306A9A"/>
    <w:rsid w:val="00307CF0"/>
    <w:rsid w:val="00311088"/>
    <w:rsid w:val="003117D1"/>
    <w:rsid w:val="00311D31"/>
    <w:rsid w:val="00311F08"/>
    <w:rsid w:val="0031251A"/>
    <w:rsid w:val="00312A13"/>
    <w:rsid w:val="00313165"/>
    <w:rsid w:val="00313231"/>
    <w:rsid w:val="00316F69"/>
    <w:rsid w:val="00316FF8"/>
    <w:rsid w:val="00317A46"/>
    <w:rsid w:val="00317AB3"/>
    <w:rsid w:val="003200C8"/>
    <w:rsid w:val="0032014C"/>
    <w:rsid w:val="00321441"/>
    <w:rsid w:val="00321448"/>
    <w:rsid w:val="00321C8C"/>
    <w:rsid w:val="00321D37"/>
    <w:rsid w:val="00322AC9"/>
    <w:rsid w:val="0032395F"/>
    <w:rsid w:val="003240EA"/>
    <w:rsid w:val="0032447C"/>
    <w:rsid w:val="003244B3"/>
    <w:rsid w:val="003247E3"/>
    <w:rsid w:val="003252C3"/>
    <w:rsid w:val="00325C88"/>
    <w:rsid w:val="00325E91"/>
    <w:rsid w:val="00326D88"/>
    <w:rsid w:val="003275B4"/>
    <w:rsid w:val="00327A1A"/>
    <w:rsid w:val="00330B52"/>
    <w:rsid w:val="0033152F"/>
    <w:rsid w:val="00331BAD"/>
    <w:rsid w:val="00332663"/>
    <w:rsid w:val="00332721"/>
    <w:rsid w:val="00332801"/>
    <w:rsid w:val="00332904"/>
    <w:rsid w:val="003337F2"/>
    <w:rsid w:val="00334F3B"/>
    <w:rsid w:val="00334F42"/>
    <w:rsid w:val="003405A8"/>
    <w:rsid w:val="00340EE2"/>
    <w:rsid w:val="00341FD0"/>
    <w:rsid w:val="003423F2"/>
    <w:rsid w:val="00342660"/>
    <w:rsid w:val="00342A78"/>
    <w:rsid w:val="00343CBA"/>
    <w:rsid w:val="0034449B"/>
    <w:rsid w:val="00344746"/>
    <w:rsid w:val="00345693"/>
    <w:rsid w:val="0034584E"/>
    <w:rsid w:val="00346FAD"/>
    <w:rsid w:val="00346FE8"/>
    <w:rsid w:val="003471C1"/>
    <w:rsid w:val="00347ADD"/>
    <w:rsid w:val="00350093"/>
    <w:rsid w:val="00350414"/>
    <w:rsid w:val="0035041C"/>
    <w:rsid w:val="00350F7E"/>
    <w:rsid w:val="0035143D"/>
    <w:rsid w:val="003527B8"/>
    <w:rsid w:val="003543E1"/>
    <w:rsid w:val="0035486A"/>
    <w:rsid w:val="00354C2B"/>
    <w:rsid w:val="0035600E"/>
    <w:rsid w:val="003564FA"/>
    <w:rsid w:val="0035786E"/>
    <w:rsid w:val="003578A9"/>
    <w:rsid w:val="0036071E"/>
    <w:rsid w:val="003608E7"/>
    <w:rsid w:val="003609CD"/>
    <w:rsid w:val="003613FD"/>
    <w:rsid w:val="003630A6"/>
    <w:rsid w:val="003631A8"/>
    <w:rsid w:val="00363285"/>
    <w:rsid w:val="00363393"/>
    <w:rsid w:val="003637EA"/>
    <w:rsid w:val="00363A5A"/>
    <w:rsid w:val="00363BA7"/>
    <w:rsid w:val="00363D14"/>
    <w:rsid w:val="00363D17"/>
    <w:rsid w:val="00364491"/>
    <w:rsid w:val="003655F7"/>
    <w:rsid w:val="00365926"/>
    <w:rsid w:val="003665BB"/>
    <w:rsid w:val="0036672D"/>
    <w:rsid w:val="003673E3"/>
    <w:rsid w:val="00367457"/>
    <w:rsid w:val="003705E0"/>
    <w:rsid w:val="0037087F"/>
    <w:rsid w:val="003712F3"/>
    <w:rsid w:val="00372DC0"/>
    <w:rsid w:val="0037399D"/>
    <w:rsid w:val="00373ACB"/>
    <w:rsid w:val="00373E06"/>
    <w:rsid w:val="00374FCC"/>
    <w:rsid w:val="003755B0"/>
    <w:rsid w:val="00375E16"/>
    <w:rsid w:val="00376C9F"/>
    <w:rsid w:val="00377039"/>
    <w:rsid w:val="003773BD"/>
    <w:rsid w:val="00377ECA"/>
    <w:rsid w:val="003803C1"/>
    <w:rsid w:val="003816FE"/>
    <w:rsid w:val="0038239A"/>
    <w:rsid w:val="0038291B"/>
    <w:rsid w:val="003829B5"/>
    <w:rsid w:val="00383D07"/>
    <w:rsid w:val="00387A16"/>
    <w:rsid w:val="00387BA8"/>
    <w:rsid w:val="00390CC1"/>
    <w:rsid w:val="0039175B"/>
    <w:rsid w:val="00393646"/>
    <w:rsid w:val="00394067"/>
    <w:rsid w:val="0039543B"/>
    <w:rsid w:val="00397439"/>
    <w:rsid w:val="00397EDD"/>
    <w:rsid w:val="00397FA3"/>
    <w:rsid w:val="003A030D"/>
    <w:rsid w:val="003A097E"/>
    <w:rsid w:val="003A0B18"/>
    <w:rsid w:val="003A1876"/>
    <w:rsid w:val="003A2B2D"/>
    <w:rsid w:val="003A3849"/>
    <w:rsid w:val="003A403C"/>
    <w:rsid w:val="003A4B8E"/>
    <w:rsid w:val="003A4D69"/>
    <w:rsid w:val="003A62D4"/>
    <w:rsid w:val="003A65BE"/>
    <w:rsid w:val="003A6918"/>
    <w:rsid w:val="003A721F"/>
    <w:rsid w:val="003A77E0"/>
    <w:rsid w:val="003A785C"/>
    <w:rsid w:val="003A7956"/>
    <w:rsid w:val="003B0D03"/>
    <w:rsid w:val="003B0F07"/>
    <w:rsid w:val="003B15D2"/>
    <w:rsid w:val="003B1D50"/>
    <w:rsid w:val="003B1EF5"/>
    <w:rsid w:val="003B2397"/>
    <w:rsid w:val="003B250F"/>
    <w:rsid w:val="003B2777"/>
    <w:rsid w:val="003B2FDA"/>
    <w:rsid w:val="003B3C83"/>
    <w:rsid w:val="003B3D5E"/>
    <w:rsid w:val="003B436D"/>
    <w:rsid w:val="003B474D"/>
    <w:rsid w:val="003B4A49"/>
    <w:rsid w:val="003B4BE8"/>
    <w:rsid w:val="003B4E8B"/>
    <w:rsid w:val="003B56E8"/>
    <w:rsid w:val="003B5A01"/>
    <w:rsid w:val="003B6460"/>
    <w:rsid w:val="003B683A"/>
    <w:rsid w:val="003B6FEE"/>
    <w:rsid w:val="003B75A1"/>
    <w:rsid w:val="003B76DD"/>
    <w:rsid w:val="003B79C2"/>
    <w:rsid w:val="003C0206"/>
    <w:rsid w:val="003C088C"/>
    <w:rsid w:val="003C09A1"/>
    <w:rsid w:val="003C126B"/>
    <w:rsid w:val="003C1A60"/>
    <w:rsid w:val="003C1C7E"/>
    <w:rsid w:val="003C1D5D"/>
    <w:rsid w:val="003C304B"/>
    <w:rsid w:val="003C3C4B"/>
    <w:rsid w:val="003C3D76"/>
    <w:rsid w:val="003C5783"/>
    <w:rsid w:val="003C6035"/>
    <w:rsid w:val="003C6CE0"/>
    <w:rsid w:val="003C7BC4"/>
    <w:rsid w:val="003D03D4"/>
    <w:rsid w:val="003D0B1C"/>
    <w:rsid w:val="003D0FCF"/>
    <w:rsid w:val="003D200F"/>
    <w:rsid w:val="003D21B5"/>
    <w:rsid w:val="003D273A"/>
    <w:rsid w:val="003D3450"/>
    <w:rsid w:val="003D36EC"/>
    <w:rsid w:val="003D3DD9"/>
    <w:rsid w:val="003D5041"/>
    <w:rsid w:val="003D5AF5"/>
    <w:rsid w:val="003D66C0"/>
    <w:rsid w:val="003D7C5C"/>
    <w:rsid w:val="003D7CD7"/>
    <w:rsid w:val="003D7D65"/>
    <w:rsid w:val="003E031B"/>
    <w:rsid w:val="003E10F2"/>
    <w:rsid w:val="003E129A"/>
    <w:rsid w:val="003E2776"/>
    <w:rsid w:val="003E2DD2"/>
    <w:rsid w:val="003E3ACE"/>
    <w:rsid w:val="003E3D1F"/>
    <w:rsid w:val="003E4532"/>
    <w:rsid w:val="003E4E2D"/>
    <w:rsid w:val="003E4F93"/>
    <w:rsid w:val="003E5F77"/>
    <w:rsid w:val="003E6132"/>
    <w:rsid w:val="003E63AB"/>
    <w:rsid w:val="003E6D50"/>
    <w:rsid w:val="003E78A0"/>
    <w:rsid w:val="003E7D6D"/>
    <w:rsid w:val="003F0043"/>
    <w:rsid w:val="003F061B"/>
    <w:rsid w:val="003F0F45"/>
    <w:rsid w:val="003F12BF"/>
    <w:rsid w:val="003F141C"/>
    <w:rsid w:val="003F14D8"/>
    <w:rsid w:val="003F1510"/>
    <w:rsid w:val="003F1FC2"/>
    <w:rsid w:val="003F21E1"/>
    <w:rsid w:val="003F3304"/>
    <w:rsid w:val="003F348C"/>
    <w:rsid w:val="003F35DA"/>
    <w:rsid w:val="003F37ED"/>
    <w:rsid w:val="003F443B"/>
    <w:rsid w:val="003F4698"/>
    <w:rsid w:val="003F5F6D"/>
    <w:rsid w:val="003F6B7C"/>
    <w:rsid w:val="004004B3"/>
    <w:rsid w:val="0040114A"/>
    <w:rsid w:val="00403DE1"/>
    <w:rsid w:val="004040F8"/>
    <w:rsid w:val="0040431D"/>
    <w:rsid w:val="0040470B"/>
    <w:rsid w:val="00404B4D"/>
    <w:rsid w:val="00404F60"/>
    <w:rsid w:val="004058F6"/>
    <w:rsid w:val="00405DEA"/>
    <w:rsid w:val="00406477"/>
    <w:rsid w:val="00406F09"/>
    <w:rsid w:val="00407773"/>
    <w:rsid w:val="0041060B"/>
    <w:rsid w:val="00411528"/>
    <w:rsid w:val="00411D99"/>
    <w:rsid w:val="0041241B"/>
    <w:rsid w:val="00412A35"/>
    <w:rsid w:val="004136CF"/>
    <w:rsid w:val="0041380F"/>
    <w:rsid w:val="00414357"/>
    <w:rsid w:val="004148F9"/>
    <w:rsid w:val="00415741"/>
    <w:rsid w:val="004157BD"/>
    <w:rsid w:val="004163AA"/>
    <w:rsid w:val="00416998"/>
    <w:rsid w:val="00416B66"/>
    <w:rsid w:val="00416DA0"/>
    <w:rsid w:val="00417228"/>
    <w:rsid w:val="00417542"/>
    <w:rsid w:val="00417851"/>
    <w:rsid w:val="00417C0C"/>
    <w:rsid w:val="00417C77"/>
    <w:rsid w:val="00421215"/>
    <w:rsid w:val="00421572"/>
    <w:rsid w:val="00421A6C"/>
    <w:rsid w:val="00422AF7"/>
    <w:rsid w:val="00422E44"/>
    <w:rsid w:val="00423366"/>
    <w:rsid w:val="0042469D"/>
    <w:rsid w:val="004249A1"/>
    <w:rsid w:val="004249EF"/>
    <w:rsid w:val="0042558D"/>
    <w:rsid w:val="004264BD"/>
    <w:rsid w:val="00426AA4"/>
    <w:rsid w:val="004279D2"/>
    <w:rsid w:val="004303AF"/>
    <w:rsid w:val="004304EA"/>
    <w:rsid w:val="004305FA"/>
    <w:rsid w:val="0043268E"/>
    <w:rsid w:val="00432831"/>
    <w:rsid w:val="00433149"/>
    <w:rsid w:val="00433AE8"/>
    <w:rsid w:val="00434085"/>
    <w:rsid w:val="0043676F"/>
    <w:rsid w:val="004400F4"/>
    <w:rsid w:val="00441422"/>
    <w:rsid w:val="00441496"/>
    <w:rsid w:val="004415BC"/>
    <w:rsid w:val="004415F4"/>
    <w:rsid w:val="0044304C"/>
    <w:rsid w:val="004430A5"/>
    <w:rsid w:val="00444914"/>
    <w:rsid w:val="00444B3A"/>
    <w:rsid w:val="00444C1D"/>
    <w:rsid w:val="00446A2E"/>
    <w:rsid w:val="00446E99"/>
    <w:rsid w:val="00446F14"/>
    <w:rsid w:val="004475F3"/>
    <w:rsid w:val="004476A0"/>
    <w:rsid w:val="00447B07"/>
    <w:rsid w:val="00447FB9"/>
    <w:rsid w:val="00450A17"/>
    <w:rsid w:val="004513B6"/>
    <w:rsid w:val="0045250A"/>
    <w:rsid w:val="00452664"/>
    <w:rsid w:val="00452FC0"/>
    <w:rsid w:val="004532C4"/>
    <w:rsid w:val="004543BA"/>
    <w:rsid w:val="004546B6"/>
    <w:rsid w:val="00454F1C"/>
    <w:rsid w:val="00455676"/>
    <w:rsid w:val="00455B2E"/>
    <w:rsid w:val="00455C0F"/>
    <w:rsid w:val="00456A2E"/>
    <w:rsid w:val="00456A99"/>
    <w:rsid w:val="00456DF1"/>
    <w:rsid w:val="0045750A"/>
    <w:rsid w:val="004577DC"/>
    <w:rsid w:val="00457818"/>
    <w:rsid w:val="00460806"/>
    <w:rsid w:val="00460B42"/>
    <w:rsid w:val="004613E1"/>
    <w:rsid w:val="00461A04"/>
    <w:rsid w:val="00462221"/>
    <w:rsid w:val="00462744"/>
    <w:rsid w:val="00463020"/>
    <w:rsid w:val="00463240"/>
    <w:rsid w:val="0046328F"/>
    <w:rsid w:val="004651FF"/>
    <w:rsid w:val="0046553A"/>
    <w:rsid w:val="00465F7E"/>
    <w:rsid w:val="004672E6"/>
    <w:rsid w:val="00467712"/>
    <w:rsid w:val="004707E9"/>
    <w:rsid w:val="00470E6F"/>
    <w:rsid w:val="004712E5"/>
    <w:rsid w:val="00472701"/>
    <w:rsid w:val="00472D5A"/>
    <w:rsid w:val="004730CF"/>
    <w:rsid w:val="00473ADA"/>
    <w:rsid w:val="00474477"/>
    <w:rsid w:val="00474DAA"/>
    <w:rsid w:val="0047626D"/>
    <w:rsid w:val="00476DCC"/>
    <w:rsid w:val="0047725F"/>
    <w:rsid w:val="004777BC"/>
    <w:rsid w:val="00480088"/>
    <w:rsid w:val="00480583"/>
    <w:rsid w:val="004807BF"/>
    <w:rsid w:val="00480E7A"/>
    <w:rsid w:val="00480FEF"/>
    <w:rsid w:val="00481354"/>
    <w:rsid w:val="00481FBD"/>
    <w:rsid w:val="00483308"/>
    <w:rsid w:val="00484205"/>
    <w:rsid w:val="00484B57"/>
    <w:rsid w:val="00485440"/>
    <w:rsid w:val="00485777"/>
    <w:rsid w:val="004860D7"/>
    <w:rsid w:val="0048654B"/>
    <w:rsid w:val="0048678C"/>
    <w:rsid w:val="004879DD"/>
    <w:rsid w:val="00487E8A"/>
    <w:rsid w:val="00490C9B"/>
    <w:rsid w:val="0049102A"/>
    <w:rsid w:val="0049146C"/>
    <w:rsid w:val="00492AE2"/>
    <w:rsid w:val="00493AAA"/>
    <w:rsid w:val="00493D09"/>
    <w:rsid w:val="00493D7C"/>
    <w:rsid w:val="0049443F"/>
    <w:rsid w:val="00494685"/>
    <w:rsid w:val="00495551"/>
    <w:rsid w:val="00495967"/>
    <w:rsid w:val="00495A27"/>
    <w:rsid w:val="0049604F"/>
    <w:rsid w:val="004961A0"/>
    <w:rsid w:val="0049629E"/>
    <w:rsid w:val="0049682E"/>
    <w:rsid w:val="0049745B"/>
    <w:rsid w:val="004A0572"/>
    <w:rsid w:val="004A0BE3"/>
    <w:rsid w:val="004A1DC0"/>
    <w:rsid w:val="004A2018"/>
    <w:rsid w:val="004A2970"/>
    <w:rsid w:val="004A2CEB"/>
    <w:rsid w:val="004A2F6F"/>
    <w:rsid w:val="004A376C"/>
    <w:rsid w:val="004A4374"/>
    <w:rsid w:val="004A5EA6"/>
    <w:rsid w:val="004A676B"/>
    <w:rsid w:val="004A6C0D"/>
    <w:rsid w:val="004A745B"/>
    <w:rsid w:val="004A7E91"/>
    <w:rsid w:val="004B0698"/>
    <w:rsid w:val="004B1EC8"/>
    <w:rsid w:val="004B24F3"/>
    <w:rsid w:val="004B250E"/>
    <w:rsid w:val="004B29CA"/>
    <w:rsid w:val="004B2AFD"/>
    <w:rsid w:val="004B305B"/>
    <w:rsid w:val="004B3850"/>
    <w:rsid w:val="004B3C56"/>
    <w:rsid w:val="004B4516"/>
    <w:rsid w:val="004B460E"/>
    <w:rsid w:val="004B4EE3"/>
    <w:rsid w:val="004B5460"/>
    <w:rsid w:val="004B55A2"/>
    <w:rsid w:val="004B5940"/>
    <w:rsid w:val="004B691E"/>
    <w:rsid w:val="004B6B1E"/>
    <w:rsid w:val="004B6FC7"/>
    <w:rsid w:val="004B7061"/>
    <w:rsid w:val="004B7323"/>
    <w:rsid w:val="004B73D3"/>
    <w:rsid w:val="004B78A5"/>
    <w:rsid w:val="004B7DA6"/>
    <w:rsid w:val="004C041A"/>
    <w:rsid w:val="004C23A7"/>
    <w:rsid w:val="004C243C"/>
    <w:rsid w:val="004C29A0"/>
    <w:rsid w:val="004C2B59"/>
    <w:rsid w:val="004C30FD"/>
    <w:rsid w:val="004C3F26"/>
    <w:rsid w:val="004C5052"/>
    <w:rsid w:val="004C5261"/>
    <w:rsid w:val="004C5725"/>
    <w:rsid w:val="004C5884"/>
    <w:rsid w:val="004C61B1"/>
    <w:rsid w:val="004C66B1"/>
    <w:rsid w:val="004C6837"/>
    <w:rsid w:val="004C6B14"/>
    <w:rsid w:val="004C6DAF"/>
    <w:rsid w:val="004C731D"/>
    <w:rsid w:val="004D0D9C"/>
    <w:rsid w:val="004D1616"/>
    <w:rsid w:val="004D1715"/>
    <w:rsid w:val="004D1C35"/>
    <w:rsid w:val="004D1ED4"/>
    <w:rsid w:val="004D210C"/>
    <w:rsid w:val="004D22A1"/>
    <w:rsid w:val="004D2F16"/>
    <w:rsid w:val="004D4403"/>
    <w:rsid w:val="004D50DF"/>
    <w:rsid w:val="004D539B"/>
    <w:rsid w:val="004D551F"/>
    <w:rsid w:val="004D60FB"/>
    <w:rsid w:val="004D72A4"/>
    <w:rsid w:val="004D7572"/>
    <w:rsid w:val="004D7FF5"/>
    <w:rsid w:val="004E1041"/>
    <w:rsid w:val="004E1464"/>
    <w:rsid w:val="004E3583"/>
    <w:rsid w:val="004E37D2"/>
    <w:rsid w:val="004E3964"/>
    <w:rsid w:val="004E4017"/>
    <w:rsid w:val="004E42BE"/>
    <w:rsid w:val="004E5361"/>
    <w:rsid w:val="004E54BB"/>
    <w:rsid w:val="004E701F"/>
    <w:rsid w:val="004E7C22"/>
    <w:rsid w:val="004E7E14"/>
    <w:rsid w:val="004F0264"/>
    <w:rsid w:val="004F0F81"/>
    <w:rsid w:val="004F134E"/>
    <w:rsid w:val="004F1448"/>
    <w:rsid w:val="004F1558"/>
    <w:rsid w:val="004F207B"/>
    <w:rsid w:val="004F2C23"/>
    <w:rsid w:val="004F33A4"/>
    <w:rsid w:val="004F3B58"/>
    <w:rsid w:val="004F4975"/>
    <w:rsid w:val="004F4B0E"/>
    <w:rsid w:val="004F5724"/>
    <w:rsid w:val="004F5952"/>
    <w:rsid w:val="004F5F36"/>
    <w:rsid w:val="004F6393"/>
    <w:rsid w:val="004F75BD"/>
    <w:rsid w:val="004F79FC"/>
    <w:rsid w:val="004F7CFE"/>
    <w:rsid w:val="0050050E"/>
    <w:rsid w:val="00501111"/>
    <w:rsid w:val="0050201E"/>
    <w:rsid w:val="005021F1"/>
    <w:rsid w:val="005029C4"/>
    <w:rsid w:val="00504C69"/>
    <w:rsid w:val="00504F02"/>
    <w:rsid w:val="00505547"/>
    <w:rsid w:val="005056FE"/>
    <w:rsid w:val="00505704"/>
    <w:rsid w:val="00506A08"/>
    <w:rsid w:val="00507BD5"/>
    <w:rsid w:val="005102AE"/>
    <w:rsid w:val="00510798"/>
    <w:rsid w:val="005112CF"/>
    <w:rsid w:val="00512311"/>
    <w:rsid w:val="00512C4F"/>
    <w:rsid w:val="00512C9C"/>
    <w:rsid w:val="00513018"/>
    <w:rsid w:val="00513389"/>
    <w:rsid w:val="00513655"/>
    <w:rsid w:val="00513B0D"/>
    <w:rsid w:val="00514233"/>
    <w:rsid w:val="00515015"/>
    <w:rsid w:val="00516DFB"/>
    <w:rsid w:val="00517E4A"/>
    <w:rsid w:val="0052041A"/>
    <w:rsid w:val="0052055A"/>
    <w:rsid w:val="00520BA4"/>
    <w:rsid w:val="0052131C"/>
    <w:rsid w:val="0052180A"/>
    <w:rsid w:val="0052203E"/>
    <w:rsid w:val="0052254E"/>
    <w:rsid w:val="00522849"/>
    <w:rsid w:val="0052287A"/>
    <w:rsid w:val="00522979"/>
    <w:rsid w:val="00523166"/>
    <w:rsid w:val="0052368E"/>
    <w:rsid w:val="00523882"/>
    <w:rsid w:val="00524178"/>
    <w:rsid w:val="00524514"/>
    <w:rsid w:val="00524F45"/>
    <w:rsid w:val="00525004"/>
    <w:rsid w:val="00525A11"/>
    <w:rsid w:val="00525BF8"/>
    <w:rsid w:val="00525C12"/>
    <w:rsid w:val="00526301"/>
    <w:rsid w:val="005278C2"/>
    <w:rsid w:val="00527EE9"/>
    <w:rsid w:val="00530649"/>
    <w:rsid w:val="00532283"/>
    <w:rsid w:val="005324AE"/>
    <w:rsid w:val="005331A2"/>
    <w:rsid w:val="00533CF5"/>
    <w:rsid w:val="00533DE3"/>
    <w:rsid w:val="0053461D"/>
    <w:rsid w:val="0053482E"/>
    <w:rsid w:val="0053516E"/>
    <w:rsid w:val="00535DA4"/>
    <w:rsid w:val="0053667C"/>
    <w:rsid w:val="00536B6E"/>
    <w:rsid w:val="0054015A"/>
    <w:rsid w:val="00540946"/>
    <w:rsid w:val="00540A54"/>
    <w:rsid w:val="005410E8"/>
    <w:rsid w:val="00541740"/>
    <w:rsid w:val="005420BE"/>
    <w:rsid w:val="00542B0E"/>
    <w:rsid w:val="00542C97"/>
    <w:rsid w:val="00543534"/>
    <w:rsid w:val="00543B49"/>
    <w:rsid w:val="00543C48"/>
    <w:rsid w:val="00545FDC"/>
    <w:rsid w:val="00546AB7"/>
    <w:rsid w:val="00546B74"/>
    <w:rsid w:val="00547343"/>
    <w:rsid w:val="00550451"/>
    <w:rsid w:val="00550E42"/>
    <w:rsid w:val="005514C7"/>
    <w:rsid w:val="005517C6"/>
    <w:rsid w:val="00552337"/>
    <w:rsid w:val="00552663"/>
    <w:rsid w:val="00552ACC"/>
    <w:rsid w:val="0055309E"/>
    <w:rsid w:val="005531C2"/>
    <w:rsid w:val="005534D1"/>
    <w:rsid w:val="005536FE"/>
    <w:rsid w:val="0055424B"/>
    <w:rsid w:val="005553A6"/>
    <w:rsid w:val="005566C6"/>
    <w:rsid w:val="00556D84"/>
    <w:rsid w:val="00557344"/>
    <w:rsid w:val="00560219"/>
    <w:rsid w:val="005607EA"/>
    <w:rsid w:val="00560DEC"/>
    <w:rsid w:val="0056296B"/>
    <w:rsid w:val="00563102"/>
    <w:rsid w:val="00563986"/>
    <w:rsid w:val="005646AE"/>
    <w:rsid w:val="005648C7"/>
    <w:rsid w:val="005653B4"/>
    <w:rsid w:val="0056566B"/>
    <w:rsid w:val="0056573B"/>
    <w:rsid w:val="00565893"/>
    <w:rsid w:val="00566EEC"/>
    <w:rsid w:val="00567D84"/>
    <w:rsid w:val="005700C3"/>
    <w:rsid w:val="00570493"/>
    <w:rsid w:val="005718D8"/>
    <w:rsid w:val="00571DDA"/>
    <w:rsid w:val="00573D67"/>
    <w:rsid w:val="0057421C"/>
    <w:rsid w:val="00574751"/>
    <w:rsid w:val="00574D2E"/>
    <w:rsid w:val="005756F8"/>
    <w:rsid w:val="00575DC8"/>
    <w:rsid w:val="00576478"/>
    <w:rsid w:val="00576571"/>
    <w:rsid w:val="00577643"/>
    <w:rsid w:val="0057772D"/>
    <w:rsid w:val="00577AA0"/>
    <w:rsid w:val="00580D98"/>
    <w:rsid w:val="0058116E"/>
    <w:rsid w:val="00581225"/>
    <w:rsid w:val="00581CFB"/>
    <w:rsid w:val="005820D7"/>
    <w:rsid w:val="00582666"/>
    <w:rsid w:val="00582C11"/>
    <w:rsid w:val="00583407"/>
    <w:rsid w:val="00583540"/>
    <w:rsid w:val="0058405B"/>
    <w:rsid w:val="00585E18"/>
    <w:rsid w:val="00586350"/>
    <w:rsid w:val="005869CD"/>
    <w:rsid w:val="00586EC4"/>
    <w:rsid w:val="00587331"/>
    <w:rsid w:val="00587437"/>
    <w:rsid w:val="0059080D"/>
    <w:rsid w:val="005919AE"/>
    <w:rsid w:val="00591C61"/>
    <w:rsid w:val="00591D7A"/>
    <w:rsid w:val="00591EE1"/>
    <w:rsid w:val="0059206E"/>
    <w:rsid w:val="00592C55"/>
    <w:rsid w:val="00593420"/>
    <w:rsid w:val="00593582"/>
    <w:rsid w:val="005936B3"/>
    <w:rsid w:val="0059389B"/>
    <w:rsid w:val="005944C8"/>
    <w:rsid w:val="00596208"/>
    <w:rsid w:val="00597264"/>
    <w:rsid w:val="00597663"/>
    <w:rsid w:val="00597BB5"/>
    <w:rsid w:val="005A04F7"/>
    <w:rsid w:val="005A0D64"/>
    <w:rsid w:val="005A15ED"/>
    <w:rsid w:val="005A17B0"/>
    <w:rsid w:val="005A1A53"/>
    <w:rsid w:val="005A249B"/>
    <w:rsid w:val="005A292F"/>
    <w:rsid w:val="005A2E1E"/>
    <w:rsid w:val="005A3360"/>
    <w:rsid w:val="005A3E0E"/>
    <w:rsid w:val="005A7077"/>
    <w:rsid w:val="005A7724"/>
    <w:rsid w:val="005A7BEB"/>
    <w:rsid w:val="005B2871"/>
    <w:rsid w:val="005B2D6D"/>
    <w:rsid w:val="005B3086"/>
    <w:rsid w:val="005B3960"/>
    <w:rsid w:val="005B4C46"/>
    <w:rsid w:val="005B4D5A"/>
    <w:rsid w:val="005B649A"/>
    <w:rsid w:val="005B6533"/>
    <w:rsid w:val="005B6709"/>
    <w:rsid w:val="005B6B47"/>
    <w:rsid w:val="005B7034"/>
    <w:rsid w:val="005B79E1"/>
    <w:rsid w:val="005C0B98"/>
    <w:rsid w:val="005C1199"/>
    <w:rsid w:val="005C1499"/>
    <w:rsid w:val="005C1B74"/>
    <w:rsid w:val="005C1BBB"/>
    <w:rsid w:val="005C3394"/>
    <w:rsid w:val="005C3A53"/>
    <w:rsid w:val="005C3AA2"/>
    <w:rsid w:val="005C4C93"/>
    <w:rsid w:val="005C5162"/>
    <w:rsid w:val="005C5BB9"/>
    <w:rsid w:val="005C69B3"/>
    <w:rsid w:val="005C6C87"/>
    <w:rsid w:val="005C72D7"/>
    <w:rsid w:val="005C7DF6"/>
    <w:rsid w:val="005C7E49"/>
    <w:rsid w:val="005D05C4"/>
    <w:rsid w:val="005D0670"/>
    <w:rsid w:val="005D09CE"/>
    <w:rsid w:val="005D0B78"/>
    <w:rsid w:val="005D0C8D"/>
    <w:rsid w:val="005D1A21"/>
    <w:rsid w:val="005D1A9A"/>
    <w:rsid w:val="005D2220"/>
    <w:rsid w:val="005D253C"/>
    <w:rsid w:val="005D3120"/>
    <w:rsid w:val="005D3BD9"/>
    <w:rsid w:val="005D3DF5"/>
    <w:rsid w:val="005D3FDA"/>
    <w:rsid w:val="005D4386"/>
    <w:rsid w:val="005D4427"/>
    <w:rsid w:val="005D476D"/>
    <w:rsid w:val="005D4A46"/>
    <w:rsid w:val="005D4AE3"/>
    <w:rsid w:val="005D5270"/>
    <w:rsid w:val="005D5FD5"/>
    <w:rsid w:val="005E071A"/>
    <w:rsid w:val="005E1104"/>
    <w:rsid w:val="005E11CA"/>
    <w:rsid w:val="005E12AC"/>
    <w:rsid w:val="005E37CA"/>
    <w:rsid w:val="005E4239"/>
    <w:rsid w:val="005E4472"/>
    <w:rsid w:val="005E4573"/>
    <w:rsid w:val="005E48DD"/>
    <w:rsid w:val="005E4955"/>
    <w:rsid w:val="005E5738"/>
    <w:rsid w:val="005E5760"/>
    <w:rsid w:val="005E6E9B"/>
    <w:rsid w:val="005F1836"/>
    <w:rsid w:val="005F1CAD"/>
    <w:rsid w:val="005F20E4"/>
    <w:rsid w:val="005F2A49"/>
    <w:rsid w:val="005F31BD"/>
    <w:rsid w:val="005F3848"/>
    <w:rsid w:val="005F4368"/>
    <w:rsid w:val="005F4546"/>
    <w:rsid w:val="005F4BFA"/>
    <w:rsid w:val="005F4C50"/>
    <w:rsid w:val="005F5368"/>
    <w:rsid w:val="005F5A24"/>
    <w:rsid w:val="005F69E6"/>
    <w:rsid w:val="005F7298"/>
    <w:rsid w:val="005F7A85"/>
    <w:rsid w:val="0060065E"/>
    <w:rsid w:val="00600FFB"/>
    <w:rsid w:val="00601055"/>
    <w:rsid w:val="00602953"/>
    <w:rsid w:val="00603963"/>
    <w:rsid w:val="006042CF"/>
    <w:rsid w:val="006044A9"/>
    <w:rsid w:val="00604924"/>
    <w:rsid w:val="006049E6"/>
    <w:rsid w:val="00605AC8"/>
    <w:rsid w:val="00605FBC"/>
    <w:rsid w:val="00606157"/>
    <w:rsid w:val="00606397"/>
    <w:rsid w:val="0060722C"/>
    <w:rsid w:val="006075F5"/>
    <w:rsid w:val="00607663"/>
    <w:rsid w:val="00607C5C"/>
    <w:rsid w:val="00610633"/>
    <w:rsid w:val="00610E11"/>
    <w:rsid w:val="00610E60"/>
    <w:rsid w:val="00611665"/>
    <w:rsid w:val="006117C0"/>
    <w:rsid w:val="0061229D"/>
    <w:rsid w:val="006128F0"/>
    <w:rsid w:val="006136E7"/>
    <w:rsid w:val="006149B3"/>
    <w:rsid w:val="0061626E"/>
    <w:rsid w:val="00616737"/>
    <w:rsid w:val="00616985"/>
    <w:rsid w:val="00616F91"/>
    <w:rsid w:val="0061767A"/>
    <w:rsid w:val="00617A90"/>
    <w:rsid w:val="00617B9B"/>
    <w:rsid w:val="00620293"/>
    <w:rsid w:val="0062140E"/>
    <w:rsid w:val="00621874"/>
    <w:rsid w:val="00622B12"/>
    <w:rsid w:val="00622DCF"/>
    <w:rsid w:val="006236D3"/>
    <w:rsid w:val="0062396B"/>
    <w:rsid w:val="006241E2"/>
    <w:rsid w:val="006244CE"/>
    <w:rsid w:val="006248AF"/>
    <w:rsid w:val="00624D53"/>
    <w:rsid w:val="006250ED"/>
    <w:rsid w:val="006251DE"/>
    <w:rsid w:val="00625236"/>
    <w:rsid w:val="00627685"/>
    <w:rsid w:val="006276E2"/>
    <w:rsid w:val="00627DDD"/>
    <w:rsid w:val="0063245C"/>
    <w:rsid w:val="00632D7B"/>
    <w:rsid w:val="0063318E"/>
    <w:rsid w:val="0063332F"/>
    <w:rsid w:val="00633C41"/>
    <w:rsid w:val="00633CD4"/>
    <w:rsid w:val="00635C93"/>
    <w:rsid w:val="00637035"/>
    <w:rsid w:val="006377D2"/>
    <w:rsid w:val="00637B7A"/>
    <w:rsid w:val="00637EA5"/>
    <w:rsid w:val="00640043"/>
    <w:rsid w:val="00640078"/>
    <w:rsid w:val="00640442"/>
    <w:rsid w:val="006413C0"/>
    <w:rsid w:val="00641A25"/>
    <w:rsid w:val="00642029"/>
    <w:rsid w:val="0064245A"/>
    <w:rsid w:val="006427C6"/>
    <w:rsid w:val="00643168"/>
    <w:rsid w:val="00644AD3"/>
    <w:rsid w:val="006464C1"/>
    <w:rsid w:val="00647613"/>
    <w:rsid w:val="00647C09"/>
    <w:rsid w:val="00647C92"/>
    <w:rsid w:val="00647EC6"/>
    <w:rsid w:val="006506BA"/>
    <w:rsid w:val="00650A04"/>
    <w:rsid w:val="00650EB0"/>
    <w:rsid w:val="00651016"/>
    <w:rsid w:val="00651BAE"/>
    <w:rsid w:val="00651F69"/>
    <w:rsid w:val="006522FD"/>
    <w:rsid w:val="0065354D"/>
    <w:rsid w:val="0065389F"/>
    <w:rsid w:val="00653A58"/>
    <w:rsid w:val="00653F38"/>
    <w:rsid w:val="006542E0"/>
    <w:rsid w:val="00654774"/>
    <w:rsid w:val="006548F1"/>
    <w:rsid w:val="0065496E"/>
    <w:rsid w:val="0065498D"/>
    <w:rsid w:val="00654C50"/>
    <w:rsid w:val="00655105"/>
    <w:rsid w:val="0065513A"/>
    <w:rsid w:val="006558E1"/>
    <w:rsid w:val="00655AB0"/>
    <w:rsid w:val="006560C5"/>
    <w:rsid w:val="006562E2"/>
    <w:rsid w:val="00656447"/>
    <w:rsid w:val="006565EC"/>
    <w:rsid w:val="00656C1C"/>
    <w:rsid w:val="0065719C"/>
    <w:rsid w:val="006602DA"/>
    <w:rsid w:val="006609E7"/>
    <w:rsid w:val="006610EC"/>
    <w:rsid w:val="006613AF"/>
    <w:rsid w:val="00662119"/>
    <w:rsid w:val="00662485"/>
    <w:rsid w:val="006627B8"/>
    <w:rsid w:val="00662CB0"/>
    <w:rsid w:val="00663CE5"/>
    <w:rsid w:val="0066473A"/>
    <w:rsid w:val="00664BC8"/>
    <w:rsid w:val="00665D2D"/>
    <w:rsid w:val="00666110"/>
    <w:rsid w:val="0066651E"/>
    <w:rsid w:val="00666EF8"/>
    <w:rsid w:val="00667FCB"/>
    <w:rsid w:val="006701CC"/>
    <w:rsid w:val="00670A67"/>
    <w:rsid w:val="00670F29"/>
    <w:rsid w:val="006710A0"/>
    <w:rsid w:val="006712BA"/>
    <w:rsid w:val="00672838"/>
    <w:rsid w:val="006728F4"/>
    <w:rsid w:val="006736D2"/>
    <w:rsid w:val="0067384D"/>
    <w:rsid w:val="00673B95"/>
    <w:rsid w:val="00675BEA"/>
    <w:rsid w:val="00676330"/>
    <w:rsid w:val="006772B0"/>
    <w:rsid w:val="00677386"/>
    <w:rsid w:val="0068150F"/>
    <w:rsid w:val="00681C49"/>
    <w:rsid w:val="00681E8A"/>
    <w:rsid w:val="00682135"/>
    <w:rsid w:val="00682192"/>
    <w:rsid w:val="006821C9"/>
    <w:rsid w:val="00682C28"/>
    <w:rsid w:val="006830B1"/>
    <w:rsid w:val="006834EF"/>
    <w:rsid w:val="00684088"/>
    <w:rsid w:val="006843F4"/>
    <w:rsid w:val="00684482"/>
    <w:rsid w:val="00684C2C"/>
    <w:rsid w:val="00684F01"/>
    <w:rsid w:val="0068511F"/>
    <w:rsid w:val="00685310"/>
    <w:rsid w:val="00685CE4"/>
    <w:rsid w:val="00686011"/>
    <w:rsid w:val="0068617D"/>
    <w:rsid w:val="0068726E"/>
    <w:rsid w:val="00687D35"/>
    <w:rsid w:val="00690EBD"/>
    <w:rsid w:val="0069296B"/>
    <w:rsid w:val="00692F89"/>
    <w:rsid w:val="00693450"/>
    <w:rsid w:val="00693568"/>
    <w:rsid w:val="00693720"/>
    <w:rsid w:val="00694AE7"/>
    <w:rsid w:val="0069547B"/>
    <w:rsid w:val="006955FA"/>
    <w:rsid w:val="0069580E"/>
    <w:rsid w:val="00695999"/>
    <w:rsid w:val="006959DD"/>
    <w:rsid w:val="00695D5C"/>
    <w:rsid w:val="00695F57"/>
    <w:rsid w:val="006960E2"/>
    <w:rsid w:val="00697404"/>
    <w:rsid w:val="00697741"/>
    <w:rsid w:val="006A0353"/>
    <w:rsid w:val="006A0719"/>
    <w:rsid w:val="006A20FF"/>
    <w:rsid w:val="006A2622"/>
    <w:rsid w:val="006A30BC"/>
    <w:rsid w:val="006A31E0"/>
    <w:rsid w:val="006A390E"/>
    <w:rsid w:val="006A3C23"/>
    <w:rsid w:val="006A3E56"/>
    <w:rsid w:val="006A4B40"/>
    <w:rsid w:val="006A4EB2"/>
    <w:rsid w:val="006A58CE"/>
    <w:rsid w:val="006A6252"/>
    <w:rsid w:val="006B0441"/>
    <w:rsid w:val="006B0AB2"/>
    <w:rsid w:val="006B1592"/>
    <w:rsid w:val="006B1CB8"/>
    <w:rsid w:val="006B31AE"/>
    <w:rsid w:val="006B6104"/>
    <w:rsid w:val="006B65D0"/>
    <w:rsid w:val="006B6E99"/>
    <w:rsid w:val="006B7897"/>
    <w:rsid w:val="006B7F70"/>
    <w:rsid w:val="006C06AA"/>
    <w:rsid w:val="006C0A63"/>
    <w:rsid w:val="006C0B28"/>
    <w:rsid w:val="006C2680"/>
    <w:rsid w:val="006C2AF7"/>
    <w:rsid w:val="006C2E55"/>
    <w:rsid w:val="006C3B45"/>
    <w:rsid w:val="006C3CD8"/>
    <w:rsid w:val="006C4477"/>
    <w:rsid w:val="006C4493"/>
    <w:rsid w:val="006C4865"/>
    <w:rsid w:val="006C51FE"/>
    <w:rsid w:val="006C53CA"/>
    <w:rsid w:val="006C5C10"/>
    <w:rsid w:val="006C5DFE"/>
    <w:rsid w:val="006C774D"/>
    <w:rsid w:val="006D099D"/>
    <w:rsid w:val="006D0B95"/>
    <w:rsid w:val="006D0ECA"/>
    <w:rsid w:val="006D1376"/>
    <w:rsid w:val="006D1A8D"/>
    <w:rsid w:val="006D25D6"/>
    <w:rsid w:val="006D29CD"/>
    <w:rsid w:val="006D30DF"/>
    <w:rsid w:val="006D3176"/>
    <w:rsid w:val="006D3F3F"/>
    <w:rsid w:val="006D480A"/>
    <w:rsid w:val="006D4B35"/>
    <w:rsid w:val="006D56F7"/>
    <w:rsid w:val="006D5F81"/>
    <w:rsid w:val="006D6408"/>
    <w:rsid w:val="006D6652"/>
    <w:rsid w:val="006D6D91"/>
    <w:rsid w:val="006D7A7F"/>
    <w:rsid w:val="006E03CB"/>
    <w:rsid w:val="006E07D0"/>
    <w:rsid w:val="006E1C58"/>
    <w:rsid w:val="006E25D3"/>
    <w:rsid w:val="006E301F"/>
    <w:rsid w:val="006E3544"/>
    <w:rsid w:val="006E3D80"/>
    <w:rsid w:val="006E3F41"/>
    <w:rsid w:val="006E4400"/>
    <w:rsid w:val="006E4B21"/>
    <w:rsid w:val="006E527A"/>
    <w:rsid w:val="006E5280"/>
    <w:rsid w:val="006E5A81"/>
    <w:rsid w:val="006E62A0"/>
    <w:rsid w:val="006E6566"/>
    <w:rsid w:val="006E66D4"/>
    <w:rsid w:val="006E769A"/>
    <w:rsid w:val="006E776A"/>
    <w:rsid w:val="006E7C91"/>
    <w:rsid w:val="006E7D7C"/>
    <w:rsid w:val="006E7E75"/>
    <w:rsid w:val="006F0D72"/>
    <w:rsid w:val="006F10DB"/>
    <w:rsid w:val="006F1296"/>
    <w:rsid w:val="006F292A"/>
    <w:rsid w:val="006F4D91"/>
    <w:rsid w:val="006F4F0F"/>
    <w:rsid w:val="006F5B52"/>
    <w:rsid w:val="006F5BD8"/>
    <w:rsid w:val="006F7DC7"/>
    <w:rsid w:val="007004B4"/>
    <w:rsid w:val="00700FC4"/>
    <w:rsid w:val="00701823"/>
    <w:rsid w:val="00701AE8"/>
    <w:rsid w:val="00703C55"/>
    <w:rsid w:val="007044F6"/>
    <w:rsid w:val="00705156"/>
    <w:rsid w:val="007053D1"/>
    <w:rsid w:val="00705996"/>
    <w:rsid w:val="00707184"/>
    <w:rsid w:val="0070732C"/>
    <w:rsid w:val="00707397"/>
    <w:rsid w:val="007077E6"/>
    <w:rsid w:val="00707999"/>
    <w:rsid w:val="0071049D"/>
    <w:rsid w:val="00710B26"/>
    <w:rsid w:val="00710C12"/>
    <w:rsid w:val="00711B29"/>
    <w:rsid w:val="00711E2E"/>
    <w:rsid w:val="00711E5A"/>
    <w:rsid w:val="00712E59"/>
    <w:rsid w:val="00713EDA"/>
    <w:rsid w:val="00714DD9"/>
    <w:rsid w:val="007157FE"/>
    <w:rsid w:val="00715A88"/>
    <w:rsid w:val="007160BC"/>
    <w:rsid w:val="007161A7"/>
    <w:rsid w:val="007163A0"/>
    <w:rsid w:val="007164EB"/>
    <w:rsid w:val="00716FD9"/>
    <w:rsid w:val="0071719E"/>
    <w:rsid w:val="00720024"/>
    <w:rsid w:val="00720DAA"/>
    <w:rsid w:val="00722286"/>
    <w:rsid w:val="007222BE"/>
    <w:rsid w:val="00722532"/>
    <w:rsid w:val="00722AE6"/>
    <w:rsid w:val="00722C77"/>
    <w:rsid w:val="00723395"/>
    <w:rsid w:val="00723A96"/>
    <w:rsid w:val="00723EF5"/>
    <w:rsid w:val="0072435E"/>
    <w:rsid w:val="0072438F"/>
    <w:rsid w:val="00724A85"/>
    <w:rsid w:val="00725017"/>
    <w:rsid w:val="00725023"/>
    <w:rsid w:val="007252C2"/>
    <w:rsid w:val="00725452"/>
    <w:rsid w:val="00725459"/>
    <w:rsid w:val="00725D15"/>
    <w:rsid w:val="00726242"/>
    <w:rsid w:val="007263A5"/>
    <w:rsid w:val="00727207"/>
    <w:rsid w:val="00727C53"/>
    <w:rsid w:val="007302E4"/>
    <w:rsid w:val="007307E4"/>
    <w:rsid w:val="00730FD4"/>
    <w:rsid w:val="00731155"/>
    <w:rsid w:val="00731A33"/>
    <w:rsid w:val="00731E15"/>
    <w:rsid w:val="0073267C"/>
    <w:rsid w:val="007327A4"/>
    <w:rsid w:val="0073334F"/>
    <w:rsid w:val="007333AD"/>
    <w:rsid w:val="00733737"/>
    <w:rsid w:val="00733F25"/>
    <w:rsid w:val="00734488"/>
    <w:rsid w:val="007345A9"/>
    <w:rsid w:val="00735593"/>
    <w:rsid w:val="00735BB8"/>
    <w:rsid w:val="00735EFD"/>
    <w:rsid w:val="00740162"/>
    <w:rsid w:val="007401C9"/>
    <w:rsid w:val="00740A6C"/>
    <w:rsid w:val="00740DE7"/>
    <w:rsid w:val="0074189B"/>
    <w:rsid w:val="00741A06"/>
    <w:rsid w:val="00742C50"/>
    <w:rsid w:val="00743538"/>
    <w:rsid w:val="00743589"/>
    <w:rsid w:val="00744020"/>
    <w:rsid w:val="00744397"/>
    <w:rsid w:val="00744ED1"/>
    <w:rsid w:val="0074537E"/>
    <w:rsid w:val="007462E3"/>
    <w:rsid w:val="0074653A"/>
    <w:rsid w:val="007474BC"/>
    <w:rsid w:val="00747FE0"/>
    <w:rsid w:val="0075059A"/>
    <w:rsid w:val="0075121C"/>
    <w:rsid w:val="00752011"/>
    <w:rsid w:val="007523D6"/>
    <w:rsid w:val="00752BDC"/>
    <w:rsid w:val="00753B71"/>
    <w:rsid w:val="00753B81"/>
    <w:rsid w:val="007541B4"/>
    <w:rsid w:val="0075483E"/>
    <w:rsid w:val="007548A2"/>
    <w:rsid w:val="007548C3"/>
    <w:rsid w:val="00754BE6"/>
    <w:rsid w:val="00755464"/>
    <w:rsid w:val="007555FF"/>
    <w:rsid w:val="0075575E"/>
    <w:rsid w:val="0075576A"/>
    <w:rsid w:val="007557E2"/>
    <w:rsid w:val="00755D14"/>
    <w:rsid w:val="00756F2C"/>
    <w:rsid w:val="007572F8"/>
    <w:rsid w:val="00757391"/>
    <w:rsid w:val="00757AEC"/>
    <w:rsid w:val="00760188"/>
    <w:rsid w:val="0076018F"/>
    <w:rsid w:val="007621C5"/>
    <w:rsid w:val="00762595"/>
    <w:rsid w:val="0076268E"/>
    <w:rsid w:val="007628D1"/>
    <w:rsid w:val="0076356D"/>
    <w:rsid w:val="00763F4A"/>
    <w:rsid w:val="007657F7"/>
    <w:rsid w:val="00765841"/>
    <w:rsid w:val="0076718D"/>
    <w:rsid w:val="007673B4"/>
    <w:rsid w:val="00771755"/>
    <w:rsid w:val="00771E74"/>
    <w:rsid w:val="0077228C"/>
    <w:rsid w:val="00772EA7"/>
    <w:rsid w:val="007742B6"/>
    <w:rsid w:val="007742EE"/>
    <w:rsid w:val="007750C5"/>
    <w:rsid w:val="007754FC"/>
    <w:rsid w:val="0077553A"/>
    <w:rsid w:val="00775C97"/>
    <w:rsid w:val="00776B7B"/>
    <w:rsid w:val="00776F2D"/>
    <w:rsid w:val="00777930"/>
    <w:rsid w:val="00780E1D"/>
    <w:rsid w:val="007812FF"/>
    <w:rsid w:val="00781AD2"/>
    <w:rsid w:val="00781BAF"/>
    <w:rsid w:val="00781BE6"/>
    <w:rsid w:val="00782541"/>
    <w:rsid w:val="00782ABF"/>
    <w:rsid w:val="00782B4C"/>
    <w:rsid w:val="0078325B"/>
    <w:rsid w:val="00783E21"/>
    <w:rsid w:val="007848AE"/>
    <w:rsid w:val="007854EE"/>
    <w:rsid w:val="00785793"/>
    <w:rsid w:val="007862E9"/>
    <w:rsid w:val="00786B4B"/>
    <w:rsid w:val="007879C4"/>
    <w:rsid w:val="00790660"/>
    <w:rsid w:val="00790739"/>
    <w:rsid w:val="00790D75"/>
    <w:rsid w:val="00790E86"/>
    <w:rsid w:val="00790EC7"/>
    <w:rsid w:val="007912BF"/>
    <w:rsid w:val="00791446"/>
    <w:rsid w:val="00791758"/>
    <w:rsid w:val="00791D90"/>
    <w:rsid w:val="007926EB"/>
    <w:rsid w:val="00792C89"/>
    <w:rsid w:val="00793FEF"/>
    <w:rsid w:val="00793FF1"/>
    <w:rsid w:val="007945CE"/>
    <w:rsid w:val="00794C0E"/>
    <w:rsid w:val="00794C93"/>
    <w:rsid w:val="00794CA9"/>
    <w:rsid w:val="0079553F"/>
    <w:rsid w:val="007968C4"/>
    <w:rsid w:val="007A0E33"/>
    <w:rsid w:val="007A1289"/>
    <w:rsid w:val="007A13BA"/>
    <w:rsid w:val="007A15C8"/>
    <w:rsid w:val="007A165D"/>
    <w:rsid w:val="007A1810"/>
    <w:rsid w:val="007A2B43"/>
    <w:rsid w:val="007A2FDC"/>
    <w:rsid w:val="007A3085"/>
    <w:rsid w:val="007A391A"/>
    <w:rsid w:val="007A397B"/>
    <w:rsid w:val="007A436B"/>
    <w:rsid w:val="007A4392"/>
    <w:rsid w:val="007A47BE"/>
    <w:rsid w:val="007A47C3"/>
    <w:rsid w:val="007A4D8D"/>
    <w:rsid w:val="007A4F21"/>
    <w:rsid w:val="007A7171"/>
    <w:rsid w:val="007A7461"/>
    <w:rsid w:val="007A7A7F"/>
    <w:rsid w:val="007A7B27"/>
    <w:rsid w:val="007A7B72"/>
    <w:rsid w:val="007B0020"/>
    <w:rsid w:val="007B11F2"/>
    <w:rsid w:val="007B1482"/>
    <w:rsid w:val="007B2C56"/>
    <w:rsid w:val="007B2E34"/>
    <w:rsid w:val="007B2F59"/>
    <w:rsid w:val="007B556F"/>
    <w:rsid w:val="007B577C"/>
    <w:rsid w:val="007B5B52"/>
    <w:rsid w:val="007B6864"/>
    <w:rsid w:val="007B6D3E"/>
    <w:rsid w:val="007C03A3"/>
    <w:rsid w:val="007C08F3"/>
    <w:rsid w:val="007C1552"/>
    <w:rsid w:val="007C1DBC"/>
    <w:rsid w:val="007C28AB"/>
    <w:rsid w:val="007C3168"/>
    <w:rsid w:val="007C3193"/>
    <w:rsid w:val="007C3D51"/>
    <w:rsid w:val="007C6143"/>
    <w:rsid w:val="007C7197"/>
    <w:rsid w:val="007C7231"/>
    <w:rsid w:val="007C7DD0"/>
    <w:rsid w:val="007D0EB6"/>
    <w:rsid w:val="007D1861"/>
    <w:rsid w:val="007D1CD2"/>
    <w:rsid w:val="007D235C"/>
    <w:rsid w:val="007D2561"/>
    <w:rsid w:val="007D39DD"/>
    <w:rsid w:val="007D4127"/>
    <w:rsid w:val="007D4445"/>
    <w:rsid w:val="007D4B41"/>
    <w:rsid w:val="007D4ED4"/>
    <w:rsid w:val="007D5218"/>
    <w:rsid w:val="007D54A6"/>
    <w:rsid w:val="007D7BCC"/>
    <w:rsid w:val="007E0EEA"/>
    <w:rsid w:val="007E156D"/>
    <w:rsid w:val="007E190E"/>
    <w:rsid w:val="007E1A76"/>
    <w:rsid w:val="007E2834"/>
    <w:rsid w:val="007E33A6"/>
    <w:rsid w:val="007E355B"/>
    <w:rsid w:val="007E39BB"/>
    <w:rsid w:val="007E4F50"/>
    <w:rsid w:val="007E6290"/>
    <w:rsid w:val="007E62C5"/>
    <w:rsid w:val="007E62DA"/>
    <w:rsid w:val="007F04FE"/>
    <w:rsid w:val="007F056F"/>
    <w:rsid w:val="007F075B"/>
    <w:rsid w:val="007F0B79"/>
    <w:rsid w:val="007F0EC7"/>
    <w:rsid w:val="007F11FE"/>
    <w:rsid w:val="007F3443"/>
    <w:rsid w:val="007F3ADE"/>
    <w:rsid w:val="007F4BE4"/>
    <w:rsid w:val="007F5900"/>
    <w:rsid w:val="007F62F8"/>
    <w:rsid w:val="007F7B69"/>
    <w:rsid w:val="007F7F85"/>
    <w:rsid w:val="00800012"/>
    <w:rsid w:val="00800495"/>
    <w:rsid w:val="008019AB"/>
    <w:rsid w:val="0080206E"/>
    <w:rsid w:val="00802255"/>
    <w:rsid w:val="0080271D"/>
    <w:rsid w:val="00803CCF"/>
    <w:rsid w:val="00803D51"/>
    <w:rsid w:val="00803D97"/>
    <w:rsid w:val="00804252"/>
    <w:rsid w:val="00804285"/>
    <w:rsid w:val="008043EA"/>
    <w:rsid w:val="00804516"/>
    <w:rsid w:val="0080518E"/>
    <w:rsid w:val="0080519B"/>
    <w:rsid w:val="00805E25"/>
    <w:rsid w:val="0080698D"/>
    <w:rsid w:val="00806AD8"/>
    <w:rsid w:val="0080700E"/>
    <w:rsid w:val="00807C21"/>
    <w:rsid w:val="00807F7E"/>
    <w:rsid w:val="008100C1"/>
    <w:rsid w:val="0081049C"/>
    <w:rsid w:val="008106CF"/>
    <w:rsid w:val="0081103D"/>
    <w:rsid w:val="00811780"/>
    <w:rsid w:val="00811D82"/>
    <w:rsid w:val="008124EB"/>
    <w:rsid w:val="00812C7D"/>
    <w:rsid w:val="008131BE"/>
    <w:rsid w:val="0081376F"/>
    <w:rsid w:val="00813D0C"/>
    <w:rsid w:val="00814098"/>
    <w:rsid w:val="00814724"/>
    <w:rsid w:val="00814970"/>
    <w:rsid w:val="00815975"/>
    <w:rsid w:val="00815D63"/>
    <w:rsid w:val="00815E5D"/>
    <w:rsid w:val="00816263"/>
    <w:rsid w:val="0081699F"/>
    <w:rsid w:val="00816AC4"/>
    <w:rsid w:val="00816B1E"/>
    <w:rsid w:val="00816F2B"/>
    <w:rsid w:val="00817F59"/>
    <w:rsid w:val="00817FAE"/>
    <w:rsid w:val="00820129"/>
    <w:rsid w:val="00820D0E"/>
    <w:rsid w:val="00820FF3"/>
    <w:rsid w:val="008216AD"/>
    <w:rsid w:val="00821E97"/>
    <w:rsid w:val="008222B0"/>
    <w:rsid w:val="008229CE"/>
    <w:rsid w:val="008247F3"/>
    <w:rsid w:val="0082573C"/>
    <w:rsid w:val="008306DD"/>
    <w:rsid w:val="0083102F"/>
    <w:rsid w:val="008314E4"/>
    <w:rsid w:val="00831E3E"/>
    <w:rsid w:val="008320FE"/>
    <w:rsid w:val="00832B3B"/>
    <w:rsid w:val="00833377"/>
    <w:rsid w:val="00833797"/>
    <w:rsid w:val="00834059"/>
    <w:rsid w:val="0083557A"/>
    <w:rsid w:val="00835964"/>
    <w:rsid w:val="00835D66"/>
    <w:rsid w:val="00836878"/>
    <w:rsid w:val="008368D5"/>
    <w:rsid w:val="008379F7"/>
    <w:rsid w:val="0084166A"/>
    <w:rsid w:val="00841D52"/>
    <w:rsid w:val="00842B80"/>
    <w:rsid w:val="00842D72"/>
    <w:rsid w:val="00843FBE"/>
    <w:rsid w:val="008446D4"/>
    <w:rsid w:val="00844892"/>
    <w:rsid w:val="008448A1"/>
    <w:rsid w:val="008448A5"/>
    <w:rsid w:val="0084506E"/>
    <w:rsid w:val="008453C2"/>
    <w:rsid w:val="00845A05"/>
    <w:rsid w:val="00845C39"/>
    <w:rsid w:val="00845FAB"/>
    <w:rsid w:val="00846971"/>
    <w:rsid w:val="008478BA"/>
    <w:rsid w:val="00850393"/>
    <w:rsid w:val="008504D3"/>
    <w:rsid w:val="008509C5"/>
    <w:rsid w:val="00850CD0"/>
    <w:rsid w:val="00851BF5"/>
    <w:rsid w:val="00853546"/>
    <w:rsid w:val="00853B87"/>
    <w:rsid w:val="00853E37"/>
    <w:rsid w:val="00853FB2"/>
    <w:rsid w:val="0085414B"/>
    <w:rsid w:val="00854FEF"/>
    <w:rsid w:val="00855145"/>
    <w:rsid w:val="00856ECA"/>
    <w:rsid w:val="0085751E"/>
    <w:rsid w:val="00857AE7"/>
    <w:rsid w:val="00860013"/>
    <w:rsid w:val="00860B83"/>
    <w:rsid w:val="00861BBF"/>
    <w:rsid w:val="008625A0"/>
    <w:rsid w:val="00862A2E"/>
    <w:rsid w:val="0086352E"/>
    <w:rsid w:val="00863BFC"/>
    <w:rsid w:val="00863C3A"/>
    <w:rsid w:val="00865318"/>
    <w:rsid w:val="00865694"/>
    <w:rsid w:val="00865903"/>
    <w:rsid w:val="00865DC8"/>
    <w:rsid w:val="00865FA8"/>
    <w:rsid w:val="0086687F"/>
    <w:rsid w:val="008676C9"/>
    <w:rsid w:val="00867A00"/>
    <w:rsid w:val="00867C3F"/>
    <w:rsid w:val="00870510"/>
    <w:rsid w:val="00870527"/>
    <w:rsid w:val="00870BD1"/>
    <w:rsid w:val="0087112C"/>
    <w:rsid w:val="008715D7"/>
    <w:rsid w:val="00871999"/>
    <w:rsid w:val="00872B3D"/>
    <w:rsid w:val="0087317F"/>
    <w:rsid w:val="0087342E"/>
    <w:rsid w:val="00873E37"/>
    <w:rsid w:val="00874128"/>
    <w:rsid w:val="00874369"/>
    <w:rsid w:val="008772B7"/>
    <w:rsid w:val="008774AE"/>
    <w:rsid w:val="0087772B"/>
    <w:rsid w:val="008800F5"/>
    <w:rsid w:val="00880168"/>
    <w:rsid w:val="0088034D"/>
    <w:rsid w:val="008818D2"/>
    <w:rsid w:val="00881C65"/>
    <w:rsid w:val="0088297D"/>
    <w:rsid w:val="008829D0"/>
    <w:rsid w:val="008829FF"/>
    <w:rsid w:val="00883531"/>
    <w:rsid w:val="00884876"/>
    <w:rsid w:val="00884D7B"/>
    <w:rsid w:val="0088582C"/>
    <w:rsid w:val="008906BC"/>
    <w:rsid w:val="00890DC5"/>
    <w:rsid w:val="00890E3E"/>
    <w:rsid w:val="00890E8E"/>
    <w:rsid w:val="0089127C"/>
    <w:rsid w:val="0089212C"/>
    <w:rsid w:val="0089334D"/>
    <w:rsid w:val="008934AA"/>
    <w:rsid w:val="00893BF1"/>
    <w:rsid w:val="00894129"/>
    <w:rsid w:val="00894977"/>
    <w:rsid w:val="0089513C"/>
    <w:rsid w:val="00895BA5"/>
    <w:rsid w:val="00895BB4"/>
    <w:rsid w:val="0089737F"/>
    <w:rsid w:val="00897585"/>
    <w:rsid w:val="00897C58"/>
    <w:rsid w:val="008A010D"/>
    <w:rsid w:val="008A111E"/>
    <w:rsid w:val="008A1239"/>
    <w:rsid w:val="008A20C7"/>
    <w:rsid w:val="008A27D1"/>
    <w:rsid w:val="008A29A5"/>
    <w:rsid w:val="008A3647"/>
    <w:rsid w:val="008A42E9"/>
    <w:rsid w:val="008A46AA"/>
    <w:rsid w:val="008A4700"/>
    <w:rsid w:val="008A4720"/>
    <w:rsid w:val="008A54F6"/>
    <w:rsid w:val="008A613E"/>
    <w:rsid w:val="008A6F8E"/>
    <w:rsid w:val="008A71BC"/>
    <w:rsid w:val="008B08B4"/>
    <w:rsid w:val="008B0AFF"/>
    <w:rsid w:val="008B0DE0"/>
    <w:rsid w:val="008B1AA2"/>
    <w:rsid w:val="008B1F31"/>
    <w:rsid w:val="008B1FB4"/>
    <w:rsid w:val="008B375F"/>
    <w:rsid w:val="008B48A2"/>
    <w:rsid w:val="008B59D2"/>
    <w:rsid w:val="008B5EF7"/>
    <w:rsid w:val="008B7009"/>
    <w:rsid w:val="008B7601"/>
    <w:rsid w:val="008B7603"/>
    <w:rsid w:val="008C0A6B"/>
    <w:rsid w:val="008C15D5"/>
    <w:rsid w:val="008C1931"/>
    <w:rsid w:val="008C2700"/>
    <w:rsid w:val="008C4CAB"/>
    <w:rsid w:val="008C4E50"/>
    <w:rsid w:val="008C52C9"/>
    <w:rsid w:val="008C678E"/>
    <w:rsid w:val="008C6DAE"/>
    <w:rsid w:val="008C796F"/>
    <w:rsid w:val="008D069D"/>
    <w:rsid w:val="008D1B9C"/>
    <w:rsid w:val="008D1BC3"/>
    <w:rsid w:val="008D2187"/>
    <w:rsid w:val="008D267D"/>
    <w:rsid w:val="008D35B9"/>
    <w:rsid w:val="008D51FE"/>
    <w:rsid w:val="008D532A"/>
    <w:rsid w:val="008D56B9"/>
    <w:rsid w:val="008D5FE3"/>
    <w:rsid w:val="008D6F5B"/>
    <w:rsid w:val="008D7823"/>
    <w:rsid w:val="008D7902"/>
    <w:rsid w:val="008D7D9E"/>
    <w:rsid w:val="008E003A"/>
    <w:rsid w:val="008E03C9"/>
    <w:rsid w:val="008E155D"/>
    <w:rsid w:val="008E18A8"/>
    <w:rsid w:val="008E32E1"/>
    <w:rsid w:val="008E365E"/>
    <w:rsid w:val="008E37F5"/>
    <w:rsid w:val="008E3D91"/>
    <w:rsid w:val="008E56D4"/>
    <w:rsid w:val="008E5811"/>
    <w:rsid w:val="008E5913"/>
    <w:rsid w:val="008E5954"/>
    <w:rsid w:val="008E5AEA"/>
    <w:rsid w:val="008E672E"/>
    <w:rsid w:val="008E6AAC"/>
    <w:rsid w:val="008E6FFB"/>
    <w:rsid w:val="008E7FC4"/>
    <w:rsid w:val="008F0130"/>
    <w:rsid w:val="008F04EA"/>
    <w:rsid w:val="008F09FA"/>
    <w:rsid w:val="008F28CB"/>
    <w:rsid w:val="008F2A77"/>
    <w:rsid w:val="008F2C73"/>
    <w:rsid w:val="008F31D1"/>
    <w:rsid w:val="008F3A84"/>
    <w:rsid w:val="008F4671"/>
    <w:rsid w:val="008F4BA4"/>
    <w:rsid w:val="008F5288"/>
    <w:rsid w:val="008F5568"/>
    <w:rsid w:val="008F6A32"/>
    <w:rsid w:val="008F6A51"/>
    <w:rsid w:val="008F6B4C"/>
    <w:rsid w:val="008F71D5"/>
    <w:rsid w:val="008F7454"/>
    <w:rsid w:val="008F7C3B"/>
    <w:rsid w:val="0090032D"/>
    <w:rsid w:val="009008DF"/>
    <w:rsid w:val="0090124F"/>
    <w:rsid w:val="009014DE"/>
    <w:rsid w:val="009014F9"/>
    <w:rsid w:val="009020E3"/>
    <w:rsid w:val="009022FE"/>
    <w:rsid w:val="00902665"/>
    <w:rsid w:val="0090311A"/>
    <w:rsid w:val="00905A75"/>
    <w:rsid w:val="00906252"/>
    <w:rsid w:val="0090666C"/>
    <w:rsid w:val="00906D16"/>
    <w:rsid w:val="00906E90"/>
    <w:rsid w:val="00907A7E"/>
    <w:rsid w:val="00907ED8"/>
    <w:rsid w:val="00910B2B"/>
    <w:rsid w:val="0091149A"/>
    <w:rsid w:val="00912409"/>
    <w:rsid w:val="00912BF4"/>
    <w:rsid w:val="00912CAC"/>
    <w:rsid w:val="00913116"/>
    <w:rsid w:val="009131BB"/>
    <w:rsid w:val="00913442"/>
    <w:rsid w:val="0091379F"/>
    <w:rsid w:val="00914FC1"/>
    <w:rsid w:val="009165AD"/>
    <w:rsid w:val="00916874"/>
    <w:rsid w:val="00916FED"/>
    <w:rsid w:val="009173DE"/>
    <w:rsid w:val="00920078"/>
    <w:rsid w:val="009203DC"/>
    <w:rsid w:val="0092063F"/>
    <w:rsid w:val="009215FA"/>
    <w:rsid w:val="00921CDD"/>
    <w:rsid w:val="00921DF4"/>
    <w:rsid w:val="00924F1D"/>
    <w:rsid w:val="009253ED"/>
    <w:rsid w:val="009255E9"/>
    <w:rsid w:val="00925600"/>
    <w:rsid w:val="00925919"/>
    <w:rsid w:val="00926956"/>
    <w:rsid w:val="00926BB9"/>
    <w:rsid w:val="009270D6"/>
    <w:rsid w:val="00927604"/>
    <w:rsid w:val="00930276"/>
    <w:rsid w:val="00930701"/>
    <w:rsid w:val="00930C6F"/>
    <w:rsid w:val="00930E10"/>
    <w:rsid w:val="0093178C"/>
    <w:rsid w:val="00931B43"/>
    <w:rsid w:val="00931F99"/>
    <w:rsid w:val="009322BE"/>
    <w:rsid w:val="00932A96"/>
    <w:rsid w:val="00932D6B"/>
    <w:rsid w:val="00933445"/>
    <w:rsid w:val="00934028"/>
    <w:rsid w:val="00934F0F"/>
    <w:rsid w:val="009350D7"/>
    <w:rsid w:val="00935D6A"/>
    <w:rsid w:val="00935E39"/>
    <w:rsid w:val="00936643"/>
    <w:rsid w:val="009376FF"/>
    <w:rsid w:val="009377D0"/>
    <w:rsid w:val="009379BA"/>
    <w:rsid w:val="00937DA8"/>
    <w:rsid w:val="00937DD0"/>
    <w:rsid w:val="00937DF8"/>
    <w:rsid w:val="00940A14"/>
    <w:rsid w:val="00940C1B"/>
    <w:rsid w:val="00941002"/>
    <w:rsid w:val="00941414"/>
    <w:rsid w:val="00941D6E"/>
    <w:rsid w:val="00943255"/>
    <w:rsid w:val="0094336F"/>
    <w:rsid w:val="0094343F"/>
    <w:rsid w:val="00944A5D"/>
    <w:rsid w:val="00944DB2"/>
    <w:rsid w:val="0094542B"/>
    <w:rsid w:val="00945658"/>
    <w:rsid w:val="00945EC9"/>
    <w:rsid w:val="00946534"/>
    <w:rsid w:val="009466AF"/>
    <w:rsid w:val="0094723B"/>
    <w:rsid w:val="009472E3"/>
    <w:rsid w:val="009500AA"/>
    <w:rsid w:val="00950987"/>
    <w:rsid w:val="00950F9C"/>
    <w:rsid w:val="009513FB"/>
    <w:rsid w:val="00951414"/>
    <w:rsid w:val="0095183F"/>
    <w:rsid w:val="009521F8"/>
    <w:rsid w:val="00952586"/>
    <w:rsid w:val="00952EE1"/>
    <w:rsid w:val="00952EF4"/>
    <w:rsid w:val="00952F21"/>
    <w:rsid w:val="00953613"/>
    <w:rsid w:val="00953BB5"/>
    <w:rsid w:val="0095464C"/>
    <w:rsid w:val="009555E4"/>
    <w:rsid w:val="00955CFF"/>
    <w:rsid w:val="00956141"/>
    <w:rsid w:val="009574A9"/>
    <w:rsid w:val="0096011F"/>
    <w:rsid w:val="00961030"/>
    <w:rsid w:val="00961696"/>
    <w:rsid w:val="00961B64"/>
    <w:rsid w:val="00962D7F"/>
    <w:rsid w:val="00962D99"/>
    <w:rsid w:val="009634D0"/>
    <w:rsid w:val="00963E68"/>
    <w:rsid w:val="00964FF5"/>
    <w:rsid w:val="00965381"/>
    <w:rsid w:val="00965666"/>
    <w:rsid w:val="00965832"/>
    <w:rsid w:val="00965CFF"/>
    <w:rsid w:val="00965E65"/>
    <w:rsid w:val="00966BAD"/>
    <w:rsid w:val="009670C7"/>
    <w:rsid w:val="009709A0"/>
    <w:rsid w:val="00970BCC"/>
    <w:rsid w:val="00970F6B"/>
    <w:rsid w:val="009716DB"/>
    <w:rsid w:val="009719BA"/>
    <w:rsid w:val="00972AD5"/>
    <w:rsid w:val="00972B91"/>
    <w:rsid w:val="009737D2"/>
    <w:rsid w:val="009742CE"/>
    <w:rsid w:val="00974ECD"/>
    <w:rsid w:val="00975F1F"/>
    <w:rsid w:val="00976728"/>
    <w:rsid w:val="009768FB"/>
    <w:rsid w:val="00976F18"/>
    <w:rsid w:val="00977FCC"/>
    <w:rsid w:val="009808EC"/>
    <w:rsid w:val="00980E2B"/>
    <w:rsid w:val="00981868"/>
    <w:rsid w:val="00981B04"/>
    <w:rsid w:val="00981D86"/>
    <w:rsid w:val="00983A3C"/>
    <w:rsid w:val="0098405A"/>
    <w:rsid w:val="009844C1"/>
    <w:rsid w:val="0098553D"/>
    <w:rsid w:val="00985C10"/>
    <w:rsid w:val="00986084"/>
    <w:rsid w:val="009860CB"/>
    <w:rsid w:val="0098681A"/>
    <w:rsid w:val="00986D04"/>
    <w:rsid w:val="0099032E"/>
    <w:rsid w:val="0099047B"/>
    <w:rsid w:val="00990A7A"/>
    <w:rsid w:val="00990C94"/>
    <w:rsid w:val="00991B67"/>
    <w:rsid w:val="009921BE"/>
    <w:rsid w:val="00993596"/>
    <w:rsid w:val="0099374B"/>
    <w:rsid w:val="00994620"/>
    <w:rsid w:val="00994A01"/>
    <w:rsid w:val="00994A84"/>
    <w:rsid w:val="00996308"/>
    <w:rsid w:val="009963C3"/>
    <w:rsid w:val="00996D39"/>
    <w:rsid w:val="00997F88"/>
    <w:rsid w:val="009A1000"/>
    <w:rsid w:val="009A10B9"/>
    <w:rsid w:val="009A10CE"/>
    <w:rsid w:val="009A1B08"/>
    <w:rsid w:val="009A1E1D"/>
    <w:rsid w:val="009A3691"/>
    <w:rsid w:val="009A3747"/>
    <w:rsid w:val="009A3A2E"/>
    <w:rsid w:val="009A3B55"/>
    <w:rsid w:val="009A3BBC"/>
    <w:rsid w:val="009A4594"/>
    <w:rsid w:val="009A4997"/>
    <w:rsid w:val="009A51CF"/>
    <w:rsid w:val="009A5203"/>
    <w:rsid w:val="009A7102"/>
    <w:rsid w:val="009A74EC"/>
    <w:rsid w:val="009A7D3F"/>
    <w:rsid w:val="009B0EC0"/>
    <w:rsid w:val="009B184E"/>
    <w:rsid w:val="009B1FA5"/>
    <w:rsid w:val="009B3684"/>
    <w:rsid w:val="009B41E4"/>
    <w:rsid w:val="009B435E"/>
    <w:rsid w:val="009B47E7"/>
    <w:rsid w:val="009B4BE4"/>
    <w:rsid w:val="009B4FB6"/>
    <w:rsid w:val="009B521C"/>
    <w:rsid w:val="009B5A30"/>
    <w:rsid w:val="009B5FA0"/>
    <w:rsid w:val="009B6E7B"/>
    <w:rsid w:val="009B6E9B"/>
    <w:rsid w:val="009B7846"/>
    <w:rsid w:val="009B7955"/>
    <w:rsid w:val="009B7EA9"/>
    <w:rsid w:val="009C0040"/>
    <w:rsid w:val="009C1AA2"/>
    <w:rsid w:val="009C2259"/>
    <w:rsid w:val="009C236A"/>
    <w:rsid w:val="009C24BE"/>
    <w:rsid w:val="009C2779"/>
    <w:rsid w:val="009C2ADD"/>
    <w:rsid w:val="009C473A"/>
    <w:rsid w:val="009C48C6"/>
    <w:rsid w:val="009C49D7"/>
    <w:rsid w:val="009C4EC5"/>
    <w:rsid w:val="009C5052"/>
    <w:rsid w:val="009C52A7"/>
    <w:rsid w:val="009C54CD"/>
    <w:rsid w:val="009C5930"/>
    <w:rsid w:val="009C5BE0"/>
    <w:rsid w:val="009C5EF6"/>
    <w:rsid w:val="009C7417"/>
    <w:rsid w:val="009C75A6"/>
    <w:rsid w:val="009D012D"/>
    <w:rsid w:val="009D062A"/>
    <w:rsid w:val="009D0D08"/>
    <w:rsid w:val="009D1146"/>
    <w:rsid w:val="009D14FD"/>
    <w:rsid w:val="009D19AD"/>
    <w:rsid w:val="009D1B9B"/>
    <w:rsid w:val="009D2379"/>
    <w:rsid w:val="009D2D44"/>
    <w:rsid w:val="009D2E5E"/>
    <w:rsid w:val="009D368B"/>
    <w:rsid w:val="009D4459"/>
    <w:rsid w:val="009D45A7"/>
    <w:rsid w:val="009D4605"/>
    <w:rsid w:val="009D48C3"/>
    <w:rsid w:val="009D4931"/>
    <w:rsid w:val="009D5453"/>
    <w:rsid w:val="009D5734"/>
    <w:rsid w:val="009D5ED1"/>
    <w:rsid w:val="009D63EC"/>
    <w:rsid w:val="009D7487"/>
    <w:rsid w:val="009D74F8"/>
    <w:rsid w:val="009D7976"/>
    <w:rsid w:val="009D79CC"/>
    <w:rsid w:val="009E0273"/>
    <w:rsid w:val="009E0299"/>
    <w:rsid w:val="009E0D26"/>
    <w:rsid w:val="009E27BF"/>
    <w:rsid w:val="009E3464"/>
    <w:rsid w:val="009E36B9"/>
    <w:rsid w:val="009E36FD"/>
    <w:rsid w:val="009E4AF6"/>
    <w:rsid w:val="009E4B4C"/>
    <w:rsid w:val="009E6BE5"/>
    <w:rsid w:val="009E704B"/>
    <w:rsid w:val="009E7089"/>
    <w:rsid w:val="009E757F"/>
    <w:rsid w:val="009E77D9"/>
    <w:rsid w:val="009E7EFE"/>
    <w:rsid w:val="009F001E"/>
    <w:rsid w:val="009F27C3"/>
    <w:rsid w:val="009F36BC"/>
    <w:rsid w:val="009F49DD"/>
    <w:rsid w:val="009F4CC0"/>
    <w:rsid w:val="009F4F02"/>
    <w:rsid w:val="009F5952"/>
    <w:rsid w:val="009F74CB"/>
    <w:rsid w:val="009F74E9"/>
    <w:rsid w:val="009F7ADC"/>
    <w:rsid w:val="009F7E5E"/>
    <w:rsid w:val="00A0014D"/>
    <w:rsid w:val="00A0097E"/>
    <w:rsid w:val="00A00A99"/>
    <w:rsid w:val="00A00BC2"/>
    <w:rsid w:val="00A02B2A"/>
    <w:rsid w:val="00A0337B"/>
    <w:rsid w:val="00A04A6B"/>
    <w:rsid w:val="00A05886"/>
    <w:rsid w:val="00A0627C"/>
    <w:rsid w:val="00A06579"/>
    <w:rsid w:val="00A06B0E"/>
    <w:rsid w:val="00A10180"/>
    <w:rsid w:val="00A10307"/>
    <w:rsid w:val="00A1136D"/>
    <w:rsid w:val="00A1261D"/>
    <w:rsid w:val="00A12EC4"/>
    <w:rsid w:val="00A1332E"/>
    <w:rsid w:val="00A133AE"/>
    <w:rsid w:val="00A13466"/>
    <w:rsid w:val="00A13F90"/>
    <w:rsid w:val="00A147E8"/>
    <w:rsid w:val="00A15559"/>
    <w:rsid w:val="00A1562A"/>
    <w:rsid w:val="00A177C3"/>
    <w:rsid w:val="00A179BC"/>
    <w:rsid w:val="00A2015F"/>
    <w:rsid w:val="00A20564"/>
    <w:rsid w:val="00A20F12"/>
    <w:rsid w:val="00A21E2D"/>
    <w:rsid w:val="00A22604"/>
    <w:rsid w:val="00A22D64"/>
    <w:rsid w:val="00A23296"/>
    <w:rsid w:val="00A23AAE"/>
    <w:rsid w:val="00A23ABA"/>
    <w:rsid w:val="00A240D5"/>
    <w:rsid w:val="00A24EBE"/>
    <w:rsid w:val="00A25F59"/>
    <w:rsid w:val="00A260FC"/>
    <w:rsid w:val="00A26E57"/>
    <w:rsid w:val="00A27643"/>
    <w:rsid w:val="00A277E7"/>
    <w:rsid w:val="00A278D5"/>
    <w:rsid w:val="00A27E56"/>
    <w:rsid w:val="00A30171"/>
    <w:rsid w:val="00A302FE"/>
    <w:rsid w:val="00A30590"/>
    <w:rsid w:val="00A30987"/>
    <w:rsid w:val="00A30B20"/>
    <w:rsid w:val="00A31040"/>
    <w:rsid w:val="00A31C9E"/>
    <w:rsid w:val="00A31FF5"/>
    <w:rsid w:val="00A32647"/>
    <w:rsid w:val="00A32F07"/>
    <w:rsid w:val="00A33706"/>
    <w:rsid w:val="00A33BDF"/>
    <w:rsid w:val="00A340A4"/>
    <w:rsid w:val="00A3437D"/>
    <w:rsid w:val="00A35D8D"/>
    <w:rsid w:val="00A361A5"/>
    <w:rsid w:val="00A365BA"/>
    <w:rsid w:val="00A36731"/>
    <w:rsid w:val="00A36E49"/>
    <w:rsid w:val="00A3792F"/>
    <w:rsid w:val="00A4068C"/>
    <w:rsid w:val="00A408A1"/>
    <w:rsid w:val="00A40B76"/>
    <w:rsid w:val="00A41DD2"/>
    <w:rsid w:val="00A42086"/>
    <w:rsid w:val="00A42BA1"/>
    <w:rsid w:val="00A430BE"/>
    <w:rsid w:val="00A43A90"/>
    <w:rsid w:val="00A451DE"/>
    <w:rsid w:val="00A458C9"/>
    <w:rsid w:val="00A45D44"/>
    <w:rsid w:val="00A45FC5"/>
    <w:rsid w:val="00A4625D"/>
    <w:rsid w:val="00A46460"/>
    <w:rsid w:val="00A46644"/>
    <w:rsid w:val="00A46AB7"/>
    <w:rsid w:val="00A47A4E"/>
    <w:rsid w:val="00A47E76"/>
    <w:rsid w:val="00A47F74"/>
    <w:rsid w:val="00A50234"/>
    <w:rsid w:val="00A51240"/>
    <w:rsid w:val="00A51D38"/>
    <w:rsid w:val="00A52434"/>
    <w:rsid w:val="00A52A7F"/>
    <w:rsid w:val="00A52CED"/>
    <w:rsid w:val="00A52F63"/>
    <w:rsid w:val="00A53364"/>
    <w:rsid w:val="00A53621"/>
    <w:rsid w:val="00A53805"/>
    <w:rsid w:val="00A550CF"/>
    <w:rsid w:val="00A56F48"/>
    <w:rsid w:val="00A57EF8"/>
    <w:rsid w:val="00A60397"/>
    <w:rsid w:val="00A60591"/>
    <w:rsid w:val="00A60D2C"/>
    <w:rsid w:val="00A60F1D"/>
    <w:rsid w:val="00A615BA"/>
    <w:rsid w:val="00A61B9D"/>
    <w:rsid w:val="00A61BA2"/>
    <w:rsid w:val="00A628D7"/>
    <w:rsid w:val="00A62E3C"/>
    <w:rsid w:val="00A63A9D"/>
    <w:rsid w:val="00A63AE8"/>
    <w:rsid w:val="00A63D9E"/>
    <w:rsid w:val="00A657FA"/>
    <w:rsid w:val="00A6613D"/>
    <w:rsid w:val="00A66A02"/>
    <w:rsid w:val="00A66C89"/>
    <w:rsid w:val="00A6735E"/>
    <w:rsid w:val="00A67692"/>
    <w:rsid w:val="00A70778"/>
    <w:rsid w:val="00A70A62"/>
    <w:rsid w:val="00A73684"/>
    <w:rsid w:val="00A75638"/>
    <w:rsid w:val="00A769D1"/>
    <w:rsid w:val="00A77C02"/>
    <w:rsid w:val="00A77CCC"/>
    <w:rsid w:val="00A77E38"/>
    <w:rsid w:val="00A807C4"/>
    <w:rsid w:val="00A80E92"/>
    <w:rsid w:val="00A85EDB"/>
    <w:rsid w:val="00A86189"/>
    <w:rsid w:val="00A869BE"/>
    <w:rsid w:val="00A87A65"/>
    <w:rsid w:val="00A87A70"/>
    <w:rsid w:val="00A9047B"/>
    <w:rsid w:val="00A91325"/>
    <w:rsid w:val="00A92C77"/>
    <w:rsid w:val="00A92CC1"/>
    <w:rsid w:val="00A932A9"/>
    <w:rsid w:val="00A9355E"/>
    <w:rsid w:val="00A9415E"/>
    <w:rsid w:val="00A96F21"/>
    <w:rsid w:val="00A96F41"/>
    <w:rsid w:val="00A97B53"/>
    <w:rsid w:val="00A97EDF"/>
    <w:rsid w:val="00AA05BE"/>
    <w:rsid w:val="00AA16C2"/>
    <w:rsid w:val="00AA3A66"/>
    <w:rsid w:val="00AA4921"/>
    <w:rsid w:val="00AA4924"/>
    <w:rsid w:val="00AA4C38"/>
    <w:rsid w:val="00AA4DBE"/>
    <w:rsid w:val="00AA5FFB"/>
    <w:rsid w:val="00AA6279"/>
    <w:rsid w:val="00AA644C"/>
    <w:rsid w:val="00AA716A"/>
    <w:rsid w:val="00AA7BC6"/>
    <w:rsid w:val="00AB021B"/>
    <w:rsid w:val="00AB06DB"/>
    <w:rsid w:val="00AB0E95"/>
    <w:rsid w:val="00AB1359"/>
    <w:rsid w:val="00AB13E6"/>
    <w:rsid w:val="00AB1790"/>
    <w:rsid w:val="00AB2043"/>
    <w:rsid w:val="00AB3594"/>
    <w:rsid w:val="00AB38A5"/>
    <w:rsid w:val="00AB3AF0"/>
    <w:rsid w:val="00AB4A0B"/>
    <w:rsid w:val="00AB4A2C"/>
    <w:rsid w:val="00AB522D"/>
    <w:rsid w:val="00AB5867"/>
    <w:rsid w:val="00AB5A1F"/>
    <w:rsid w:val="00AB63D3"/>
    <w:rsid w:val="00AB6A52"/>
    <w:rsid w:val="00AB7E10"/>
    <w:rsid w:val="00AC002C"/>
    <w:rsid w:val="00AC0557"/>
    <w:rsid w:val="00AC1001"/>
    <w:rsid w:val="00AC116A"/>
    <w:rsid w:val="00AC1205"/>
    <w:rsid w:val="00AC1222"/>
    <w:rsid w:val="00AC13E9"/>
    <w:rsid w:val="00AC14E8"/>
    <w:rsid w:val="00AC1BE2"/>
    <w:rsid w:val="00AC1E48"/>
    <w:rsid w:val="00AC25B4"/>
    <w:rsid w:val="00AC3725"/>
    <w:rsid w:val="00AC3BF5"/>
    <w:rsid w:val="00AC3D8D"/>
    <w:rsid w:val="00AC4BCF"/>
    <w:rsid w:val="00AC61CA"/>
    <w:rsid w:val="00AC651D"/>
    <w:rsid w:val="00AC65ED"/>
    <w:rsid w:val="00AC6BA5"/>
    <w:rsid w:val="00AC6E5A"/>
    <w:rsid w:val="00AC738E"/>
    <w:rsid w:val="00AC73BF"/>
    <w:rsid w:val="00AC7609"/>
    <w:rsid w:val="00AC7872"/>
    <w:rsid w:val="00AC78C2"/>
    <w:rsid w:val="00AC7D3D"/>
    <w:rsid w:val="00AD00DE"/>
    <w:rsid w:val="00AD0884"/>
    <w:rsid w:val="00AD1187"/>
    <w:rsid w:val="00AD11D7"/>
    <w:rsid w:val="00AD1417"/>
    <w:rsid w:val="00AD1C71"/>
    <w:rsid w:val="00AD2547"/>
    <w:rsid w:val="00AD3EE3"/>
    <w:rsid w:val="00AD50AF"/>
    <w:rsid w:val="00AD68D6"/>
    <w:rsid w:val="00AD7BCC"/>
    <w:rsid w:val="00AE1640"/>
    <w:rsid w:val="00AE2426"/>
    <w:rsid w:val="00AE249F"/>
    <w:rsid w:val="00AE2C70"/>
    <w:rsid w:val="00AE31E8"/>
    <w:rsid w:val="00AE32BF"/>
    <w:rsid w:val="00AE3CD9"/>
    <w:rsid w:val="00AE40F0"/>
    <w:rsid w:val="00AE448C"/>
    <w:rsid w:val="00AE5730"/>
    <w:rsid w:val="00AE5AE2"/>
    <w:rsid w:val="00AE5C94"/>
    <w:rsid w:val="00AE6141"/>
    <w:rsid w:val="00AF07E4"/>
    <w:rsid w:val="00AF0B6F"/>
    <w:rsid w:val="00AF0D4C"/>
    <w:rsid w:val="00AF16C4"/>
    <w:rsid w:val="00AF3268"/>
    <w:rsid w:val="00AF357F"/>
    <w:rsid w:val="00AF35A2"/>
    <w:rsid w:val="00AF3FF5"/>
    <w:rsid w:val="00AF4B7B"/>
    <w:rsid w:val="00AF5AC0"/>
    <w:rsid w:val="00B00F9E"/>
    <w:rsid w:val="00B00FD5"/>
    <w:rsid w:val="00B01384"/>
    <w:rsid w:val="00B021F6"/>
    <w:rsid w:val="00B026DF"/>
    <w:rsid w:val="00B0282B"/>
    <w:rsid w:val="00B03486"/>
    <w:rsid w:val="00B044FC"/>
    <w:rsid w:val="00B04FEF"/>
    <w:rsid w:val="00B0522D"/>
    <w:rsid w:val="00B052A8"/>
    <w:rsid w:val="00B06165"/>
    <w:rsid w:val="00B0652B"/>
    <w:rsid w:val="00B0689D"/>
    <w:rsid w:val="00B074D8"/>
    <w:rsid w:val="00B07DED"/>
    <w:rsid w:val="00B10A52"/>
    <w:rsid w:val="00B10C13"/>
    <w:rsid w:val="00B10F51"/>
    <w:rsid w:val="00B11091"/>
    <w:rsid w:val="00B12478"/>
    <w:rsid w:val="00B12FC2"/>
    <w:rsid w:val="00B13439"/>
    <w:rsid w:val="00B137A6"/>
    <w:rsid w:val="00B13BE8"/>
    <w:rsid w:val="00B14688"/>
    <w:rsid w:val="00B14918"/>
    <w:rsid w:val="00B15487"/>
    <w:rsid w:val="00B154FE"/>
    <w:rsid w:val="00B15C19"/>
    <w:rsid w:val="00B161ED"/>
    <w:rsid w:val="00B16E20"/>
    <w:rsid w:val="00B17095"/>
    <w:rsid w:val="00B172D9"/>
    <w:rsid w:val="00B17878"/>
    <w:rsid w:val="00B17A04"/>
    <w:rsid w:val="00B20988"/>
    <w:rsid w:val="00B2116B"/>
    <w:rsid w:val="00B21432"/>
    <w:rsid w:val="00B21448"/>
    <w:rsid w:val="00B2240C"/>
    <w:rsid w:val="00B23526"/>
    <w:rsid w:val="00B23587"/>
    <w:rsid w:val="00B241E1"/>
    <w:rsid w:val="00B2476D"/>
    <w:rsid w:val="00B24C6E"/>
    <w:rsid w:val="00B251AF"/>
    <w:rsid w:val="00B2717A"/>
    <w:rsid w:val="00B27C4E"/>
    <w:rsid w:val="00B30392"/>
    <w:rsid w:val="00B30F0B"/>
    <w:rsid w:val="00B31BD2"/>
    <w:rsid w:val="00B31DB3"/>
    <w:rsid w:val="00B31E36"/>
    <w:rsid w:val="00B31F92"/>
    <w:rsid w:val="00B325DB"/>
    <w:rsid w:val="00B32954"/>
    <w:rsid w:val="00B32E32"/>
    <w:rsid w:val="00B334EF"/>
    <w:rsid w:val="00B33506"/>
    <w:rsid w:val="00B33A5C"/>
    <w:rsid w:val="00B34A80"/>
    <w:rsid w:val="00B34D33"/>
    <w:rsid w:val="00B34EBC"/>
    <w:rsid w:val="00B36F2D"/>
    <w:rsid w:val="00B37301"/>
    <w:rsid w:val="00B37B1E"/>
    <w:rsid w:val="00B40016"/>
    <w:rsid w:val="00B40217"/>
    <w:rsid w:val="00B4053A"/>
    <w:rsid w:val="00B409CB"/>
    <w:rsid w:val="00B411DA"/>
    <w:rsid w:val="00B41481"/>
    <w:rsid w:val="00B42981"/>
    <w:rsid w:val="00B42C30"/>
    <w:rsid w:val="00B4306D"/>
    <w:rsid w:val="00B43178"/>
    <w:rsid w:val="00B4326C"/>
    <w:rsid w:val="00B43420"/>
    <w:rsid w:val="00B44C7F"/>
    <w:rsid w:val="00B4638C"/>
    <w:rsid w:val="00B469F8"/>
    <w:rsid w:val="00B46E9B"/>
    <w:rsid w:val="00B47922"/>
    <w:rsid w:val="00B50345"/>
    <w:rsid w:val="00B50FEF"/>
    <w:rsid w:val="00B51A41"/>
    <w:rsid w:val="00B51CEB"/>
    <w:rsid w:val="00B5233F"/>
    <w:rsid w:val="00B5289A"/>
    <w:rsid w:val="00B52961"/>
    <w:rsid w:val="00B52A50"/>
    <w:rsid w:val="00B5401C"/>
    <w:rsid w:val="00B54389"/>
    <w:rsid w:val="00B54CC0"/>
    <w:rsid w:val="00B55068"/>
    <w:rsid w:val="00B5517C"/>
    <w:rsid w:val="00B55A80"/>
    <w:rsid w:val="00B55FA9"/>
    <w:rsid w:val="00B567C5"/>
    <w:rsid w:val="00B56E03"/>
    <w:rsid w:val="00B576B4"/>
    <w:rsid w:val="00B607F6"/>
    <w:rsid w:val="00B60802"/>
    <w:rsid w:val="00B6084A"/>
    <w:rsid w:val="00B60BD6"/>
    <w:rsid w:val="00B60DBD"/>
    <w:rsid w:val="00B6192D"/>
    <w:rsid w:val="00B61C2A"/>
    <w:rsid w:val="00B61D29"/>
    <w:rsid w:val="00B61DEE"/>
    <w:rsid w:val="00B627B5"/>
    <w:rsid w:val="00B6308A"/>
    <w:rsid w:val="00B6330A"/>
    <w:rsid w:val="00B63452"/>
    <w:rsid w:val="00B6391C"/>
    <w:rsid w:val="00B63B82"/>
    <w:rsid w:val="00B63D2D"/>
    <w:rsid w:val="00B63D43"/>
    <w:rsid w:val="00B65237"/>
    <w:rsid w:val="00B65A3C"/>
    <w:rsid w:val="00B66AF5"/>
    <w:rsid w:val="00B66B46"/>
    <w:rsid w:val="00B673D0"/>
    <w:rsid w:val="00B67AFF"/>
    <w:rsid w:val="00B7199A"/>
    <w:rsid w:val="00B71F92"/>
    <w:rsid w:val="00B72FF6"/>
    <w:rsid w:val="00B739CB"/>
    <w:rsid w:val="00B73F1E"/>
    <w:rsid w:val="00B752BD"/>
    <w:rsid w:val="00B76AAE"/>
    <w:rsid w:val="00B7775C"/>
    <w:rsid w:val="00B77AF4"/>
    <w:rsid w:val="00B77B9D"/>
    <w:rsid w:val="00B8063B"/>
    <w:rsid w:val="00B80680"/>
    <w:rsid w:val="00B80749"/>
    <w:rsid w:val="00B8148E"/>
    <w:rsid w:val="00B815FC"/>
    <w:rsid w:val="00B822DD"/>
    <w:rsid w:val="00B825CB"/>
    <w:rsid w:val="00B82614"/>
    <w:rsid w:val="00B82FEC"/>
    <w:rsid w:val="00B8336A"/>
    <w:rsid w:val="00B83F84"/>
    <w:rsid w:val="00B858AA"/>
    <w:rsid w:val="00B85BD8"/>
    <w:rsid w:val="00B85C34"/>
    <w:rsid w:val="00B86348"/>
    <w:rsid w:val="00B864D4"/>
    <w:rsid w:val="00B871E4"/>
    <w:rsid w:val="00B87462"/>
    <w:rsid w:val="00B90BAF"/>
    <w:rsid w:val="00B91733"/>
    <w:rsid w:val="00B91F29"/>
    <w:rsid w:val="00B928E9"/>
    <w:rsid w:val="00B92C2A"/>
    <w:rsid w:val="00B92E8A"/>
    <w:rsid w:val="00B93088"/>
    <w:rsid w:val="00B931EE"/>
    <w:rsid w:val="00B933AA"/>
    <w:rsid w:val="00B93BB0"/>
    <w:rsid w:val="00B957B0"/>
    <w:rsid w:val="00B95C33"/>
    <w:rsid w:val="00B95CA3"/>
    <w:rsid w:val="00B9662E"/>
    <w:rsid w:val="00B96FED"/>
    <w:rsid w:val="00B97237"/>
    <w:rsid w:val="00B9730C"/>
    <w:rsid w:val="00BA011C"/>
    <w:rsid w:val="00BA07B1"/>
    <w:rsid w:val="00BA0FE2"/>
    <w:rsid w:val="00BA17EF"/>
    <w:rsid w:val="00BA240C"/>
    <w:rsid w:val="00BA279F"/>
    <w:rsid w:val="00BA37D0"/>
    <w:rsid w:val="00BA4818"/>
    <w:rsid w:val="00BA6396"/>
    <w:rsid w:val="00BA67BB"/>
    <w:rsid w:val="00BA75AF"/>
    <w:rsid w:val="00BA7654"/>
    <w:rsid w:val="00BA76C4"/>
    <w:rsid w:val="00BA7A32"/>
    <w:rsid w:val="00BA7D9E"/>
    <w:rsid w:val="00BB0427"/>
    <w:rsid w:val="00BB136C"/>
    <w:rsid w:val="00BB4482"/>
    <w:rsid w:val="00BB4B5E"/>
    <w:rsid w:val="00BB4CD8"/>
    <w:rsid w:val="00BB51CC"/>
    <w:rsid w:val="00BB536C"/>
    <w:rsid w:val="00BB686F"/>
    <w:rsid w:val="00BB6CB6"/>
    <w:rsid w:val="00BB6EBE"/>
    <w:rsid w:val="00BB732C"/>
    <w:rsid w:val="00BB74C9"/>
    <w:rsid w:val="00BB7B76"/>
    <w:rsid w:val="00BB7D91"/>
    <w:rsid w:val="00BB7DE2"/>
    <w:rsid w:val="00BB7F90"/>
    <w:rsid w:val="00BC003D"/>
    <w:rsid w:val="00BC0203"/>
    <w:rsid w:val="00BC1754"/>
    <w:rsid w:val="00BC1C75"/>
    <w:rsid w:val="00BC1DCF"/>
    <w:rsid w:val="00BC24CB"/>
    <w:rsid w:val="00BC2600"/>
    <w:rsid w:val="00BC2E55"/>
    <w:rsid w:val="00BC33B2"/>
    <w:rsid w:val="00BC42BC"/>
    <w:rsid w:val="00BC42CA"/>
    <w:rsid w:val="00BC480E"/>
    <w:rsid w:val="00BC4EB8"/>
    <w:rsid w:val="00BC4FD5"/>
    <w:rsid w:val="00BC509A"/>
    <w:rsid w:val="00BC5C66"/>
    <w:rsid w:val="00BC619E"/>
    <w:rsid w:val="00BC6706"/>
    <w:rsid w:val="00BC6A0D"/>
    <w:rsid w:val="00BC6FC1"/>
    <w:rsid w:val="00BC7F57"/>
    <w:rsid w:val="00BD14E9"/>
    <w:rsid w:val="00BD287C"/>
    <w:rsid w:val="00BD2C2B"/>
    <w:rsid w:val="00BD2DEB"/>
    <w:rsid w:val="00BD3957"/>
    <w:rsid w:val="00BD3AEF"/>
    <w:rsid w:val="00BD40AB"/>
    <w:rsid w:val="00BD4F60"/>
    <w:rsid w:val="00BD61E3"/>
    <w:rsid w:val="00BD6B48"/>
    <w:rsid w:val="00BD6D3E"/>
    <w:rsid w:val="00BE01AE"/>
    <w:rsid w:val="00BE0C40"/>
    <w:rsid w:val="00BE1CDD"/>
    <w:rsid w:val="00BE25C7"/>
    <w:rsid w:val="00BE3353"/>
    <w:rsid w:val="00BE4487"/>
    <w:rsid w:val="00BE4764"/>
    <w:rsid w:val="00BE61A9"/>
    <w:rsid w:val="00BE6352"/>
    <w:rsid w:val="00BE6966"/>
    <w:rsid w:val="00BE737D"/>
    <w:rsid w:val="00BE7655"/>
    <w:rsid w:val="00BF000A"/>
    <w:rsid w:val="00BF1E41"/>
    <w:rsid w:val="00BF2087"/>
    <w:rsid w:val="00BF2450"/>
    <w:rsid w:val="00BF335C"/>
    <w:rsid w:val="00BF362B"/>
    <w:rsid w:val="00BF3B2C"/>
    <w:rsid w:val="00BF3BE4"/>
    <w:rsid w:val="00BF3EDB"/>
    <w:rsid w:val="00BF3F63"/>
    <w:rsid w:val="00BF4815"/>
    <w:rsid w:val="00BF5C6E"/>
    <w:rsid w:val="00BF6835"/>
    <w:rsid w:val="00BF6F9E"/>
    <w:rsid w:val="00BF724B"/>
    <w:rsid w:val="00BF769B"/>
    <w:rsid w:val="00BF77AD"/>
    <w:rsid w:val="00C00248"/>
    <w:rsid w:val="00C00D20"/>
    <w:rsid w:val="00C015A5"/>
    <w:rsid w:val="00C0184D"/>
    <w:rsid w:val="00C02873"/>
    <w:rsid w:val="00C03241"/>
    <w:rsid w:val="00C03567"/>
    <w:rsid w:val="00C0375D"/>
    <w:rsid w:val="00C03854"/>
    <w:rsid w:val="00C03872"/>
    <w:rsid w:val="00C0450E"/>
    <w:rsid w:val="00C053D4"/>
    <w:rsid w:val="00C05A7E"/>
    <w:rsid w:val="00C05B39"/>
    <w:rsid w:val="00C06010"/>
    <w:rsid w:val="00C06260"/>
    <w:rsid w:val="00C10118"/>
    <w:rsid w:val="00C10F47"/>
    <w:rsid w:val="00C1107E"/>
    <w:rsid w:val="00C11579"/>
    <w:rsid w:val="00C11783"/>
    <w:rsid w:val="00C1249B"/>
    <w:rsid w:val="00C13E9B"/>
    <w:rsid w:val="00C147EB"/>
    <w:rsid w:val="00C15443"/>
    <w:rsid w:val="00C15CB8"/>
    <w:rsid w:val="00C17154"/>
    <w:rsid w:val="00C17F37"/>
    <w:rsid w:val="00C20156"/>
    <w:rsid w:val="00C20313"/>
    <w:rsid w:val="00C20743"/>
    <w:rsid w:val="00C2079D"/>
    <w:rsid w:val="00C21A0D"/>
    <w:rsid w:val="00C21BE1"/>
    <w:rsid w:val="00C2206B"/>
    <w:rsid w:val="00C22298"/>
    <w:rsid w:val="00C22F4C"/>
    <w:rsid w:val="00C23269"/>
    <w:rsid w:val="00C23A67"/>
    <w:rsid w:val="00C23C53"/>
    <w:rsid w:val="00C23D2E"/>
    <w:rsid w:val="00C23F8F"/>
    <w:rsid w:val="00C24462"/>
    <w:rsid w:val="00C24517"/>
    <w:rsid w:val="00C24FB6"/>
    <w:rsid w:val="00C26332"/>
    <w:rsid w:val="00C27A1D"/>
    <w:rsid w:val="00C30550"/>
    <w:rsid w:val="00C30555"/>
    <w:rsid w:val="00C30609"/>
    <w:rsid w:val="00C3148A"/>
    <w:rsid w:val="00C3184E"/>
    <w:rsid w:val="00C31906"/>
    <w:rsid w:val="00C31D06"/>
    <w:rsid w:val="00C32D72"/>
    <w:rsid w:val="00C333C4"/>
    <w:rsid w:val="00C34949"/>
    <w:rsid w:val="00C34EB0"/>
    <w:rsid w:val="00C3586D"/>
    <w:rsid w:val="00C35CD1"/>
    <w:rsid w:val="00C35EA9"/>
    <w:rsid w:val="00C3690F"/>
    <w:rsid w:val="00C37600"/>
    <w:rsid w:val="00C37D58"/>
    <w:rsid w:val="00C40294"/>
    <w:rsid w:val="00C40546"/>
    <w:rsid w:val="00C40F16"/>
    <w:rsid w:val="00C427A0"/>
    <w:rsid w:val="00C43008"/>
    <w:rsid w:val="00C4359B"/>
    <w:rsid w:val="00C43C84"/>
    <w:rsid w:val="00C44070"/>
    <w:rsid w:val="00C4582B"/>
    <w:rsid w:val="00C45DAF"/>
    <w:rsid w:val="00C4626E"/>
    <w:rsid w:val="00C47250"/>
    <w:rsid w:val="00C501A5"/>
    <w:rsid w:val="00C508E6"/>
    <w:rsid w:val="00C50D05"/>
    <w:rsid w:val="00C50F7E"/>
    <w:rsid w:val="00C511B0"/>
    <w:rsid w:val="00C518D6"/>
    <w:rsid w:val="00C5197A"/>
    <w:rsid w:val="00C52393"/>
    <w:rsid w:val="00C52DC4"/>
    <w:rsid w:val="00C52F4C"/>
    <w:rsid w:val="00C5633E"/>
    <w:rsid w:val="00C5637E"/>
    <w:rsid w:val="00C56442"/>
    <w:rsid w:val="00C56559"/>
    <w:rsid w:val="00C56662"/>
    <w:rsid w:val="00C56B8F"/>
    <w:rsid w:val="00C56DC9"/>
    <w:rsid w:val="00C601CC"/>
    <w:rsid w:val="00C602AE"/>
    <w:rsid w:val="00C603F5"/>
    <w:rsid w:val="00C623DF"/>
    <w:rsid w:val="00C63AA6"/>
    <w:rsid w:val="00C63BC7"/>
    <w:rsid w:val="00C642A7"/>
    <w:rsid w:val="00C648DD"/>
    <w:rsid w:val="00C64C17"/>
    <w:rsid w:val="00C64E3E"/>
    <w:rsid w:val="00C65119"/>
    <w:rsid w:val="00C6534D"/>
    <w:rsid w:val="00C655DE"/>
    <w:rsid w:val="00C66CDD"/>
    <w:rsid w:val="00C705FF"/>
    <w:rsid w:val="00C70C67"/>
    <w:rsid w:val="00C714AE"/>
    <w:rsid w:val="00C73ECC"/>
    <w:rsid w:val="00C742A8"/>
    <w:rsid w:val="00C74724"/>
    <w:rsid w:val="00C74A3B"/>
    <w:rsid w:val="00C758E6"/>
    <w:rsid w:val="00C75982"/>
    <w:rsid w:val="00C75CCA"/>
    <w:rsid w:val="00C76177"/>
    <w:rsid w:val="00C766D9"/>
    <w:rsid w:val="00C76B8E"/>
    <w:rsid w:val="00C7717E"/>
    <w:rsid w:val="00C7795F"/>
    <w:rsid w:val="00C77D7E"/>
    <w:rsid w:val="00C80588"/>
    <w:rsid w:val="00C80925"/>
    <w:rsid w:val="00C817AF"/>
    <w:rsid w:val="00C82A39"/>
    <w:rsid w:val="00C82B9D"/>
    <w:rsid w:val="00C82E69"/>
    <w:rsid w:val="00C83529"/>
    <w:rsid w:val="00C8383A"/>
    <w:rsid w:val="00C8511C"/>
    <w:rsid w:val="00C86620"/>
    <w:rsid w:val="00C86E36"/>
    <w:rsid w:val="00C87584"/>
    <w:rsid w:val="00C8799E"/>
    <w:rsid w:val="00C9112F"/>
    <w:rsid w:val="00C91661"/>
    <w:rsid w:val="00C91DF0"/>
    <w:rsid w:val="00C9248F"/>
    <w:rsid w:val="00C95649"/>
    <w:rsid w:val="00C956DD"/>
    <w:rsid w:val="00C9573B"/>
    <w:rsid w:val="00C97500"/>
    <w:rsid w:val="00C977D6"/>
    <w:rsid w:val="00C97C35"/>
    <w:rsid w:val="00CA0888"/>
    <w:rsid w:val="00CA0BF5"/>
    <w:rsid w:val="00CA0C81"/>
    <w:rsid w:val="00CA173A"/>
    <w:rsid w:val="00CA2652"/>
    <w:rsid w:val="00CA2CBC"/>
    <w:rsid w:val="00CA3F2B"/>
    <w:rsid w:val="00CA477B"/>
    <w:rsid w:val="00CA543A"/>
    <w:rsid w:val="00CA59F4"/>
    <w:rsid w:val="00CA67D8"/>
    <w:rsid w:val="00CA697C"/>
    <w:rsid w:val="00CA6C3E"/>
    <w:rsid w:val="00CA6D25"/>
    <w:rsid w:val="00CA6D8A"/>
    <w:rsid w:val="00CA76AB"/>
    <w:rsid w:val="00CA76E4"/>
    <w:rsid w:val="00CA7754"/>
    <w:rsid w:val="00CA7BEF"/>
    <w:rsid w:val="00CA7F45"/>
    <w:rsid w:val="00CB0190"/>
    <w:rsid w:val="00CB01B3"/>
    <w:rsid w:val="00CB042F"/>
    <w:rsid w:val="00CB1DF1"/>
    <w:rsid w:val="00CB2D26"/>
    <w:rsid w:val="00CB3836"/>
    <w:rsid w:val="00CB42E2"/>
    <w:rsid w:val="00CB45B3"/>
    <w:rsid w:val="00CB4DFC"/>
    <w:rsid w:val="00CB51F6"/>
    <w:rsid w:val="00CB664E"/>
    <w:rsid w:val="00CB7C45"/>
    <w:rsid w:val="00CC11F3"/>
    <w:rsid w:val="00CC19DA"/>
    <w:rsid w:val="00CC3684"/>
    <w:rsid w:val="00CC3BFA"/>
    <w:rsid w:val="00CC40EB"/>
    <w:rsid w:val="00CC4862"/>
    <w:rsid w:val="00CC5BD7"/>
    <w:rsid w:val="00CC78F7"/>
    <w:rsid w:val="00CD0316"/>
    <w:rsid w:val="00CD04F3"/>
    <w:rsid w:val="00CD2395"/>
    <w:rsid w:val="00CD2F94"/>
    <w:rsid w:val="00CD356E"/>
    <w:rsid w:val="00CD3AD6"/>
    <w:rsid w:val="00CD3E3C"/>
    <w:rsid w:val="00CD4050"/>
    <w:rsid w:val="00CD493D"/>
    <w:rsid w:val="00CD4C2C"/>
    <w:rsid w:val="00CD510B"/>
    <w:rsid w:val="00CD6741"/>
    <w:rsid w:val="00CD71EC"/>
    <w:rsid w:val="00CD76BF"/>
    <w:rsid w:val="00CD79AB"/>
    <w:rsid w:val="00CE0C42"/>
    <w:rsid w:val="00CE1633"/>
    <w:rsid w:val="00CE18F8"/>
    <w:rsid w:val="00CE1F48"/>
    <w:rsid w:val="00CE38BF"/>
    <w:rsid w:val="00CE3BDC"/>
    <w:rsid w:val="00CE446F"/>
    <w:rsid w:val="00CE4C59"/>
    <w:rsid w:val="00CE5709"/>
    <w:rsid w:val="00CE58A6"/>
    <w:rsid w:val="00CE6094"/>
    <w:rsid w:val="00CE6D12"/>
    <w:rsid w:val="00CF0037"/>
    <w:rsid w:val="00CF0256"/>
    <w:rsid w:val="00CF14CE"/>
    <w:rsid w:val="00CF2B96"/>
    <w:rsid w:val="00CF339E"/>
    <w:rsid w:val="00CF377C"/>
    <w:rsid w:val="00CF37E7"/>
    <w:rsid w:val="00CF3954"/>
    <w:rsid w:val="00CF3991"/>
    <w:rsid w:val="00CF513C"/>
    <w:rsid w:val="00CF53FC"/>
    <w:rsid w:val="00CF54DB"/>
    <w:rsid w:val="00CF5566"/>
    <w:rsid w:val="00CF5D2A"/>
    <w:rsid w:val="00CF6480"/>
    <w:rsid w:val="00CF69FA"/>
    <w:rsid w:val="00CF6A2A"/>
    <w:rsid w:val="00CF7BD0"/>
    <w:rsid w:val="00CF7DE4"/>
    <w:rsid w:val="00D015A0"/>
    <w:rsid w:val="00D016B5"/>
    <w:rsid w:val="00D020C0"/>
    <w:rsid w:val="00D02250"/>
    <w:rsid w:val="00D023E0"/>
    <w:rsid w:val="00D02D92"/>
    <w:rsid w:val="00D02F05"/>
    <w:rsid w:val="00D032C9"/>
    <w:rsid w:val="00D0343F"/>
    <w:rsid w:val="00D037C7"/>
    <w:rsid w:val="00D03826"/>
    <w:rsid w:val="00D03A22"/>
    <w:rsid w:val="00D04FEE"/>
    <w:rsid w:val="00D05E15"/>
    <w:rsid w:val="00D06021"/>
    <w:rsid w:val="00D06B76"/>
    <w:rsid w:val="00D1041E"/>
    <w:rsid w:val="00D10560"/>
    <w:rsid w:val="00D11438"/>
    <w:rsid w:val="00D11BF8"/>
    <w:rsid w:val="00D1271D"/>
    <w:rsid w:val="00D12732"/>
    <w:rsid w:val="00D12F53"/>
    <w:rsid w:val="00D134EA"/>
    <w:rsid w:val="00D1399F"/>
    <w:rsid w:val="00D13D3D"/>
    <w:rsid w:val="00D14719"/>
    <w:rsid w:val="00D160EE"/>
    <w:rsid w:val="00D163D5"/>
    <w:rsid w:val="00D175B7"/>
    <w:rsid w:val="00D17640"/>
    <w:rsid w:val="00D17983"/>
    <w:rsid w:val="00D207A2"/>
    <w:rsid w:val="00D20CE6"/>
    <w:rsid w:val="00D21511"/>
    <w:rsid w:val="00D21B6C"/>
    <w:rsid w:val="00D21EA3"/>
    <w:rsid w:val="00D222D3"/>
    <w:rsid w:val="00D238AB"/>
    <w:rsid w:val="00D243A4"/>
    <w:rsid w:val="00D250BB"/>
    <w:rsid w:val="00D255F6"/>
    <w:rsid w:val="00D26694"/>
    <w:rsid w:val="00D26699"/>
    <w:rsid w:val="00D26E9E"/>
    <w:rsid w:val="00D270B6"/>
    <w:rsid w:val="00D270C3"/>
    <w:rsid w:val="00D271CA"/>
    <w:rsid w:val="00D276AB"/>
    <w:rsid w:val="00D30112"/>
    <w:rsid w:val="00D30169"/>
    <w:rsid w:val="00D30ADB"/>
    <w:rsid w:val="00D31A86"/>
    <w:rsid w:val="00D31CB9"/>
    <w:rsid w:val="00D31E33"/>
    <w:rsid w:val="00D31F2D"/>
    <w:rsid w:val="00D327C3"/>
    <w:rsid w:val="00D33336"/>
    <w:rsid w:val="00D354ED"/>
    <w:rsid w:val="00D360B4"/>
    <w:rsid w:val="00D36F37"/>
    <w:rsid w:val="00D36FA3"/>
    <w:rsid w:val="00D4036B"/>
    <w:rsid w:val="00D403A1"/>
    <w:rsid w:val="00D40483"/>
    <w:rsid w:val="00D414D6"/>
    <w:rsid w:val="00D41E84"/>
    <w:rsid w:val="00D4211A"/>
    <w:rsid w:val="00D424E4"/>
    <w:rsid w:val="00D4252F"/>
    <w:rsid w:val="00D42672"/>
    <w:rsid w:val="00D4272C"/>
    <w:rsid w:val="00D42744"/>
    <w:rsid w:val="00D42AF4"/>
    <w:rsid w:val="00D42DA8"/>
    <w:rsid w:val="00D42E6E"/>
    <w:rsid w:val="00D433C9"/>
    <w:rsid w:val="00D43CBD"/>
    <w:rsid w:val="00D46307"/>
    <w:rsid w:val="00D47AE7"/>
    <w:rsid w:val="00D50D41"/>
    <w:rsid w:val="00D52847"/>
    <w:rsid w:val="00D52B9C"/>
    <w:rsid w:val="00D53416"/>
    <w:rsid w:val="00D535F5"/>
    <w:rsid w:val="00D53B1A"/>
    <w:rsid w:val="00D54B17"/>
    <w:rsid w:val="00D552B1"/>
    <w:rsid w:val="00D55813"/>
    <w:rsid w:val="00D57775"/>
    <w:rsid w:val="00D579A4"/>
    <w:rsid w:val="00D579D7"/>
    <w:rsid w:val="00D605B0"/>
    <w:rsid w:val="00D606F1"/>
    <w:rsid w:val="00D60A06"/>
    <w:rsid w:val="00D61C2F"/>
    <w:rsid w:val="00D61E6D"/>
    <w:rsid w:val="00D62017"/>
    <w:rsid w:val="00D647B5"/>
    <w:rsid w:val="00D64985"/>
    <w:rsid w:val="00D6527B"/>
    <w:rsid w:val="00D6557C"/>
    <w:rsid w:val="00D657D6"/>
    <w:rsid w:val="00D65A08"/>
    <w:rsid w:val="00D65C47"/>
    <w:rsid w:val="00D6698A"/>
    <w:rsid w:val="00D669DE"/>
    <w:rsid w:val="00D70AD1"/>
    <w:rsid w:val="00D71259"/>
    <w:rsid w:val="00D713A3"/>
    <w:rsid w:val="00D71682"/>
    <w:rsid w:val="00D71729"/>
    <w:rsid w:val="00D71990"/>
    <w:rsid w:val="00D724EF"/>
    <w:rsid w:val="00D72631"/>
    <w:rsid w:val="00D72967"/>
    <w:rsid w:val="00D72C78"/>
    <w:rsid w:val="00D73A1B"/>
    <w:rsid w:val="00D743AE"/>
    <w:rsid w:val="00D74718"/>
    <w:rsid w:val="00D74CD2"/>
    <w:rsid w:val="00D74FDC"/>
    <w:rsid w:val="00D7508A"/>
    <w:rsid w:val="00D75BE7"/>
    <w:rsid w:val="00D75FB1"/>
    <w:rsid w:val="00D76207"/>
    <w:rsid w:val="00D7681D"/>
    <w:rsid w:val="00D774C8"/>
    <w:rsid w:val="00D77598"/>
    <w:rsid w:val="00D776D5"/>
    <w:rsid w:val="00D77F42"/>
    <w:rsid w:val="00D80085"/>
    <w:rsid w:val="00D8009C"/>
    <w:rsid w:val="00D80B1B"/>
    <w:rsid w:val="00D816EC"/>
    <w:rsid w:val="00D829E6"/>
    <w:rsid w:val="00D8375A"/>
    <w:rsid w:val="00D8397E"/>
    <w:rsid w:val="00D858AD"/>
    <w:rsid w:val="00D86388"/>
    <w:rsid w:val="00D86629"/>
    <w:rsid w:val="00D87E89"/>
    <w:rsid w:val="00D90AB6"/>
    <w:rsid w:val="00D90D14"/>
    <w:rsid w:val="00D911F6"/>
    <w:rsid w:val="00D919C0"/>
    <w:rsid w:val="00D91EB1"/>
    <w:rsid w:val="00D92034"/>
    <w:rsid w:val="00D9289D"/>
    <w:rsid w:val="00D94FDD"/>
    <w:rsid w:val="00D95C27"/>
    <w:rsid w:val="00D95EE7"/>
    <w:rsid w:val="00D95F94"/>
    <w:rsid w:val="00D96102"/>
    <w:rsid w:val="00D9662B"/>
    <w:rsid w:val="00D96F5B"/>
    <w:rsid w:val="00D972F2"/>
    <w:rsid w:val="00D975F8"/>
    <w:rsid w:val="00DA01E3"/>
    <w:rsid w:val="00DA0700"/>
    <w:rsid w:val="00DA212A"/>
    <w:rsid w:val="00DA23E4"/>
    <w:rsid w:val="00DA2EA1"/>
    <w:rsid w:val="00DA4491"/>
    <w:rsid w:val="00DA4A71"/>
    <w:rsid w:val="00DA504F"/>
    <w:rsid w:val="00DA58F5"/>
    <w:rsid w:val="00DA60EB"/>
    <w:rsid w:val="00DA6710"/>
    <w:rsid w:val="00DA7E93"/>
    <w:rsid w:val="00DB0405"/>
    <w:rsid w:val="00DB0869"/>
    <w:rsid w:val="00DB0A70"/>
    <w:rsid w:val="00DB108B"/>
    <w:rsid w:val="00DB1417"/>
    <w:rsid w:val="00DB23C7"/>
    <w:rsid w:val="00DB253E"/>
    <w:rsid w:val="00DB3055"/>
    <w:rsid w:val="00DB392F"/>
    <w:rsid w:val="00DB3CBE"/>
    <w:rsid w:val="00DB41EA"/>
    <w:rsid w:val="00DB450F"/>
    <w:rsid w:val="00DB48A0"/>
    <w:rsid w:val="00DB579A"/>
    <w:rsid w:val="00DB5F54"/>
    <w:rsid w:val="00DB62A2"/>
    <w:rsid w:val="00DB6C02"/>
    <w:rsid w:val="00DB6F44"/>
    <w:rsid w:val="00DC15FF"/>
    <w:rsid w:val="00DC1CE4"/>
    <w:rsid w:val="00DC1EDE"/>
    <w:rsid w:val="00DC2223"/>
    <w:rsid w:val="00DC2325"/>
    <w:rsid w:val="00DC26B3"/>
    <w:rsid w:val="00DC2866"/>
    <w:rsid w:val="00DC2BD3"/>
    <w:rsid w:val="00DC3081"/>
    <w:rsid w:val="00DC4E26"/>
    <w:rsid w:val="00DC5078"/>
    <w:rsid w:val="00DC5A37"/>
    <w:rsid w:val="00DC5AB9"/>
    <w:rsid w:val="00DC5EC4"/>
    <w:rsid w:val="00DC6169"/>
    <w:rsid w:val="00DC6242"/>
    <w:rsid w:val="00DC69DD"/>
    <w:rsid w:val="00DC6D98"/>
    <w:rsid w:val="00DC765F"/>
    <w:rsid w:val="00DC7C6E"/>
    <w:rsid w:val="00DD0F08"/>
    <w:rsid w:val="00DD0FC0"/>
    <w:rsid w:val="00DD1638"/>
    <w:rsid w:val="00DD2489"/>
    <w:rsid w:val="00DD2742"/>
    <w:rsid w:val="00DD29C3"/>
    <w:rsid w:val="00DD3597"/>
    <w:rsid w:val="00DD3922"/>
    <w:rsid w:val="00DD42A6"/>
    <w:rsid w:val="00DD4BF1"/>
    <w:rsid w:val="00DD4C44"/>
    <w:rsid w:val="00DD4DE0"/>
    <w:rsid w:val="00DD6A86"/>
    <w:rsid w:val="00DD6E7B"/>
    <w:rsid w:val="00DD76C5"/>
    <w:rsid w:val="00DD7A37"/>
    <w:rsid w:val="00DD7CCD"/>
    <w:rsid w:val="00DE07FA"/>
    <w:rsid w:val="00DE0DC9"/>
    <w:rsid w:val="00DE0ED6"/>
    <w:rsid w:val="00DE11B9"/>
    <w:rsid w:val="00DE131E"/>
    <w:rsid w:val="00DE161D"/>
    <w:rsid w:val="00DE1672"/>
    <w:rsid w:val="00DE17F9"/>
    <w:rsid w:val="00DE1E7A"/>
    <w:rsid w:val="00DE2BF5"/>
    <w:rsid w:val="00DE4033"/>
    <w:rsid w:val="00DE419B"/>
    <w:rsid w:val="00DE43E2"/>
    <w:rsid w:val="00DE695D"/>
    <w:rsid w:val="00DE698E"/>
    <w:rsid w:val="00DE6CAB"/>
    <w:rsid w:val="00DE758F"/>
    <w:rsid w:val="00DE7645"/>
    <w:rsid w:val="00DF0232"/>
    <w:rsid w:val="00DF0525"/>
    <w:rsid w:val="00DF0526"/>
    <w:rsid w:val="00DF0C1F"/>
    <w:rsid w:val="00DF15E7"/>
    <w:rsid w:val="00DF15FB"/>
    <w:rsid w:val="00DF21BC"/>
    <w:rsid w:val="00DF264A"/>
    <w:rsid w:val="00DF3352"/>
    <w:rsid w:val="00DF3558"/>
    <w:rsid w:val="00DF3709"/>
    <w:rsid w:val="00DF3E45"/>
    <w:rsid w:val="00DF438E"/>
    <w:rsid w:val="00DF57B9"/>
    <w:rsid w:val="00DF5EB2"/>
    <w:rsid w:val="00DF6D15"/>
    <w:rsid w:val="00DF6EB5"/>
    <w:rsid w:val="00DF73C9"/>
    <w:rsid w:val="00E0006A"/>
    <w:rsid w:val="00E00F92"/>
    <w:rsid w:val="00E01354"/>
    <w:rsid w:val="00E0205B"/>
    <w:rsid w:val="00E022A0"/>
    <w:rsid w:val="00E0440D"/>
    <w:rsid w:val="00E048A8"/>
    <w:rsid w:val="00E04B48"/>
    <w:rsid w:val="00E04DE4"/>
    <w:rsid w:val="00E04EA7"/>
    <w:rsid w:val="00E056C4"/>
    <w:rsid w:val="00E10BB4"/>
    <w:rsid w:val="00E112AC"/>
    <w:rsid w:val="00E114DB"/>
    <w:rsid w:val="00E1358B"/>
    <w:rsid w:val="00E14190"/>
    <w:rsid w:val="00E14832"/>
    <w:rsid w:val="00E14B1E"/>
    <w:rsid w:val="00E14C2A"/>
    <w:rsid w:val="00E154C6"/>
    <w:rsid w:val="00E155B1"/>
    <w:rsid w:val="00E15BC2"/>
    <w:rsid w:val="00E165C3"/>
    <w:rsid w:val="00E171DC"/>
    <w:rsid w:val="00E17FFB"/>
    <w:rsid w:val="00E20555"/>
    <w:rsid w:val="00E21ACC"/>
    <w:rsid w:val="00E22995"/>
    <w:rsid w:val="00E22C68"/>
    <w:rsid w:val="00E23170"/>
    <w:rsid w:val="00E23A4C"/>
    <w:rsid w:val="00E23FCB"/>
    <w:rsid w:val="00E24461"/>
    <w:rsid w:val="00E24B4C"/>
    <w:rsid w:val="00E253A8"/>
    <w:rsid w:val="00E25AE8"/>
    <w:rsid w:val="00E263D4"/>
    <w:rsid w:val="00E26B0C"/>
    <w:rsid w:val="00E26CF8"/>
    <w:rsid w:val="00E26DA3"/>
    <w:rsid w:val="00E27514"/>
    <w:rsid w:val="00E27538"/>
    <w:rsid w:val="00E2773E"/>
    <w:rsid w:val="00E308BF"/>
    <w:rsid w:val="00E3147D"/>
    <w:rsid w:val="00E31AA6"/>
    <w:rsid w:val="00E31DAE"/>
    <w:rsid w:val="00E32E5A"/>
    <w:rsid w:val="00E335BA"/>
    <w:rsid w:val="00E3370A"/>
    <w:rsid w:val="00E33D6C"/>
    <w:rsid w:val="00E3472D"/>
    <w:rsid w:val="00E34C79"/>
    <w:rsid w:val="00E355AD"/>
    <w:rsid w:val="00E36094"/>
    <w:rsid w:val="00E361FE"/>
    <w:rsid w:val="00E365B0"/>
    <w:rsid w:val="00E373C9"/>
    <w:rsid w:val="00E403F1"/>
    <w:rsid w:val="00E4088D"/>
    <w:rsid w:val="00E41C08"/>
    <w:rsid w:val="00E4254C"/>
    <w:rsid w:val="00E4271D"/>
    <w:rsid w:val="00E42FCD"/>
    <w:rsid w:val="00E43B8F"/>
    <w:rsid w:val="00E4474B"/>
    <w:rsid w:val="00E45AD0"/>
    <w:rsid w:val="00E46539"/>
    <w:rsid w:val="00E46B0A"/>
    <w:rsid w:val="00E47127"/>
    <w:rsid w:val="00E47915"/>
    <w:rsid w:val="00E479BD"/>
    <w:rsid w:val="00E47CC0"/>
    <w:rsid w:val="00E50194"/>
    <w:rsid w:val="00E51397"/>
    <w:rsid w:val="00E518F8"/>
    <w:rsid w:val="00E51DBA"/>
    <w:rsid w:val="00E51EA3"/>
    <w:rsid w:val="00E52575"/>
    <w:rsid w:val="00E531E9"/>
    <w:rsid w:val="00E53846"/>
    <w:rsid w:val="00E5432E"/>
    <w:rsid w:val="00E546F1"/>
    <w:rsid w:val="00E54808"/>
    <w:rsid w:val="00E55154"/>
    <w:rsid w:val="00E56C7C"/>
    <w:rsid w:val="00E57B2C"/>
    <w:rsid w:val="00E60569"/>
    <w:rsid w:val="00E60738"/>
    <w:rsid w:val="00E628A2"/>
    <w:rsid w:val="00E62940"/>
    <w:rsid w:val="00E6396B"/>
    <w:rsid w:val="00E63DE0"/>
    <w:rsid w:val="00E642C9"/>
    <w:rsid w:val="00E64665"/>
    <w:rsid w:val="00E65E9B"/>
    <w:rsid w:val="00E65F15"/>
    <w:rsid w:val="00E6638C"/>
    <w:rsid w:val="00E669D7"/>
    <w:rsid w:val="00E70C1E"/>
    <w:rsid w:val="00E70FBA"/>
    <w:rsid w:val="00E71F50"/>
    <w:rsid w:val="00E72197"/>
    <w:rsid w:val="00E73313"/>
    <w:rsid w:val="00E74026"/>
    <w:rsid w:val="00E75B13"/>
    <w:rsid w:val="00E76423"/>
    <w:rsid w:val="00E76D1A"/>
    <w:rsid w:val="00E803C2"/>
    <w:rsid w:val="00E81DFD"/>
    <w:rsid w:val="00E81F72"/>
    <w:rsid w:val="00E82281"/>
    <w:rsid w:val="00E8299A"/>
    <w:rsid w:val="00E82A20"/>
    <w:rsid w:val="00E83904"/>
    <w:rsid w:val="00E84345"/>
    <w:rsid w:val="00E84D27"/>
    <w:rsid w:val="00E84E85"/>
    <w:rsid w:val="00E85755"/>
    <w:rsid w:val="00E85AE8"/>
    <w:rsid w:val="00E85B24"/>
    <w:rsid w:val="00E85C46"/>
    <w:rsid w:val="00E860A9"/>
    <w:rsid w:val="00E8741F"/>
    <w:rsid w:val="00E90AAB"/>
    <w:rsid w:val="00E91271"/>
    <w:rsid w:val="00E91A15"/>
    <w:rsid w:val="00E91A5B"/>
    <w:rsid w:val="00E91E46"/>
    <w:rsid w:val="00E93A93"/>
    <w:rsid w:val="00E94626"/>
    <w:rsid w:val="00E94916"/>
    <w:rsid w:val="00E94D2B"/>
    <w:rsid w:val="00E95C3F"/>
    <w:rsid w:val="00E96406"/>
    <w:rsid w:val="00E9645C"/>
    <w:rsid w:val="00E967B1"/>
    <w:rsid w:val="00E971A8"/>
    <w:rsid w:val="00E974DC"/>
    <w:rsid w:val="00EA24B4"/>
    <w:rsid w:val="00EA2DF3"/>
    <w:rsid w:val="00EA342D"/>
    <w:rsid w:val="00EA34F0"/>
    <w:rsid w:val="00EA355B"/>
    <w:rsid w:val="00EA4EEF"/>
    <w:rsid w:val="00EA62C2"/>
    <w:rsid w:val="00EA6D36"/>
    <w:rsid w:val="00EA7A7F"/>
    <w:rsid w:val="00EB0F19"/>
    <w:rsid w:val="00EB12B0"/>
    <w:rsid w:val="00EB280A"/>
    <w:rsid w:val="00EB3020"/>
    <w:rsid w:val="00EB4F20"/>
    <w:rsid w:val="00EB5705"/>
    <w:rsid w:val="00EB5728"/>
    <w:rsid w:val="00EB5792"/>
    <w:rsid w:val="00EB63B4"/>
    <w:rsid w:val="00EB6973"/>
    <w:rsid w:val="00EB6B8D"/>
    <w:rsid w:val="00EB7851"/>
    <w:rsid w:val="00EC0318"/>
    <w:rsid w:val="00EC04CA"/>
    <w:rsid w:val="00EC06DD"/>
    <w:rsid w:val="00EC08CA"/>
    <w:rsid w:val="00EC19D2"/>
    <w:rsid w:val="00EC222F"/>
    <w:rsid w:val="00EC241C"/>
    <w:rsid w:val="00EC2A03"/>
    <w:rsid w:val="00EC2E78"/>
    <w:rsid w:val="00EC2FF3"/>
    <w:rsid w:val="00EC32C0"/>
    <w:rsid w:val="00EC4463"/>
    <w:rsid w:val="00EC4598"/>
    <w:rsid w:val="00EC482A"/>
    <w:rsid w:val="00EC4C6A"/>
    <w:rsid w:val="00EC51FC"/>
    <w:rsid w:val="00EC5C0F"/>
    <w:rsid w:val="00EC6CEC"/>
    <w:rsid w:val="00EC7EC4"/>
    <w:rsid w:val="00ED0F1E"/>
    <w:rsid w:val="00ED1A79"/>
    <w:rsid w:val="00ED1F18"/>
    <w:rsid w:val="00ED2074"/>
    <w:rsid w:val="00ED2BF4"/>
    <w:rsid w:val="00ED3298"/>
    <w:rsid w:val="00ED3739"/>
    <w:rsid w:val="00ED44D6"/>
    <w:rsid w:val="00ED55C3"/>
    <w:rsid w:val="00ED7408"/>
    <w:rsid w:val="00EE013D"/>
    <w:rsid w:val="00EE0266"/>
    <w:rsid w:val="00EE0A6D"/>
    <w:rsid w:val="00EE23EC"/>
    <w:rsid w:val="00EE2413"/>
    <w:rsid w:val="00EE2766"/>
    <w:rsid w:val="00EE30DC"/>
    <w:rsid w:val="00EE3495"/>
    <w:rsid w:val="00EE3882"/>
    <w:rsid w:val="00EE3E47"/>
    <w:rsid w:val="00EE3FE1"/>
    <w:rsid w:val="00EE442B"/>
    <w:rsid w:val="00EE4B32"/>
    <w:rsid w:val="00EE5431"/>
    <w:rsid w:val="00EE6170"/>
    <w:rsid w:val="00EE64E6"/>
    <w:rsid w:val="00EE70C0"/>
    <w:rsid w:val="00EE711E"/>
    <w:rsid w:val="00EE71AB"/>
    <w:rsid w:val="00EE7B24"/>
    <w:rsid w:val="00EE7C65"/>
    <w:rsid w:val="00EE7DBD"/>
    <w:rsid w:val="00EE7FE2"/>
    <w:rsid w:val="00EF0144"/>
    <w:rsid w:val="00EF093D"/>
    <w:rsid w:val="00EF09E5"/>
    <w:rsid w:val="00EF09F1"/>
    <w:rsid w:val="00EF0D2D"/>
    <w:rsid w:val="00EF1EC1"/>
    <w:rsid w:val="00EF370F"/>
    <w:rsid w:val="00EF4212"/>
    <w:rsid w:val="00EF4374"/>
    <w:rsid w:val="00EF4C97"/>
    <w:rsid w:val="00EF6C04"/>
    <w:rsid w:val="00EF7DB9"/>
    <w:rsid w:val="00F00405"/>
    <w:rsid w:val="00F00536"/>
    <w:rsid w:val="00F01051"/>
    <w:rsid w:val="00F017C2"/>
    <w:rsid w:val="00F01A18"/>
    <w:rsid w:val="00F02543"/>
    <w:rsid w:val="00F02A1D"/>
    <w:rsid w:val="00F02B2B"/>
    <w:rsid w:val="00F034A6"/>
    <w:rsid w:val="00F037EB"/>
    <w:rsid w:val="00F03840"/>
    <w:rsid w:val="00F03B42"/>
    <w:rsid w:val="00F03D1E"/>
    <w:rsid w:val="00F0484E"/>
    <w:rsid w:val="00F04FED"/>
    <w:rsid w:val="00F055F6"/>
    <w:rsid w:val="00F057CB"/>
    <w:rsid w:val="00F06017"/>
    <w:rsid w:val="00F06174"/>
    <w:rsid w:val="00F075E5"/>
    <w:rsid w:val="00F076FB"/>
    <w:rsid w:val="00F10023"/>
    <w:rsid w:val="00F1064C"/>
    <w:rsid w:val="00F10FF1"/>
    <w:rsid w:val="00F1170E"/>
    <w:rsid w:val="00F11EFB"/>
    <w:rsid w:val="00F134F9"/>
    <w:rsid w:val="00F141E2"/>
    <w:rsid w:val="00F15836"/>
    <w:rsid w:val="00F1632E"/>
    <w:rsid w:val="00F163DF"/>
    <w:rsid w:val="00F17711"/>
    <w:rsid w:val="00F206B0"/>
    <w:rsid w:val="00F20FFF"/>
    <w:rsid w:val="00F21119"/>
    <w:rsid w:val="00F21A1C"/>
    <w:rsid w:val="00F22298"/>
    <w:rsid w:val="00F22FBD"/>
    <w:rsid w:val="00F235E9"/>
    <w:rsid w:val="00F23CD0"/>
    <w:rsid w:val="00F24E9B"/>
    <w:rsid w:val="00F24F32"/>
    <w:rsid w:val="00F2516C"/>
    <w:rsid w:val="00F252E9"/>
    <w:rsid w:val="00F2692E"/>
    <w:rsid w:val="00F269FD"/>
    <w:rsid w:val="00F27B74"/>
    <w:rsid w:val="00F27E51"/>
    <w:rsid w:val="00F308D8"/>
    <w:rsid w:val="00F30C65"/>
    <w:rsid w:val="00F312B9"/>
    <w:rsid w:val="00F319C8"/>
    <w:rsid w:val="00F3207E"/>
    <w:rsid w:val="00F32D23"/>
    <w:rsid w:val="00F32D6B"/>
    <w:rsid w:val="00F3382D"/>
    <w:rsid w:val="00F33D67"/>
    <w:rsid w:val="00F344EE"/>
    <w:rsid w:val="00F34788"/>
    <w:rsid w:val="00F34C7A"/>
    <w:rsid w:val="00F34C82"/>
    <w:rsid w:val="00F34DDE"/>
    <w:rsid w:val="00F35105"/>
    <w:rsid w:val="00F357FC"/>
    <w:rsid w:val="00F3651A"/>
    <w:rsid w:val="00F36D15"/>
    <w:rsid w:val="00F37AEC"/>
    <w:rsid w:val="00F37CC7"/>
    <w:rsid w:val="00F401C7"/>
    <w:rsid w:val="00F40426"/>
    <w:rsid w:val="00F40C7B"/>
    <w:rsid w:val="00F41060"/>
    <w:rsid w:val="00F4144B"/>
    <w:rsid w:val="00F4198C"/>
    <w:rsid w:val="00F4215E"/>
    <w:rsid w:val="00F431EE"/>
    <w:rsid w:val="00F4336B"/>
    <w:rsid w:val="00F433FF"/>
    <w:rsid w:val="00F43B93"/>
    <w:rsid w:val="00F440D2"/>
    <w:rsid w:val="00F444A3"/>
    <w:rsid w:val="00F446F4"/>
    <w:rsid w:val="00F45419"/>
    <w:rsid w:val="00F45555"/>
    <w:rsid w:val="00F46ABE"/>
    <w:rsid w:val="00F47ECC"/>
    <w:rsid w:val="00F506AD"/>
    <w:rsid w:val="00F51112"/>
    <w:rsid w:val="00F5111F"/>
    <w:rsid w:val="00F527FF"/>
    <w:rsid w:val="00F52885"/>
    <w:rsid w:val="00F530C4"/>
    <w:rsid w:val="00F53D3F"/>
    <w:rsid w:val="00F54750"/>
    <w:rsid w:val="00F54A76"/>
    <w:rsid w:val="00F553BF"/>
    <w:rsid w:val="00F5636F"/>
    <w:rsid w:val="00F570D4"/>
    <w:rsid w:val="00F57449"/>
    <w:rsid w:val="00F60C8F"/>
    <w:rsid w:val="00F60D90"/>
    <w:rsid w:val="00F613E2"/>
    <w:rsid w:val="00F6254E"/>
    <w:rsid w:val="00F62B22"/>
    <w:rsid w:val="00F62D24"/>
    <w:rsid w:val="00F634E8"/>
    <w:rsid w:val="00F63B16"/>
    <w:rsid w:val="00F64D1C"/>
    <w:rsid w:val="00F65253"/>
    <w:rsid w:val="00F6535A"/>
    <w:rsid w:val="00F655C6"/>
    <w:rsid w:val="00F65611"/>
    <w:rsid w:val="00F65621"/>
    <w:rsid w:val="00F6562F"/>
    <w:rsid w:val="00F67B1E"/>
    <w:rsid w:val="00F707C0"/>
    <w:rsid w:val="00F71643"/>
    <w:rsid w:val="00F7178B"/>
    <w:rsid w:val="00F721F3"/>
    <w:rsid w:val="00F72E8A"/>
    <w:rsid w:val="00F730E4"/>
    <w:rsid w:val="00F73983"/>
    <w:rsid w:val="00F743B2"/>
    <w:rsid w:val="00F74516"/>
    <w:rsid w:val="00F74C63"/>
    <w:rsid w:val="00F76598"/>
    <w:rsid w:val="00F76E10"/>
    <w:rsid w:val="00F81B81"/>
    <w:rsid w:val="00F837E8"/>
    <w:rsid w:val="00F83E5E"/>
    <w:rsid w:val="00F84257"/>
    <w:rsid w:val="00F84A63"/>
    <w:rsid w:val="00F84A66"/>
    <w:rsid w:val="00F85442"/>
    <w:rsid w:val="00F854D1"/>
    <w:rsid w:val="00F8611B"/>
    <w:rsid w:val="00F864CB"/>
    <w:rsid w:val="00F866F1"/>
    <w:rsid w:val="00F87307"/>
    <w:rsid w:val="00F91166"/>
    <w:rsid w:val="00F9160F"/>
    <w:rsid w:val="00F9386B"/>
    <w:rsid w:val="00F93F84"/>
    <w:rsid w:val="00F9456E"/>
    <w:rsid w:val="00F948C9"/>
    <w:rsid w:val="00F94AB7"/>
    <w:rsid w:val="00F96192"/>
    <w:rsid w:val="00F966B9"/>
    <w:rsid w:val="00F9762F"/>
    <w:rsid w:val="00F976B0"/>
    <w:rsid w:val="00FA0234"/>
    <w:rsid w:val="00FA02EA"/>
    <w:rsid w:val="00FA04EE"/>
    <w:rsid w:val="00FA13D3"/>
    <w:rsid w:val="00FA1475"/>
    <w:rsid w:val="00FA1CCA"/>
    <w:rsid w:val="00FA1D56"/>
    <w:rsid w:val="00FA1FD4"/>
    <w:rsid w:val="00FA27C1"/>
    <w:rsid w:val="00FA5244"/>
    <w:rsid w:val="00FA5F76"/>
    <w:rsid w:val="00FA6C38"/>
    <w:rsid w:val="00FA700E"/>
    <w:rsid w:val="00FA73A2"/>
    <w:rsid w:val="00FA76F7"/>
    <w:rsid w:val="00FB0D7D"/>
    <w:rsid w:val="00FB139B"/>
    <w:rsid w:val="00FB16A5"/>
    <w:rsid w:val="00FB186A"/>
    <w:rsid w:val="00FB2F07"/>
    <w:rsid w:val="00FB3246"/>
    <w:rsid w:val="00FB36C2"/>
    <w:rsid w:val="00FB381A"/>
    <w:rsid w:val="00FB3A45"/>
    <w:rsid w:val="00FB3E21"/>
    <w:rsid w:val="00FB3F7A"/>
    <w:rsid w:val="00FB4C09"/>
    <w:rsid w:val="00FB4CB9"/>
    <w:rsid w:val="00FB4D48"/>
    <w:rsid w:val="00FB4DED"/>
    <w:rsid w:val="00FB53F8"/>
    <w:rsid w:val="00FB5431"/>
    <w:rsid w:val="00FB5DA1"/>
    <w:rsid w:val="00FB63A0"/>
    <w:rsid w:val="00FB653E"/>
    <w:rsid w:val="00FB6F8A"/>
    <w:rsid w:val="00FC0864"/>
    <w:rsid w:val="00FC0BD9"/>
    <w:rsid w:val="00FC25E9"/>
    <w:rsid w:val="00FC2CB9"/>
    <w:rsid w:val="00FC3B49"/>
    <w:rsid w:val="00FC3CDC"/>
    <w:rsid w:val="00FC4D14"/>
    <w:rsid w:val="00FC6075"/>
    <w:rsid w:val="00FC735D"/>
    <w:rsid w:val="00FC7E50"/>
    <w:rsid w:val="00FD058D"/>
    <w:rsid w:val="00FD08A3"/>
    <w:rsid w:val="00FD14B5"/>
    <w:rsid w:val="00FD2789"/>
    <w:rsid w:val="00FD298B"/>
    <w:rsid w:val="00FD318B"/>
    <w:rsid w:val="00FD57E4"/>
    <w:rsid w:val="00FD5CFD"/>
    <w:rsid w:val="00FD5FBF"/>
    <w:rsid w:val="00FD6101"/>
    <w:rsid w:val="00FD6673"/>
    <w:rsid w:val="00FD6895"/>
    <w:rsid w:val="00FD698D"/>
    <w:rsid w:val="00FE071F"/>
    <w:rsid w:val="00FE0AAF"/>
    <w:rsid w:val="00FE100F"/>
    <w:rsid w:val="00FE131F"/>
    <w:rsid w:val="00FE266C"/>
    <w:rsid w:val="00FE26D2"/>
    <w:rsid w:val="00FE3B3E"/>
    <w:rsid w:val="00FE4CEC"/>
    <w:rsid w:val="00FE62FD"/>
    <w:rsid w:val="00FE634D"/>
    <w:rsid w:val="00FE6371"/>
    <w:rsid w:val="00FE66BD"/>
    <w:rsid w:val="00FE66E9"/>
    <w:rsid w:val="00FE683F"/>
    <w:rsid w:val="00FE71CC"/>
    <w:rsid w:val="00FE761B"/>
    <w:rsid w:val="00FE7629"/>
    <w:rsid w:val="00FE7747"/>
    <w:rsid w:val="00FE7BF2"/>
    <w:rsid w:val="00FE7C11"/>
    <w:rsid w:val="00FE7C2E"/>
    <w:rsid w:val="00FF051F"/>
    <w:rsid w:val="00FF05DA"/>
    <w:rsid w:val="00FF0B3E"/>
    <w:rsid w:val="00FF0D1A"/>
    <w:rsid w:val="00FF1631"/>
    <w:rsid w:val="00FF1C9A"/>
    <w:rsid w:val="00FF2777"/>
    <w:rsid w:val="00FF2F1B"/>
    <w:rsid w:val="00FF32E7"/>
    <w:rsid w:val="00FF3E84"/>
    <w:rsid w:val="00FF3F02"/>
    <w:rsid w:val="00FF43A7"/>
    <w:rsid w:val="00FF5148"/>
    <w:rsid w:val="00FF6C92"/>
    <w:rsid w:val="00FF72E8"/>
    <w:rsid w:val="00FF75A8"/>
    <w:rsid w:val="00FF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84"/>
    <w:pPr>
      <w:widowControl w:val="0"/>
      <w:autoSpaceDE w:val="0"/>
      <w:autoSpaceDN w:val="0"/>
      <w:adjustRightInd w:val="0"/>
      <w:ind w:firstLine="44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B4317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B43178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31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43178"/>
    <w:rPr>
      <w:rFonts w:ascii="Tahoma" w:hAnsi="Tahoma" w:cs="Tahoma"/>
      <w:sz w:val="16"/>
      <w:szCs w:val="16"/>
      <w:lang w:eastAsia="ru-RU"/>
    </w:rPr>
  </w:style>
  <w:style w:type="paragraph" w:customStyle="1" w:styleId="a5">
    <w:name w:val="Заголовок по центру"/>
    <w:basedOn w:val="1"/>
    <w:autoRedefine/>
    <w:rsid w:val="00B43178"/>
    <w:pPr>
      <w:keepLines w:val="0"/>
      <w:widowControl/>
      <w:autoSpaceDE/>
      <w:autoSpaceDN/>
      <w:adjustRightInd/>
      <w:spacing w:before="0"/>
      <w:ind w:firstLine="0"/>
      <w:outlineLvl w:val="9"/>
    </w:pPr>
    <w:rPr>
      <w:rFonts w:ascii="Times New Roman" w:hAnsi="Times New Roman"/>
      <w:b w:val="0"/>
      <w:bCs w:val="0"/>
      <w:color w:val="auto"/>
      <w:kern w:val="28"/>
      <w:sz w:val="24"/>
      <w:szCs w:val="24"/>
    </w:rPr>
  </w:style>
  <w:style w:type="paragraph" w:styleId="a6">
    <w:name w:val="header"/>
    <w:basedOn w:val="a"/>
    <w:link w:val="a7"/>
    <w:unhideWhenUsed/>
    <w:rsid w:val="00B431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B43178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B431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B4317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34"/>
    <w:qFormat/>
    <w:rsid w:val="00B43178"/>
    <w:pPr>
      <w:widowControl/>
      <w:autoSpaceDE/>
      <w:autoSpaceDN/>
      <w:adjustRightInd/>
      <w:spacing w:after="200" w:line="276" w:lineRule="auto"/>
      <w:ind w:left="720" w:firstLine="0"/>
      <w:contextualSpacing/>
    </w:pPr>
    <w:rPr>
      <w:rFonts w:ascii="Calibri" w:hAnsi="Calibri"/>
      <w:sz w:val="22"/>
      <w:szCs w:val="22"/>
      <w:lang w:eastAsia="en-US"/>
    </w:rPr>
  </w:style>
  <w:style w:type="paragraph" w:styleId="12">
    <w:name w:val="toc 1"/>
    <w:basedOn w:val="a"/>
    <w:next w:val="a"/>
    <w:autoRedefine/>
    <w:uiPriority w:val="39"/>
    <w:rsid w:val="00F440D2"/>
    <w:pPr>
      <w:tabs>
        <w:tab w:val="left" w:pos="284"/>
        <w:tab w:val="right" w:leader="dot" w:pos="10206"/>
      </w:tabs>
      <w:ind w:firstLine="0"/>
    </w:pPr>
    <w:rPr>
      <w:noProof/>
    </w:rPr>
  </w:style>
  <w:style w:type="character" w:styleId="aa">
    <w:name w:val="Hyperlink"/>
    <w:uiPriority w:val="99"/>
    <w:rsid w:val="00A47E76"/>
    <w:rPr>
      <w:color w:val="0000FF"/>
      <w:u w:val="single"/>
    </w:rPr>
  </w:style>
  <w:style w:type="paragraph" w:styleId="ab">
    <w:name w:val="Normal (Web)"/>
    <w:basedOn w:val="a"/>
    <w:unhideWhenUsed/>
    <w:rsid w:val="00D02D92"/>
    <w:pPr>
      <w:widowControl/>
      <w:autoSpaceDE/>
      <w:autoSpaceDN/>
      <w:adjustRightInd/>
      <w:spacing w:before="100" w:beforeAutospacing="1" w:after="119"/>
      <w:ind w:firstLine="0"/>
    </w:pPr>
    <w:rPr>
      <w:sz w:val="24"/>
      <w:szCs w:val="24"/>
    </w:rPr>
  </w:style>
  <w:style w:type="paragraph" w:customStyle="1" w:styleId="Default">
    <w:name w:val="Default"/>
    <w:rsid w:val="00E9491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c">
    <w:name w:val="Table Grid"/>
    <w:basedOn w:val="a1"/>
    <w:uiPriority w:val="59"/>
    <w:rsid w:val="00307C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68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3F21E1"/>
    <w:pPr>
      <w:widowControl/>
      <w:autoSpaceDE/>
      <w:autoSpaceDN/>
      <w:adjustRightInd/>
      <w:spacing w:after="200" w:line="276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317A46"/>
  </w:style>
  <w:style w:type="paragraph" w:styleId="2">
    <w:name w:val="Body Text Indent 2"/>
    <w:basedOn w:val="a"/>
    <w:link w:val="20"/>
    <w:rsid w:val="00C37600"/>
    <w:pPr>
      <w:widowControl/>
      <w:autoSpaceDE/>
      <w:autoSpaceDN/>
      <w:adjustRightInd/>
      <w:spacing w:after="120" w:line="480" w:lineRule="auto"/>
      <w:ind w:left="283" w:firstLine="0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C37600"/>
    <w:rPr>
      <w:rFonts w:ascii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unhideWhenUsed/>
    <w:rsid w:val="00C37600"/>
    <w:pPr>
      <w:widowControl/>
      <w:autoSpaceDE/>
      <w:autoSpaceDN/>
      <w:adjustRightInd/>
      <w:spacing w:after="120"/>
      <w:ind w:left="283" w:firstLine="0"/>
    </w:pPr>
    <w:rPr>
      <w:sz w:val="24"/>
      <w:szCs w:val="24"/>
    </w:rPr>
  </w:style>
  <w:style w:type="character" w:customStyle="1" w:styleId="af">
    <w:name w:val="Основной текст с отступом Знак"/>
    <w:link w:val="ae"/>
    <w:uiPriority w:val="99"/>
    <w:rsid w:val="00C37600"/>
    <w:rPr>
      <w:rFonts w:ascii="Times New Roman" w:hAnsi="Times New Roman"/>
      <w:sz w:val="24"/>
      <w:szCs w:val="24"/>
    </w:rPr>
  </w:style>
  <w:style w:type="character" w:customStyle="1" w:styleId="sm1black1">
    <w:name w:val="sm1black1"/>
    <w:rsid w:val="00C37600"/>
    <w:rPr>
      <w:rFonts w:ascii="Verdana" w:hAnsi="Verdana" w:hint="default"/>
      <w:sz w:val="17"/>
      <w:szCs w:val="17"/>
    </w:rPr>
  </w:style>
  <w:style w:type="character" w:styleId="af0">
    <w:name w:val="Strong"/>
    <w:uiPriority w:val="22"/>
    <w:qFormat/>
    <w:rsid w:val="00C37600"/>
    <w:rPr>
      <w:b/>
      <w:bCs/>
    </w:rPr>
  </w:style>
  <w:style w:type="paragraph" w:styleId="af1">
    <w:name w:val="Body Text"/>
    <w:basedOn w:val="a"/>
    <w:link w:val="af2"/>
    <w:uiPriority w:val="99"/>
    <w:unhideWhenUsed/>
    <w:rsid w:val="00C37600"/>
    <w:pPr>
      <w:widowControl/>
      <w:autoSpaceDE/>
      <w:autoSpaceDN/>
      <w:adjustRightInd/>
      <w:spacing w:after="120"/>
      <w:ind w:firstLine="0"/>
    </w:pPr>
    <w:rPr>
      <w:sz w:val="24"/>
      <w:szCs w:val="24"/>
    </w:rPr>
  </w:style>
  <w:style w:type="character" w:customStyle="1" w:styleId="af2">
    <w:name w:val="Основной текст Знак"/>
    <w:link w:val="af1"/>
    <w:uiPriority w:val="99"/>
    <w:rsid w:val="00C37600"/>
    <w:rPr>
      <w:rFonts w:ascii="Times New Roman" w:hAnsi="Times New Roman"/>
      <w:sz w:val="24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C37600"/>
    <w:pPr>
      <w:widowControl/>
      <w:autoSpaceDE/>
      <w:autoSpaceDN/>
      <w:adjustRightInd/>
      <w:ind w:firstLine="0"/>
    </w:pPr>
  </w:style>
  <w:style w:type="character" w:customStyle="1" w:styleId="af4">
    <w:name w:val="Текст сноски Знак"/>
    <w:link w:val="af3"/>
    <w:uiPriority w:val="99"/>
    <w:semiHidden/>
    <w:rsid w:val="00C37600"/>
    <w:rPr>
      <w:rFonts w:ascii="Times New Roman" w:hAnsi="Times New Roman"/>
    </w:rPr>
  </w:style>
  <w:style w:type="character" w:styleId="af5">
    <w:name w:val="footnote reference"/>
    <w:uiPriority w:val="99"/>
    <w:semiHidden/>
    <w:unhideWhenUsed/>
    <w:rsid w:val="00C37600"/>
    <w:rPr>
      <w:vertAlign w:val="superscript"/>
    </w:rPr>
  </w:style>
  <w:style w:type="character" w:styleId="af6">
    <w:name w:val="endnote reference"/>
    <w:basedOn w:val="a0"/>
    <w:uiPriority w:val="99"/>
    <w:semiHidden/>
    <w:unhideWhenUsed/>
    <w:rsid w:val="00BE737D"/>
    <w:rPr>
      <w:vertAlign w:val="superscript"/>
    </w:rPr>
  </w:style>
  <w:style w:type="table" w:customStyle="1" w:styleId="13">
    <w:name w:val="Сетка таблицы1"/>
    <w:basedOn w:val="a1"/>
    <w:next w:val="ac"/>
    <w:uiPriority w:val="59"/>
    <w:rsid w:val="00CC11F3"/>
    <w:pPr>
      <w:jc w:val="center"/>
    </w:pPr>
    <w:rPr>
      <w:rFonts w:ascii="Times New Roman" w:eastAsiaTheme="minorHAnsi" w:hAnsi="Times New Roman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c"/>
    <w:uiPriority w:val="59"/>
    <w:rsid w:val="00FD318B"/>
    <w:pPr>
      <w:jc w:val="center"/>
    </w:pPr>
    <w:rPr>
      <w:rFonts w:ascii="Times New Roman" w:eastAsiaTheme="minorHAnsi" w:hAnsi="Times New Roman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pt">
    <w:name w:val="Основной текст + 9 pt"/>
    <w:aliases w:val="Интервал 0 pt6"/>
    <w:basedOn w:val="af2"/>
    <w:uiPriority w:val="99"/>
    <w:rsid w:val="006E66D4"/>
    <w:rPr>
      <w:rFonts w:ascii="Times New Roman" w:eastAsia="Calibri" w:hAnsi="Times New Roman" w:cs="Times New Roman"/>
      <w:spacing w:val="6"/>
      <w:sz w:val="18"/>
      <w:szCs w:val="18"/>
      <w:u w:val="none"/>
      <w:shd w:val="clear" w:color="auto" w:fill="FFFFFF"/>
    </w:rPr>
  </w:style>
  <w:style w:type="character" w:customStyle="1" w:styleId="9pt1">
    <w:name w:val="Основной текст + 9 pt1"/>
    <w:aliases w:val="Полужирный2,Интервал 0 pt3"/>
    <w:basedOn w:val="af2"/>
    <w:uiPriority w:val="99"/>
    <w:rsid w:val="006E66D4"/>
    <w:rPr>
      <w:rFonts w:ascii="Times New Roman" w:eastAsia="Calibri" w:hAnsi="Times New Roman" w:cs="Times New Roman"/>
      <w:b/>
      <w:bCs/>
      <w:spacing w:val="3"/>
      <w:sz w:val="18"/>
      <w:szCs w:val="18"/>
      <w:u w:val="none"/>
      <w:shd w:val="clear" w:color="auto" w:fill="FFFFFF"/>
    </w:rPr>
  </w:style>
  <w:style w:type="table" w:customStyle="1" w:styleId="21">
    <w:name w:val="Сетка таблицы2"/>
    <w:basedOn w:val="a1"/>
    <w:next w:val="ac"/>
    <w:uiPriority w:val="39"/>
    <w:rsid w:val="00196C71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84"/>
    <w:pPr>
      <w:widowControl w:val="0"/>
      <w:autoSpaceDE w:val="0"/>
      <w:autoSpaceDN w:val="0"/>
      <w:adjustRightInd w:val="0"/>
      <w:ind w:firstLine="44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B4317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B43178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31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43178"/>
    <w:rPr>
      <w:rFonts w:ascii="Tahoma" w:hAnsi="Tahoma" w:cs="Tahoma"/>
      <w:sz w:val="16"/>
      <w:szCs w:val="16"/>
      <w:lang w:eastAsia="ru-RU"/>
    </w:rPr>
  </w:style>
  <w:style w:type="paragraph" w:customStyle="1" w:styleId="a5">
    <w:name w:val="Заголовок по центру"/>
    <w:basedOn w:val="1"/>
    <w:autoRedefine/>
    <w:rsid w:val="00B43178"/>
    <w:pPr>
      <w:keepLines w:val="0"/>
      <w:widowControl/>
      <w:autoSpaceDE/>
      <w:autoSpaceDN/>
      <w:adjustRightInd/>
      <w:spacing w:before="0"/>
      <w:ind w:firstLine="0"/>
      <w:outlineLvl w:val="9"/>
    </w:pPr>
    <w:rPr>
      <w:rFonts w:ascii="Times New Roman" w:hAnsi="Times New Roman"/>
      <w:b w:val="0"/>
      <w:bCs w:val="0"/>
      <w:color w:val="auto"/>
      <w:kern w:val="28"/>
      <w:sz w:val="24"/>
      <w:szCs w:val="24"/>
    </w:rPr>
  </w:style>
  <w:style w:type="paragraph" w:styleId="a6">
    <w:name w:val="header"/>
    <w:basedOn w:val="a"/>
    <w:link w:val="a7"/>
    <w:unhideWhenUsed/>
    <w:rsid w:val="00B431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B43178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B431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B4317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34"/>
    <w:qFormat/>
    <w:rsid w:val="00B43178"/>
    <w:pPr>
      <w:widowControl/>
      <w:autoSpaceDE/>
      <w:autoSpaceDN/>
      <w:adjustRightInd/>
      <w:spacing w:after="200" w:line="276" w:lineRule="auto"/>
      <w:ind w:left="720" w:firstLine="0"/>
      <w:contextualSpacing/>
    </w:pPr>
    <w:rPr>
      <w:rFonts w:ascii="Calibri" w:hAnsi="Calibri"/>
      <w:sz w:val="22"/>
      <w:szCs w:val="22"/>
      <w:lang w:eastAsia="en-US"/>
    </w:rPr>
  </w:style>
  <w:style w:type="paragraph" w:styleId="12">
    <w:name w:val="toc 1"/>
    <w:basedOn w:val="a"/>
    <w:next w:val="a"/>
    <w:autoRedefine/>
    <w:uiPriority w:val="39"/>
    <w:rsid w:val="00F440D2"/>
    <w:pPr>
      <w:tabs>
        <w:tab w:val="left" w:pos="284"/>
        <w:tab w:val="right" w:leader="dot" w:pos="10206"/>
      </w:tabs>
      <w:ind w:firstLine="0"/>
    </w:pPr>
    <w:rPr>
      <w:noProof/>
    </w:rPr>
  </w:style>
  <w:style w:type="character" w:styleId="aa">
    <w:name w:val="Hyperlink"/>
    <w:uiPriority w:val="99"/>
    <w:rsid w:val="00A47E76"/>
    <w:rPr>
      <w:color w:val="0000FF"/>
      <w:u w:val="single"/>
    </w:rPr>
  </w:style>
  <w:style w:type="paragraph" w:styleId="ab">
    <w:name w:val="Normal (Web)"/>
    <w:basedOn w:val="a"/>
    <w:unhideWhenUsed/>
    <w:rsid w:val="00D02D92"/>
    <w:pPr>
      <w:widowControl/>
      <w:autoSpaceDE/>
      <w:autoSpaceDN/>
      <w:adjustRightInd/>
      <w:spacing w:before="100" w:beforeAutospacing="1" w:after="119"/>
      <w:ind w:firstLine="0"/>
    </w:pPr>
    <w:rPr>
      <w:sz w:val="24"/>
      <w:szCs w:val="24"/>
    </w:rPr>
  </w:style>
  <w:style w:type="paragraph" w:customStyle="1" w:styleId="Default">
    <w:name w:val="Default"/>
    <w:rsid w:val="00E9491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c">
    <w:name w:val="Table Grid"/>
    <w:basedOn w:val="a1"/>
    <w:uiPriority w:val="59"/>
    <w:rsid w:val="00307C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68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3F21E1"/>
    <w:pPr>
      <w:widowControl/>
      <w:autoSpaceDE/>
      <w:autoSpaceDN/>
      <w:adjustRightInd/>
      <w:spacing w:after="200" w:line="276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317A46"/>
  </w:style>
  <w:style w:type="paragraph" w:styleId="2">
    <w:name w:val="Body Text Indent 2"/>
    <w:basedOn w:val="a"/>
    <w:link w:val="20"/>
    <w:rsid w:val="00C37600"/>
    <w:pPr>
      <w:widowControl/>
      <w:autoSpaceDE/>
      <w:autoSpaceDN/>
      <w:adjustRightInd/>
      <w:spacing w:after="120" w:line="480" w:lineRule="auto"/>
      <w:ind w:left="283" w:firstLine="0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C37600"/>
    <w:rPr>
      <w:rFonts w:ascii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unhideWhenUsed/>
    <w:rsid w:val="00C37600"/>
    <w:pPr>
      <w:widowControl/>
      <w:autoSpaceDE/>
      <w:autoSpaceDN/>
      <w:adjustRightInd/>
      <w:spacing w:after="120"/>
      <w:ind w:left="283" w:firstLine="0"/>
    </w:pPr>
    <w:rPr>
      <w:sz w:val="24"/>
      <w:szCs w:val="24"/>
    </w:rPr>
  </w:style>
  <w:style w:type="character" w:customStyle="1" w:styleId="af">
    <w:name w:val="Основной текст с отступом Знак"/>
    <w:link w:val="ae"/>
    <w:uiPriority w:val="99"/>
    <w:rsid w:val="00C37600"/>
    <w:rPr>
      <w:rFonts w:ascii="Times New Roman" w:hAnsi="Times New Roman"/>
      <w:sz w:val="24"/>
      <w:szCs w:val="24"/>
    </w:rPr>
  </w:style>
  <w:style w:type="character" w:customStyle="1" w:styleId="sm1black1">
    <w:name w:val="sm1black1"/>
    <w:rsid w:val="00C37600"/>
    <w:rPr>
      <w:rFonts w:ascii="Verdana" w:hAnsi="Verdana" w:hint="default"/>
      <w:sz w:val="17"/>
      <w:szCs w:val="17"/>
    </w:rPr>
  </w:style>
  <w:style w:type="character" w:styleId="af0">
    <w:name w:val="Strong"/>
    <w:uiPriority w:val="22"/>
    <w:qFormat/>
    <w:rsid w:val="00C37600"/>
    <w:rPr>
      <w:b/>
      <w:bCs/>
    </w:rPr>
  </w:style>
  <w:style w:type="paragraph" w:styleId="af1">
    <w:name w:val="Body Text"/>
    <w:basedOn w:val="a"/>
    <w:link w:val="af2"/>
    <w:uiPriority w:val="99"/>
    <w:unhideWhenUsed/>
    <w:rsid w:val="00C37600"/>
    <w:pPr>
      <w:widowControl/>
      <w:autoSpaceDE/>
      <w:autoSpaceDN/>
      <w:adjustRightInd/>
      <w:spacing w:after="120"/>
      <w:ind w:firstLine="0"/>
    </w:pPr>
    <w:rPr>
      <w:sz w:val="24"/>
      <w:szCs w:val="24"/>
    </w:rPr>
  </w:style>
  <w:style w:type="character" w:customStyle="1" w:styleId="af2">
    <w:name w:val="Основной текст Знак"/>
    <w:link w:val="af1"/>
    <w:uiPriority w:val="99"/>
    <w:rsid w:val="00C37600"/>
    <w:rPr>
      <w:rFonts w:ascii="Times New Roman" w:hAnsi="Times New Roman"/>
      <w:sz w:val="24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C37600"/>
    <w:pPr>
      <w:widowControl/>
      <w:autoSpaceDE/>
      <w:autoSpaceDN/>
      <w:adjustRightInd/>
      <w:ind w:firstLine="0"/>
    </w:pPr>
  </w:style>
  <w:style w:type="character" w:customStyle="1" w:styleId="af4">
    <w:name w:val="Текст сноски Знак"/>
    <w:link w:val="af3"/>
    <w:uiPriority w:val="99"/>
    <w:semiHidden/>
    <w:rsid w:val="00C37600"/>
    <w:rPr>
      <w:rFonts w:ascii="Times New Roman" w:hAnsi="Times New Roman"/>
    </w:rPr>
  </w:style>
  <w:style w:type="character" w:styleId="af5">
    <w:name w:val="footnote reference"/>
    <w:uiPriority w:val="99"/>
    <w:semiHidden/>
    <w:unhideWhenUsed/>
    <w:rsid w:val="00C37600"/>
    <w:rPr>
      <w:vertAlign w:val="superscript"/>
    </w:rPr>
  </w:style>
  <w:style w:type="character" w:styleId="af6">
    <w:name w:val="endnote reference"/>
    <w:basedOn w:val="a0"/>
    <w:uiPriority w:val="99"/>
    <w:semiHidden/>
    <w:unhideWhenUsed/>
    <w:rsid w:val="00BE737D"/>
    <w:rPr>
      <w:vertAlign w:val="superscript"/>
    </w:rPr>
  </w:style>
  <w:style w:type="table" w:customStyle="1" w:styleId="13">
    <w:name w:val="Сетка таблицы1"/>
    <w:basedOn w:val="a1"/>
    <w:next w:val="ac"/>
    <w:uiPriority w:val="59"/>
    <w:rsid w:val="00CC11F3"/>
    <w:pPr>
      <w:jc w:val="center"/>
    </w:pPr>
    <w:rPr>
      <w:rFonts w:ascii="Times New Roman" w:eastAsiaTheme="minorHAnsi" w:hAnsi="Times New Roman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c"/>
    <w:uiPriority w:val="59"/>
    <w:rsid w:val="00FD318B"/>
    <w:pPr>
      <w:jc w:val="center"/>
    </w:pPr>
    <w:rPr>
      <w:rFonts w:ascii="Times New Roman" w:eastAsiaTheme="minorHAnsi" w:hAnsi="Times New Roman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pt">
    <w:name w:val="Основной текст + 9 pt"/>
    <w:aliases w:val="Интервал 0 pt6"/>
    <w:basedOn w:val="af2"/>
    <w:uiPriority w:val="99"/>
    <w:rsid w:val="006E66D4"/>
    <w:rPr>
      <w:rFonts w:ascii="Times New Roman" w:eastAsia="Calibri" w:hAnsi="Times New Roman" w:cs="Times New Roman"/>
      <w:spacing w:val="6"/>
      <w:sz w:val="18"/>
      <w:szCs w:val="18"/>
      <w:u w:val="none"/>
      <w:shd w:val="clear" w:color="auto" w:fill="FFFFFF"/>
    </w:rPr>
  </w:style>
  <w:style w:type="character" w:customStyle="1" w:styleId="9pt1">
    <w:name w:val="Основной текст + 9 pt1"/>
    <w:aliases w:val="Полужирный2,Интервал 0 pt3"/>
    <w:basedOn w:val="af2"/>
    <w:uiPriority w:val="99"/>
    <w:rsid w:val="006E66D4"/>
    <w:rPr>
      <w:rFonts w:ascii="Times New Roman" w:eastAsia="Calibri" w:hAnsi="Times New Roman" w:cs="Times New Roman"/>
      <w:b/>
      <w:bCs/>
      <w:spacing w:val="3"/>
      <w:sz w:val="18"/>
      <w:szCs w:val="18"/>
      <w:u w:val="none"/>
      <w:shd w:val="clear" w:color="auto" w:fill="FFFFFF"/>
    </w:rPr>
  </w:style>
  <w:style w:type="table" w:customStyle="1" w:styleId="21">
    <w:name w:val="Сетка таблицы2"/>
    <w:basedOn w:val="a1"/>
    <w:next w:val="ac"/>
    <w:uiPriority w:val="39"/>
    <w:rsid w:val="00196C71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CCA5F-43DB-405A-9A33-0F28496F6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2299</TotalTime>
  <Pages>30</Pages>
  <Words>6444</Words>
  <Characters>36734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ЯГУ</Company>
  <LinksUpToDate>false</LinksUpToDate>
  <CharactersWithSpaces>43092</CharactersWithSpaces>
  <SharedDoc>false</SharedDoc>
  <HLinks>
    <vt:vector size="108" baseType="variant">
      <vt:variant>
        <vt:i4>8126516</vt:i4>
      </vt:variant>
      <vt:variant>
        <vt:i4>99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8126516</vt:i4>
      </vt:variant>
      <vt:variant>
        <vt:i4>96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8126516</vt:i4>
      </vt:variant>
      <vt:variant>
        <vt:i4>93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1507391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_Toc382986677</vt:lpwstr>
      </vt:variant>
      <vt:variant>
        <vt:i4>1507391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_Toc382986676</vt:lpwstr>
      </vt:variant>
      <vt:variant>
        <vt:i4>1507391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_Toc382986675</vt:lpwstr>
      </vt:variant>
      <vt:variant>
        <vt:i4>1507391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_Toc382986674</vt:lpwstr>
      </vt:variant>
      <vt:variant>
        <vt:i4>1507391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_Toc382986673</vt:lpwstr>
      </vt:variant>
      <vt:variant>
        <vt:i4>1507391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_Toc382986672</vt:lpwstr>
      </vt:variant>
      <vt:variant>
        <vt:i4>1507391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_Toc382986671</vt:lpwstr>
      </vt:variant>
      <vt:variant>
        <vt:i4>1507391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_Toc382986670</vt:lpwstr>
      </vt:variant>
      <vt:variant>
        <vt:i4>1441855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_Toc382986669</vt:lpwstr>
      </vt:variant>
      <vt:variant>
        <vt:i4>1441855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_Toc382986668</vt:lpwstr>
      </vt:variant>
      <vt:variant>
        <vt:i4>1441855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_Toc382986667</vt:lpwstr>
      </vt:variant>
      <vt:variant>
        <vt:i4>1441855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_Toc382986666</vt:lpwstr>
      </vt:variant>
      <vt:variant>
        <vt:i4>1441855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_Toc382986665</vt:lpwstr>
      </vt:variant>
      <vt:variant>
        <vt:i4>1441855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_Toc382986664</vt:lpwstr>
      </vt:variant>
      <vt:variant>
        <vt:i4>1441855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_Toc382986663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ЦТО</dc:creator>
  <cp:lastModifiedBy>Anastasia Onufrienko</cp:lastModifiedBy>
  <cp:revision>276</cp:revision>
  <cp:lastPrinted>2019-04-04T07:21:00Z</cp:lastPrinted>
  <dcterms:created xsi:type="dcterms:W3CDTF">2018-03-19T03:12:00Z</dcterms:created>
  <dcterms:modified xsi:type="dcterms:W3CDTF">2021-10-06T00:48:00Z</dcterms:modified>
</cp:coreProperties>
</file>